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644" w:rsidRDefault="00846644" w:rsidP="00C43F29">
      <w:pPr>
        <w:spacing w:after="0" w:line="240" w:lineRule="auto"/>
        <w:jc w:val="center"/>
        <w:rPr>
          <w:rFonts w:ascii="Times New Roman" w:eastAsia="Times New Roman" w:hAnsi="Times New Roman" w:cs="Times New Roman"/>
          <w:b/>
          <w:caps/>
          <w:sz w:val="24"/>
          <w:szCs w:val="27"/>
          <w:lang w:eastAsia="ru-RU"/>
        </w:rPr>
      </w:pPr>
    </w:p>
    <w:p w:rsidR="00846644" w:rsidRDefault="00846644" w:rsidP="00C43F29">
      <w:pPr>
        <w:spacing w:after="0" w:line="240" w:lineRule="auto"/>
        <w:jc w:val="center"/>
        <w:rPr>
          <w:rFonts w:ascii="Times New Roman" w:eastAsia="Times New Roman" w:hAnsi="Times New Roman" w:cs="Times New Roman"/>
          <w:b/>
          <w:caps/>
          <w:sz w:val="24"/>
          <w:szCs w:val="27"/>
          <w:lang w:eastAsia="ru-RU"/>
        </w:rPr>
      </w:pPr>
    </w:p>
    <w:p w:rsidR="00846644" w:rsidRDefault="00846644" w:rsidP="00C43F29">
      <w:pPr>
        <w:spacing w:after="0" w:line="240" w:lineRule="auto"/>
        <w:jc w:val="center"/>
        <w:rPr>
          <w:rFonts w:ascii="Times New Roman" w:eastAsia="Times New Roman" w:hAnsi="Times New Roman" w:cs="Times New Roman"/>
          <w:b/>
          <w:caps/>
          <w:sz w:val="24"/>
          <w:szCs w:val="27"/>
          <w:lang w:eastAsia="ru-RU"/>
        </w:rPr>
      </w:pPr>
    </w:p>
    <w:p w:rsidR="001E01EC" w:rsidRPr="00EB6129" w:rsidRDefault="00C9267A" w:rsidP="001E01EC">
      <w:pPr>
        <w:rPr>
          <w:rFonts w:ascii="Times New Roman" w:hAnsi="Times New Roman" w:cs="Times New Roman"/>
        </w:rPr>
      </w:pPr>
      <w:r w:rsidRPr="00C9267A">
        <w:rPr>
          <w:rFonts w:ascii="Times New Roman" w:eastAsia="Times New Roman" w:hAnsi="Times New Roman" w:cs="Times New Roman"/>
          <w:b/>
          <w:caps/>
          <w:noProof/>
          <w:sz w:val="24"/>
          <w:szCs w:val="27"/>
          <w:lang w:eastAsia="ru-RU"/>
        </w:rPr>
        <w:drawing>
          <wp:inline distT="0" distB="0" distL="0" distR="0">
            <wp:extent cx="5401271" cy="9252997"/>
            <wp:effectExtent l="0" t="1905" r="7620" b="7620"/>
            <wp:docPr id="1" name="Рисунок 1" descr="E:\РЕЙТИНГ\РАБОЧИЕ ПРОГРАММЫ\сканы титульников\скан рабочего плана средняя груп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ЕЙТИНГ\РАБОЧИЕ ПРОГРАММЫ\сканы титульников\скан рабочего плана средняя группа.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927" t="2916"/>
                    <a:stretch/>
                  </pic:blipFill>
                  <pic:spPr bwMode="auto">
                    <a:xfrm rot="5400000">
                      <a:off x="0" y="0"/>
                      <a:ext cx="5427312" cy="929760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F00D87" w:rsidRDefault="00F00D87" w:rsidP="002C0286">
      <w:pPr>
        <w:spacing w:after="0" w:line="360" w:lineRule="auto"/>
        <w:rPr>
          <w:rFonts w:ascii="Times New Roman" w:eastAsia="Times New Roman" w:hAnsi="Times New Roman" w:cs="Times New Roman"/>
          <w:lang w:eastAsia="ru-RU"/>
        </w:rPr>
      </w:pPr>
    </w:p>
    <w:p w:rsidR="00846644" w:rsidRDefault="00846644" w:rsidP="002C0286">
      <w:pPr>
        <w:spacing w:after="0" w:line="360" w:lineRule="auto"/>
        <w:rPr>
          <w:rFonts w:ascii="Times New Roman" w:eastAsia="Times New Roman" w:hAnsi="Times New Roman" w:cs="Times New Roman"/>
          <w:lang w:eastAsia="ru-RU"/>
        </w:rPr>
      </w:pPr>
    </w:p>
    <w:p w:rsidR="00846644" w:rsidRDefault="00846644" w:rsidP="002C0286">
      <w:pPr>
        <w:spacing w:after="0" w:line="360" w:lineRule="auto"/>
        <w:rPr>
          <w:rFonts w:ascii="Times New Roman" w:eastAsia="Times New Roman" w:hAnsi="Times New Roman" w:cs="Times New Roman"/>
          <w:lang w:eastAsia="ru-RU"/>
        </w:rPr>
      </w:pPr>
    </w:p>
    <w:p w:rsidR="00846644" w:rsidRDefault="00846644" w:rsidP="002C0286">
      <w:pPr>
        <w:spacing w:after="0" w:line="360" w:lineRule="auto"/>
        <w:rPr>
          <w:rFonts w:ascii="Times New Roman" w:eastAsia="Times New Roman" w:hAnsi="Times New Roman" w:cs="Times New Roman"/>
          <w:lang w:eastAsia="ru-RU"/>
        </w:rPr>
      </w:pPr>
    </w:p>
    <w:p w:rsidR="00F00D87" w:rsidRDefault="00F00D87" w:rsidP="002C0286">
      <w:pPr>
        <w:spacing w:after="0" w:line="360" w:lineRule="auto"/>
        <w:rPr>
          <w:rFonts w:ascii="Times New Roman" w:eastAsia="Times New Roman" w:hAnsi="Times New Roman" w:cs="Times New Roman"/>
          <w:lang w:eastAsia="ru-RU"/>
        </w:rPr>
      </w:pP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ОГЛАВЛЕНИЕ</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I ЦЕЛЕВОЙ РАЗДЕЛ</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Пояснительная записка</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1.1 Значимые для разработки и реализации программы характеристики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1.2 Возрастные особенности 4- 5 лет.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1.3 Приоритетное направление деятельности группы.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1.4 Планируемые результаты освоения программного материала.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II СОДЕРЖАТЕЛЬНЫЙ РАЗДЕЛ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2.1 Комплексно тематическое планирование.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2.2 Взаимодействие с семьями воспитанников.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2.3 Коррекционная работа.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III ОРГАНИЗАЦИОННЫЙ РАЗДЕЛ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3.1 Материально–техническое обеспечение.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3.</w:t>
      </w:r>
      <w:r w:rsidR="00936E10" w:rsidRPr="00EB6129">
        <w:rPr>
          <w:rFonts w:ascii="Times New Roman" w:eastAsia="Times New Roman" w:hAnsi="Times New Roman" w:cs="Times New Roman"/>
          <w:lang w:eastAsia="ru-RU"/>
        </w:rPr>
        <w:t>2</w:t>
      </w:r>
      <w:r w:rsidRPr="00EB6129">
        <w:rPr>
          <w:rFonts w:ascii="Times New Roman" w:eastAsia="Times New Roman" w:hAnsi="Times New Roman" w:cs="Times New Roman"/>
          <w:lang w:eastAsia="ru-RU"/>
        </w:rPr>
        <w:t xml:space="preserve"> Развивающая предметно–пространственная среда. </w:t>
      </w:r>
    </w:p>
    <w:p w:rsidR="001E01EC" w:rsidRPr="00EB6129" w:rsidRDefault="001E01EC" w:rsidP="009E316E">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3.</w:t>
      </w:r>
      <w:r w:rsidR="00936E10" w:rsidRPr="00EB6129">
        <w:rPr>
          <w:rFonts w:ascii="Times New Roman" w:eastAsia="Times New Roman" w:hAnsi="Times New Roman" w:cs="Times New Roman"/>
          <w:lang w:eastAsia="ru-RU"/>
        </w:rPr>
        <w:t>3</w:t>
      </w:r>
      <w:r w:rsidRPr="00EB6129">
        <w:rPr>
          <w:rFonts w:ascii="Times New Roman" w:eastAsia="Times New Roman" w:hAnsi="Times New Roman" w:cs="Times New Roman"/>
          <w:lang w:eastAsia="ru-RU"/>
        </w:rPr>
        <w:t xml:space="preserve"> Режим дня.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3.</w:t>
      </w:r>
      <w:r w:rsidR="009E316E">
        <w:rPr>
          <w:rFonts w:ascii="Times New Roman" w:eastAsia="Times New Roman" w:hAnsi="Times New Roman" w:cs="Times New Roman"/>
          <w:lang w:eastAsia="ru-RU"/>
        </w:rPr>
        <w:t xml:space="preserve">4 </w:t>
      </w:r>
      <w:r w:rsidRPr="00EB6129">
        <w:rPr>
          <w:rFonts w:ascii="Times New Roman" w:eastAsia="Times New Roman" w:hAnsi="Times New Roman" w:cs="Times New Roman"/>
          <w:lang w:eastAsia="ru-RU"/>
        </w:rPr>
        <w:t xml:space="preserve">Оздоровительные мероприятия.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3.</w:t>
      </w:r>
      <w:r w:rsidR="009E316E">
        <w:rPr>
          <w:rFonts w:ascii="Times New Roman" w:eastAsia="Times New Roman" w:hAnsi="Times New Roman" w:cs="Times New Roman"/>
          <w:lang w:eastAsia="ru-RU"/>
        </w:rPr>
        <w:t>5</w:t>
      </w:r>
      <w:r w:rsidRPr="00EB6129">
        <w:rPr>
          <w:rFonts w:ascii="Times New Roman" w:eastAsia="Times New Roman" w:hAnsi="Times New Roman" w:cs="Times New Roman"/>
          <w:lang w:eastAsia="ru-RU"/>
        </w:rPr>
        <w:t xml:space="preserve"> Особенности традиционных событий, праздников, мероприятий. </w:t>
      </w:r>
    </w:p>
    <w:p w:rsidR="001E01EC" w:rsidRPr="00EB6129" w:rsidRDefault="001E01EC" w:rsidP="002C0286">
      <w:pPr>
        <w:spacing w:after="0" w:line="36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xml:space="preserve">Список литературы </w:t>
      </w:r>
    </w:p>
    <w:p w:rsidR="001E01EC" w:rsidRPr="00EB6129" w:rsidRDefault="0059178F" w:rsidP="0059178F">
      <w:pPr>
        <w:rPr>
          <w:rFonts w:ascii="Times New Roman" w:hAnsi="Times New Roman" w:cs="Times New Roman"/>
        </w:rPr>
      </w:pPr>
      <w:r w:rsidRPr="00EB6129">
        <w:rPr>
          <w:rFonts w:ascii="Times New Roman" w:hAnsi="Times New Roman" w:cs="Times New Roman"/>
        </w:rPr>
        <w:t>Приложение</w:t>
      </w:r>
    </w:p>
    <w:p w:rsidR="001E01EC" w:rsidRPr="00EB6129" w:rsidRDefault="001E01EC" w:rsidP="006B2033">
      <w:pPr>
        <w:jc w:val="center"/>
        <w:rPr>
          <w:rFonts w:ascii="Times New Roman" w:hAnsi="Times New Roman" w:cs="Times New Roman"/>
        </w:rPr>
      </w:pPr>
    </w:p>
    <w:p w:rsidR="001E01EC" w:rsidRPr="00EB6129" w:rsidRDefault="001E01EC" w:rsidP="006B2033">
      <w:pPr>
        <w:jc w:val="center"/>
        <w:rPr>
          <w:rFonts w:ascii="Times New Roman" w:hAnsi="Times New Roman" w:cs="Times New Roman"/>
        </w:rPr>
      </w:pPr>
    </w:p>
    <w:p w:rsidR="001E01EC" w:rsidRDefault="001E01EC" w:rsidP="001E01EC">
      <w:pPr>
        <w:rPr>
          <w:rFonts w:ascii="Times New Roman" w:hAnsi="Times New Roman" w:cs="Times New Roman"/>
        </w:rPr>
      </w:pPr>
    </w:p>
    <w:p w:rsidR="00846644" w:rsidRDefault="00846644" w:rsidP="001E01EC">
      <w:pPr>
        <w:rPr>
          <w:rFonts w:ascii="Times New Roman" w:hAnsi="Times New Roman" w:cs="Times New Roman"/>
        </w:rPr>
      </w:pPr>
    </w:p>
    <w:p w:rsidR="00846644" w:rsidRDefault="00846644" w:rsidP="001E01EC">
      <w:pPr>
        <w:rPr>
          <w:rFonts w:ascii="Times New Roman" w:hAnsi="Times New Roman" w:cs="Times New Roman"/>
        </w:rPr>
      </w:pPr>
    </w:p>
    <w:p w:rsidR="009E316E" w:rsidRDefault="009E316E" w:rsidP="001E01EC">
      <w:pPr>
        <w:rPr>
          <w:rFonts w:ascii="Times New Roman" w:hAnsi="Times New Roman" w:cs="Times New Roman"/>
        </w:rPr>
      </w:pPr>
    </w:p>
    <w:p w:rsidR="00846644" w:rsidRPr="00EB6129" w:rsidRDefault="00846644" w:rsidP="001E01EC">
      <w:pPr>
        <w:rPr>
          <w:rFonts w:ascii="Times New Roman" w:hAnsi="Times New Roman" w:cs="Times New Roman"/>
        </w:rPr>
      </w:pPr>
    </w:p>
    <w:p w:rsidR="001E01EC" w:rsidRPr="00EB6129" w:rsidRDefault="001E01EC" w:rsidP="001E01EC">
      <w:pPr>
        <w:spacing w:before="100" w:beforeAutospacing="1" w:after="100" w:afterAutospacing="1"/>
        <w:jc w:val="center"/>
        <w:rPr>
          <w:rFonts w:ascii="Times New Roman" w:eastAsia="Times New Roman" w:hAnsi="Times New Roman" w:cs="Times New Roman"/>
          <w:b/>
          <w:u w:val="single"/>
          <w:lang w:eastAsia="ru-RU"/>
        </w:rPr>
      </w:pPr>
      <w:r w:rsidRPr="00EB6129">
        <w:rPr>
          <w:rFonts w:ascii="Times New Roman" w:eastAsia="Times New Roman" w:hAnsi="Times New Roman" w:cs="Times New Roman"/>
          <w:b/>
          <w:u w:val="single"/>
          <w:lang w:eastAsia="ru-RU"/>
        </w:rPr>
        <w:t xml:space="preserve">I ЦЕЛЕВОЙ РАЗДЕЛ                                                                                                                                                                                                                 </w:t>
      </w:r>
      <w:r w:rsidRPr="00EB6129">
        <w:rPr>
          <w:rFonts w:ascii="Times New Roman" w:eastAsia="Times New Roman" w:hAnsi="Times New Roman" w:cs="Times New Roman"/>
          <w:b/>
          <w:lang w:eastAsia="ru-RU"/>
        </w:rPr>
        <w:t>Пояснительная записка</w:t>
      </w:r>
      <w:r w:rsidRPr="00EB6129">
        <w:rPr>
          <w:rFonts w:ascii="Times New Roman" w:eastAsia="Times New Roman" w:hAnsi="Times New Roman" w:cs="Times New Roman"/>
          <w:b/>
          <w:u w:val="single"/>
          <w:lang w:eastAsia="ru-RU"/>
        </w:rPr>
        <w:t xml:space="preserve">                                                                                                                                                                                                                             </w:t>
      </w:r>
      <w:r w:rsidRPr="00EB6129">
        <w:rPr>
          <w:rFonts w:ascii="Times New Roman" w:eastAsia="Times New Roman" w:hAnsi="Times New Roman" w:cs="Times New Roman"/>
          <w:b/>
          <w:lang w:eastAsia="ru-RU"/>
        </w:rPr>
        <w:t>Общие сведения</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Рабочая программа разработана основываясь на закон об образовании РФ, положения Конвенции ООН, семейного кодекса РФ, в соответствии с федеральным государственным образовательным стандартом дошкольного образования и с учетом Основной образовательной программы дошкольного образования «От рождения до школы» под редакцией Н.Е. Вераксы, Т.С. Комаровой, М.А. Васильевой.</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Содержание основной образовательной программы строится на основе следующего нормативно-правового обеспечения:</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На Федеральном уровне:</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Федеральный закон от 29 декабря 2012 г. N 273-ФЗ "Об образовании в Российской Федерации"; принят</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Семейный кодекс РФ;</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E01EC" w:rsidRPr="001B4279" w:rsidRDefault="001E01EC" w:rsidP="00957311">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Постановление Главного государственного санитарного врача Российской Федерации от 15 мая 2013 г. N 26 г. Моск</w:t>
      </w:r>
      <w:r w:rsidR="00957311">
        <w:rPr>
          <w:rFonts w:ascii="Times New Roman" w:eastAsia="Times New Roman" w:hAnsi="Times New Roman" w:cs="Times New Roman"/>
          <w:lang w:eastAsia="ru-RU"/>
        </w:rPr>
        <w:t>ва "Об утверждении СанПиН 2.4.3648-20</w:t>
      </w:r>
      <w:r w:rsidRPr="00EB6129">
        <w:rPr>
          <w:rFonts w:ascii="Times New Roman" w:eastAsia="Times New Roman" w:hAnsi="Times New Roman" w:cs="Times New Roman"/>
          <w:lang w:eastAsia="ru-RU"/>
        </w:rPr>
        <w:t xml:space="preserve"> «Санитарно эпидемиологические требо</w:t>
      </w:r>
      <w:r w:rsidRPr="001B4279">
        <w:rPr>
          <w:rFonts w:ascii="Times New Roman" w:eastAsia="Times New Roman" w:hAnsi="Times New Roman" w:cs="Times New Roman"/>
          <w:lang w:eastAsia="ru-RU"/>
        </w:rPr>
        <w:t>вания к устройству, содержанию и организации режима работы дошкольных образовательных организаций»;</w:t>
      </w:r>
      <w:r w:rsidR="00957311" w:rsidRPr="001B4279">
        <w:rPr>
          <w:rFonts w:ascii="Times New Roman" w:hAnsi="Times New Roman" w:cs="Times New Roman"/>
        </w:rPr>
        <w:t xml:space="preserve"> </w:t>
      </w:r>
      <w:r w:rsidR="001B4279" w:rsidRPr="001B4279">
        <w:rPr>
          <w:rFonts w:ascii="Times New Roman" w:hAnsi="Times New Roman" w:cs="Times New Roman"/>
        </w:rPr>
        <w:t>об утверждении СанПиН 1.2.3685-21 «Гигиенические нормативы и требования к обеспечению безопасности и (или) безвредности для человека фактора среды обитания»</w:t>
      </w:r>
      <w:r w:rsidR="001B4279">
        <w:rPr>
          <w:rFonts w:ascii="Times New Roman" w:hAnsi="Times New Roman" w:cs="Times New Roman"/>
        </w:rPr>
        <w:t>;</w:t>
      </w:r>
    </w:p>
    <w:p w:rsidR="001E01EC" w:rsidRPr="00EB6129" w:rsidRDefault="001E01EC" w:rsidP="001E01EC">
      <w:pPr>
        <w:spacing w:after="0"/>
        <w:rPr>
          <w:rFonts w:ascii="Times New Roman" w:eastAsia="Times New Roman" w:hAnsi="Times New Roman" w:cs="Times New Roman"/>
          <w:lang w:eastAsia="ru-RU"/>
        </w:rPr>
      </w:pPr>
      <w:r w:rsidRPr="001B4279">
        <w:rPr>
          <w:rFonts w:ascii="Times New Roman" w:eastAsia="Times New Roman" w:hAnsi="Times New Roman" w:cs="Times New Roman"/>
          <w:lang w:eastAsia="ru-RU"/>
        </w:rPr>
        <w:t>- Приказ Министерства образования и науки</w:t>
      </w:r>
      <w:r w:rsidRPr="00EB6129">
        <w:rPr>
          <w:rFonts w:ascii="Times New Roman" w:eastAsia="Times New Roman" w:hAnsi="Times New Roman" w:cs="Times New Roman"/>
          <w:lang w:eastAsia="ru-RU"/>
        </w:rPr>
        <w:t xml:space="preserve">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Письмо МО РФ от 27.03.2000г. № 27/901-6 «О психолого-медико-педагогическом консилиуме (ПМПк) образовательного учреждения;</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Постановление Кабинета Министров Республики Татарстан от 30 декабря 2010 г. N 1174 "Об утверждении Стратегии развития образования в Республике Татарстан на 2010-2015 годы "Килэчэк" - "Будущее"</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Законом РТ №44 от 28.07.2004 г. «О государственных языках РТ и других языках в РТ»</w:t>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На уровне дошкольного учреждения:</w:t>
      </w:r>
    </w:p>
    <w:p w:rsidR="001E01EC" w:rsidRPr="00EB6129" w:rsidRDefault="003C5B2C" w:rsidP="001E01EC">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 Устав МБ</w:t>
      </w:r>
      <w:r w:rsidR="001E01EC" w:rsidRPr="00EB6129">
        <w:rPr>
          <w:rFonts w:ascii="Times New Roman" w:eastAsia="Times New Roman" w:hAnsi="Times New Roman" w:cs="Times New Roman"/>
          <w:lang w:eastAsia="ru-RU"/>
        </w:rPr>
        <w:t>ОУ</w:t>
      </w:r>
      <w:r>
        <w:rPr>
          <w:rFonts w:ascii="Times New Roman" w:eastAsia="Times New Roman" w:hAnsi="Times New Roman" w:cs="Times New Roman"/>
          <w:lang w:eastAsia="ru-RU"/>
        </w:rPr>
        <w:t xml:space="preserve"> «Гимназия №1 им Р.Фахретдина» (</w:t>
      </w:r>
      <w:r w:rsidR="001E01EC" w:rsidRPr="00EB6129">
        <w:rPr>
          <w:rFonts w:ascii="Times New Roman" w:eastAsia="Times New Roman" w:hAnsi="Times New Roman" w:cs="Times New Roman"/>
          <w:lang w:eastAsia="ru-RU"/>
        </w:rPr>
        <w:t xml:space="preserve"> №3 «Городок Чудес</w:t>
      </w:r>
      <w:r>
        <w:rPr>
          <w:rFonts w:ascii="Times New Roman" w:eastAsia="Times New Roman" w:hAnsi="Times New Roman" w:cs="Times New Roman"/>
          <w:lang w:eastAsia="ru-RU"/>
        </w:rPr>
        <w:t>)</w:t>
      </w:r>
      <w:r w:rsidR="001E01EC" w:rsidRPr="00EB6129">
        <w:rPr>
          <w:rFonts w:ascii="Times New Roman" w:eastAsia="Times New Roman" w:hAnsi="Times New Roman" w:cs="Times New Roman"/>
          <w:lang w:eastAsia="ru-RU"/>
        </w:rPr>
        <w:t>;</w:t>
      </w:r>
    </w:p>
    <w:p w:rsidR="00E32FA2" w:rsidRDefault="00E32FA2">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1E01EC" w:rsidRPr="00EB6129" w:rsidRDefault="001E01EC" w:rsidP="001E01EC">
      <w:pPr>
        <w:spacing w:after="0"/>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Годовой план работы на текущий учебный год;</w:t>
      </w:r>
    </w:p>
    <w:p w:rsidR="001E01EC" w:rsidRPr="00EB6129" w:rsidRDefault="001E01EC" w:rsidP="001E01EC">
      <w:pPr>
        <w:spacing w:after="0" w:line="24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Учебный план;</w:t>
      </w:r>
    </w:p>
    <w:p w:rsidR="001E01EC" w:rsidRPr="00EB6129" w:rsidRDefault="001E01EC" w:rsidP="001E01EC">
      <w:pPr>
        <w:spacing w:after="0" w:line="24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 Календарным учебным графиком</w:t>
      </w:r>
    </w:p>
    <w:p w:rsidR="001E01EC" w:rsidRPr="00EB6129" w:rsidRDefault="001E01EC" w:rsidP="001E01EC">
      <w:pPr>
        <w:spacing w:after="0" w:line="24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1E01EC" w:rsidRPr="00EB6129" w:rsidRDefault="001E01EC" w:rsidP="001E01EC">
      <w:pPr>
        <w:spacing w:after="0" w:line="24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1E01EC" w:rsidRPr="00EB6129" w:rsidRDefault="001E01EC" w:rsidP="001E01EC">
      <w:pPr>
        <w:spacing w:after="0" w:line="240" w:lineRule="auto"/>
        <w:rPr>
          <w:rFonts w:ascii="Times New Roman" w:eastAsia="Times New Roman" w:hAnsi="Times New Roman" w:cs="Times New Roman"/>
          <w:lang w:eastAsia="ru-RU"/>
        </w:rPr>
      </w:pPr>
      <w:r w:rsidRPr="00EB6129">
        <w:rPr>
          <w:rFonts w:ascii="Times New Roman" w:eastAsia="Times New Roman" w:hAnsi="Times New Roman" w:cs="Times New Roman"/>
          <w:lang w:eastAsia="ru-RU"/>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7A4775" w:rsidRPr="00EB6129" w:rsidRDefault="007A4775" w:rsidP="007A4775">
      <w:pPr>
        <w:rPr>
          <w:rFonts w:ascii="Times New Roman" w:hAnsi="Times New Roman" w:cs="Times New Roman"/>
        </w:rPr>
      </w:pPr>
    </w:p>
    <w:p w:rsidR="007A4775" w:rsidRPr="00EB6129" w:rsidRDefault="007A4775" w:rsidP="00B73C75">
      <w:pPr>
        <w:tabs>
          <w:tab w:val="left" w:pos="6165"/>
        </w:tabs>
        <w:jc w:val="center"/>
        <w:rPr>
          <w:rFonts w:ascii="Times New Roman" w:hAnsi="Times New Roman" w:cs="Times New Roman"/>
          <w:b/>
        </w:rPr>
      </w:pPr>
      <w:r w:rsidRPr="00EB6129">
        <w:rPr>
          <w:rFonts w:ascii="Times New Roman" w:hAnsi="Times New Roman" w:cs="Times New Roman"/>
          <w:b/>
        </w:rPr>
        <w:t>1.1 Значимые для разработки и реализации программы характеристики.</w:t>
      </w:r>
    </w:p>
    <w:p w:rsidR="007A4775" w:rsidRPr="00EB6129" w:rsidRDefault="007A4775" w:rsidP="00CF36FF">
      <w:pPr>
        <w:tabs>
          <w:tab w:val="left" w:pos="6165"/>
        </w:tabs>
        <w:spacing w:after="0"/>
        <w:rPr>
          <w:rFonts w:ascii="Times New Roman" w:hAnsi="Times New Roman" w:cs="Times New Roman"/>
        </w:rPr>
      </w:pPr>
      <w:r w:rsidRPr="00EB6129">
        <w:rPr>
          <w:rFonts w:ascii="Times New Roman" w:hAnsi="Times New Roman" w:cs="Times New Roman"/>
        </w:rPr>
        <w:t>Наименование г</w:t>
      </w:r>
      <w:r w:rsidR="003C5B2C">
        <w:rPr>
          <w:rFonts w:ascii="Times New Roman" w:hAnsi="Times New Roman" w:cs="Times New Roman"/>
        </w:rPr>
        <w:t>руппы: средняя группа «Любознайки</w:t>
      </w:r>
      <w:r w:rsidRPr="00EB6129">
        <w:rPr>
          <w:rFonts w:ascii="Times New Roman" w:hAnsi="Times New Roman" w:cs="Times New Roman"/>
        </w:rPr>
        <w:t>»</w:t>
      </w:r>
    </w:p>
    <w:p w:rsidR="007A4775" w:rsidRPr="00EB6129" w:rsidRDefault="007A4775" w:rsidP="00CF36FF">
      <w:pPr>
        <w:tabs>
          <w:tab w:val="left" w:pos="6165"/>
        </w:tabs>
        <w:spacing w:after="0"/>
        <w:rPr>
          <w:rFonts w:ascii="Times New Roman" w:hAnsi="Times New Roman" w:cs="Times New Roman"/>
        </w:rPr>
      </w:pPr>
      <w:r w:rsidRPr="00EB6129">
        <w:rPr>
          <w:rFonts w:ascii="Times New Roman" w:hAnsi="Times New Roman" w:cs="Times New Roman"/>
        </w:rPr>
        <w:t>О</w:t>
      </w:r>
      <w:r w:rsidR="00C43F29">
        <w:rPr>
          <w:rFonts w:ascii="Times New Roman" w:hAnsi="Times New Roman" w:cs="Times New Roman"/>
        </w:rPr>
        <w:t xml:space="preserve">бщая численность детей: </w:t>
      </w:r>
      <w:r w:rsidR="003C5B2C">
        <w:rPr>
          <w:rFonts w:ascii="Times New Roman" w:hAnsi="Times New Roman" w:cs="Times New Roman"/>
        </w:rPr>
        <w:t>детей 23</w:t>
      </w:r>
    </w:p>
    <w:p w:rsidR="007A4775" w:rsidRPr="00C43F29" w:rsidRDefault="003C5B2C" w:rsidP="00CF36FF">
      <w:pPr>
        <w:tabs>
          <w:tab w:val="left" w:pos="6165"/>
        </w:tabs>
        <w:spacing w:after="0"/>
        <w:rPr>
          <w:rFonts w:ascii="Times New Roman" w:hAnsi="Times New Roman" w:cs="Times New Roman"/>
        </w:rPr>
      </w:pPr>
      <w:r>
        <w:rPr>
          <w:rFonts w:ascii="Times New Roman" w:hAnsi="Times New Roman" w:cs="Times New Roman"/>
        </w:rPr>
        <w:t>Девочек: 12</w:t>
      </w:r>
      <w:r w:rsidR="007A4775" w:rsidRPr="00C43F29">
        <w:rPr>
          <w:rFonts w:ascii="Times New Roman" w:hAnsi="Times New Roman" w:cs="Times New Roman"/>
        </w:rPr>
        <w:t xml:space="preserve"> детей Мальчиков: 1</w:t>
      </w:r>
      <w:r>
        <w:rPr>
          <w:rFonts w:ascii="Times New Roman" w:hAnsi="Times New Roman" w:cs="Times New Roman"/>
        </w:rPr>
        <w:t>1</w:t>
      </w:r>
      <w:r w:rsidR="007A4775" w:rsidRPr="00C43F29">
        <w:rPr>
          <w:rFonts w:ascii="Times New Roman" w:hAnsi="Times New Roman" w:cs="Times New Roman"/>
        </w:rPr>
        <w:t xml:space="preserve"> детей</w:t>
      </w:r>
    </w:p>
    <w:p w:rsidR="007A4775" w:rsidRPr="00EB6129" w:rsidRDefault="007A4775" w:rsidP="00CF36FF">
      <w:pPr>
        <w:tabs>
          <w:tab w:val="left" w:pos="6165"/>
        </w:tabs>
        <w:spacing w:after="0"/>
        <w:rPr>
          <w:rFonts w:ascii="Times New Roman" w:hAnsi="Times New Roman" w:cs="Times New Roman"/>
        </w:rPr>
      </w:pPr>
      <w:r w:rsidRPr="00EB6129">
        <w:rPr>
          <w:rFonts w:ascii="Times New Roman" w:hAnsi="Times New Roman" w:cs="Times New Roman"/>
        </w:rPr>
        <w:t>Кадровое обеспечение образовательного процесса:</w:t>
      </w:r>
    </w:p>
    <w:p w:rsidR="003C5B2C" w:rsidRDefault="007A4775" w:rsidP="003C5B2C">
      <w:pPr>
        <w:tabs>
          <w:tab w:val="left" w:pos="6165"/>
        </w:tabs>
        <w:spacing w:after="0"/>
        <w:rPr>
          <w:rFonts w:ascii="Times New Roman" w:hAnsi="Times New Roman" w:cs="Times New Roman"/>
        </w:rPr>
      </w:pPr>
      <w:r w:rsidRPr="009B1700">
        <w:rPr>
          <w:rFonts w:ascii="Times New Roman" w:hAnsi="Times New Roman" w:cs="Times New Roman"/>
        </w:rPr>
        <w:t>Воспитатель</w:t>
      </w:r>
      <w:r w:rsidR="00522E6B" w:rsidRPr="009B1700">
        <w:rPr>
          <w:rFonts w:ascii="Times New Roman" w:hAnsi="Times New Roman" w:cs="Times New Roman"/>
        </w:rPr>
        <w:t xml:space="preserve">: </w:t>
      </w:r>
      <w:r w:rsidR="003C5B2C" w:rsidRPr="003C5B2C">
        <w:rPr>
          <w:rFonts w:ascii="Times New Roman" w:hAnsi="Times New Roman" w:cs="Times New Roman"/>
        </w:rPr>
        <w:t>Ханнанова Регина Фаритовна. Образование высшее</w:t>
      </w:r>
      <w:r w:rsidR="003C5B2C">
        <w:rPr>
          <w:rFonts w:ascii="Times New Roman" w:hAnsi="Times New Roman" w:cs="Times New Roman"/>
        </w:rPr>
        <w:t xml:space="preserve"> «Педагог – психолог» 2010г ИЭУиП,  «Инженер – технолог» 2020г КАИ, п</w:t>
      </w:r>
      <w:r w:rsidR="003C5B2C" w:rsidRPr="003C5B2C">
        <w:rPr>
          <w:rFonts w:ascii="Times New Roman" w:hAnsi="Times New Roman" w:cs="Times New Roman"/>
        </w:rPr>
        <w:t xml:space="preserve">рофессиональная переподготовка по </w:t>
      </w:r>
      <w:r w:rsidR="003C5B2C">
        <w:rPr>
          <w:rFonts w:ascii="Times New Roman" w:hAnsi="Times New Roman" w:cs="Times New Roman"/>
        </w:rPr>
        <w:t>программе «Педагогика – психология дошкольного образования»</w:t>
      </w:r>
      <w:r w:rsidR="00CC2F0D">
        <w:rPr>
          <w:rFonts w:ascii="Times New Roman" w:hAnsi="Times New Roman" w:cs="Times New Roman"/>
        </w:rPr>
        <w:t xml:space="preserve"> </w:t>
      </w:r>
      <w:r w:rsidR="003C5B2C">
        <w:rPr>
          <w:rFonts w:ascii="Times New Roman" w:hAnsi="Times New Roman" w:cs="Times New Roman"/>
        </w:rPr>
        <w:t>2018г, «Логопед»</w:t>
      </w:r>
      <w:r w:rsidR="00CC2F0D">
        <w:rPr>
          <w:rFonts w:ascii="Times New Roman" w:hAnsi="Times New Roman" w:cs="Times New Roman"/>
        </w:rPr>
        <w:t xml:space="preserve"> </w:t>
      </w:r>
      <w:r w:rsidR="003C5B2C">
        <w:rPr>
          <w:rFonts w:ascii="Times New Roman" w:hAnsi="Times New Roman" w:cs="Times New Roman"/>
        </w:rPr>
        <w:t xml:space="preserve">2021г КИУ.  </w:t>
      </w:r>
    </w:p>
    <w:p w:rsidR="00CC2F0D" w:rsidRDefault="00CC2F0D" w:rsidP="003C5B2C">
      <w:pPr>
        <w:tabs>
          <w:tab w:val="left" w:pos="6165"/>
        </w:tabs>
        <w:spacing w:after="0"/>
        <w:rPr>
          <w:rFonts w:ascii="Times New Roman" w:hAnsi="Times New Roman" w:cs="Times New Roman"/>
        </w:rPr>
      </w:pPr>
    </w:p>
    <w:p w:rsidR="00CC2F0D" w:rsidRPr="003C5B2C" w:rsidRDefault="00CC2F0D" w:rsidP="003C5B2C">
      <w:pPr>
        <w:tabs>
          <w:tab w:val="left" w:pos="6165"/>
        </w:tabs>
        <w:spacing w:after="0"/>
        <w:rPr>
          <w:rFonts w:ascii="Times New Roman" w:hAnsi="Times New Roman" w:cs="Times New Roman"/>
        </w:rPr>
      </w:pPr>
    </w:p>
    <w:p w:rsidR="00B73C75" w:rsidRPr="00EB6129" w:rsidRDefault="00B73C75" w:rsidP="00B73C75">
      <w:pPr>
        <w:tabs>
          <w:tab w:val="left" w:pos="6165"/>
        </w:tabs>
        <w:jc w:val="center"/>
        <w:rPr>
          <w:rFonts w:ascii="Times New Roman" w:hAnsi="Times New Roman" w:cs="Times New Roman"/>
          <w:b/>
        </w:rPr>
      </w:pPr>
      <w:r w:rsidRPr="00EB6129">
        <w:rPr>
          <w:rFonts w:ascii="Times New Roman" w:hAnsi="Times New Roman" w:cs="Times New Roman"/>
          <w:b/>
        </w:rPr>
        <w:t>Сведения о национальном с</w:t>
      </w:r>
      <w:r w:rsidR="00C43F29">
        <w:rPr>
          <w:rFonts w:ascii="Times New Roman" w:hAnsi="Times New Roman" w:cs="Times New Roman"/>
          <w:b/>
        </w:rPr>
        <w:t>оставе средней группы «Л</w:t>
      </w:r>
      <w:r w:rsidR="003C5B2C">
        <w:rPr>
          <w:rFonts w:ascii="Times New Roman" w:hAnsi="Times New Roman" w:cs="Times New Roman"/>
          <w:b/>
        </w:rPr>
        <w:t>юбознайки</w:t>
      </w:r>
      <w:r w:rsidRPr="00EB6129">
        <w:rPr>
          <w:rFonts w:ascii="Times New Roman" w:hAnsi="Times New Roman" w:cs="Times New Roman"/>
          <w:b/>
        </w:rPr>
        <w:t>»</w:t>
      </w:r>
    </w:p>
    <w:tbl>
      <w:tblPr>
        <w:tblStyle w:val="a6"/>
        <w:tblW w:w="0" w:type="auto"/>
        <w:tblLayout w:type="fixed"/>
        <w:tblLook w:val="04A0" w:firstRow="1" w:lastRow="0" w:firstColumn="1" w:lastColumn="0" w:noHBand="0" w:noVBand="1"/>
      </w:tblPr>
      <w:tblGrid>
        <w:gridCol w:w="436"/>
        <w:gridCol w:w="3925"/>
        <w:gridCol w:w="992"/>
        <w:gridCol w:w="1134"/>
        <w:gridCol w:w="1276"/>
        <w:gridCol w:w="1276"/>
        <w:gridCol w:w="1559"/>
        <w:gridCol w:w="1559"/>
        <w:gridCol w:w="1276"/>
        <w:gridCol w:w="1353"/>
      </w:tblGrid>
      <w:tr w:rsidR="00F00D87" w:rsidRPr="00C42A49" w:rsidTr="003C5B2C">
        <w:trPr>
          <w:trHeight w:val="540"/>
        </w:trPr>
        <w:tc>
          <w:tcPr>
            <w:tcW w:w="436"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w:t>
            </w:r>
          </w:p>
        </w:tc>
        <w:tc>
          <w:tcPr>
            <w:tcW w:w="3925"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ФИО ребенка</w:t>
            </w:r>
          </w:p>
        </w:tc>
        <w:tc>
          <w:tcPr>
            <w:tcW w:w="992"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по счету ребенок</w:t>
            </w:r>
          </w:p>
        </w:tc>
        <w:tc>
          <w:tcPr>
            <w:tcW w:w="1134"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Сколько детей в семье</w:t>
            </w:r>
          </w:p>
        </w:tc>
        <w:tc>
          <w:tcPr>
            <w:tcW w:w="4111" w:type="dxa"/>
            <w:gridSpan w:val="3"/>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Сведения</w:t>
            </w:r>
          </w:p>
        </w:tc>
        <w:tc>
          <w:tcPr>
            <w:tcW w:w="1559"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Дата поступления</w:t>
            </w:r>
          </w:p>
        </w:tc>
        <w:tc>
          <w:tcPr>
            <w:tcW w:w="1276"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Степень здоровья</w:t>
            </w:r>
          </w:p>
        </w:tc>
        <w:tc>
          <w:tcPr>
            <w:tcW w:w="1353" w:type="dxa"/>
            <w:vMerge w:val="restart"/>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Полная или не полная семья</w:t>
            </w:r>
          </w:p>
        </w:tc>
      </w:tr>
      <w:tr w:rsidR="00F00D87" w:rsidRPr="00C42A49" w:rsidTr="003C5B2C">
        <w:trPr>
          <w:trHeight w:val="225"/>
        </w:trPr>
        <w:tc>
          <w:tcPr>
            <w:tcW w:w="436" w:type="dxa"/>
            <w:vMerge/>
          </w:tcPr>
          <w:p w:rsidR="00F00D87" w:rsidRPr="00C42A49" w:rsidRDefault="00F00D87" w:rsidP="003C5B2C">
            <w:pPr>
              <w:jc w:val="center"/>
              <w:rPr>
                <w:rFonts w:ascii="Times New Roman" w:hAnsi="Times New Roman" w:cs="Times New Roman"/>
              </w:rPr>
            </w:pPr>
          </w:p>
        </w:tc>
        <w:tc>
          <w:tcPr>
            <w:tcW w:w="3925" w:type="dxa"/>
            <w:vMerge/>
          </w:tcPr>
          <w:p w:rsidR="00F00D87" w:rsidRPr="00C42A49" w:rsidRDefault="00F00D87" w:rsidP="003C5B2C">
            <w:pPr>
              <w:jc w:val="center"/>
              <w:rPr>
                <w:rFonts w:ascii="Times New Roman" w:hAnsi="Times New Roman" w:cs="Times New Roman"/>
              </w:rPr>
            </w:pPr>
          </w:p>
        </w:tc>
        <w:tc>
          <w:tcPr>
            <w:tcW w:w="992" w:type="dxa"/>
            <w:vMerge/>
          </w:tcPr>
          <w:p w:rsidR="00F00D87" w:rsidRPr="00C42A49" w:rsidRDefault="00F00D87" w:rsidP="003C5B2C">
            <w:pPr>
              <w:jc w:val="center"/>
              <w:rPr>
                <w:rFonts w:ascii="Times New Roman" w:hAnsi="Times New Roman" w:cs="Times New Roman"/>
              </w:rPr>
            </w:pPr>
          </w:p>
        </w:tc>
        <w:tc>
          <w:tcPr>
            <w:tcW w:w="1134" w:type="dxa"/>
            <w:vMerge/>
          </w:tcPr>
          <w:p w:rsidR="00F00D87" w:rsidRPr="00C42A49" w:rsidRDefault="00F00D87" w:rsidP="003C5B2C">
            <w:pPr>
              <w:jc w:val="center"/>
              <w:rPr>
                <w:rFonts w:ascii="Times New Roman" w:hAnsi="Times New Roman" w:cs="Times New Roman"/>
              </w:rPr>
            </w:pPr>
          </w:p>
        </w:tc>
        <w:tc>
          <w:tcPr>
            <w:tcW w:w="1276" w:type="dxa"/>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О ребенке</w:t>
            </w:r>
          </w:p>
        </w:tc>
        <w:tc>
          <w:tcPr>
            <w:tcW w:w="1276" w:type="dxa"/>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Об отце</w:t>
            </w:r>
          </w:p>
        </w:tc>
        <w:tc>
          <w:tcPr>
            <w:tcW w:w="1559" w:type="dxa"/>
          </w:tcPr>
          <w:p w:rsidR="00F00D87" w:rsidRPr="00C42A49" w:rsidRDefault="00F00D87" w:rsidP="003C5B2C">
            <w:pPr>
              <w:jc w:val="center"/>
              <w:rPr>
                <w:rFonts w:ascii="Times New Roman" w:hAnsi="Times New Roman" w:cs="Times New Roman"/>
              </w:rPr>
            </w:pPr>
            <w:r w:rsidRPr="00C42A49">
              <w:rPr>
                <w:rFonts w:ascii="Times New Roman" w:hAnsi="Times New Roman" w:cs="Times New Roman"/>
              </w:rPr>
              <w:t>О матери</w:t>
            </w:r>
          </w:p>
        </w:tc>
        <w:tc>
          <w:tcPr>
            <w:tcW w:w="1559" w:type="dxa"/>
            <w:vMerge/>
          </w:tcPr>
          <w:p w:rsidR="00F00D87" w:rsidRPr="00C42A49" w:rsidRDefault="00F00D87" w:rsidP="003C5B2C">
            <w:pPr>
              <w:rPr>
                <w:rFonts w:ascii="Times New Roman" w:hAnsi="Times New Roman" w:cs="Times New Roman"/>
              </w:rPr>
            </w:pPr>
          </w:p>
        </w:tc>
        <w:tc>
          <w:tcPr>
            <w:tcW w:w="1276" w:type="dxa"/>
            <w:vMerge/>
          </w:tcPr>
          <w:p w:rsidR="00F00D87" w:rsidRPr="00C42A49" w:rsidRDefault="00F00D87" w:rsidP="003C5B2C">
            <w:pPr>
              <w:rPr>
                <w:rFonts w:ascii="Times New Roman" w:hAnsi="Times New Roman" w:cs="Times New Roman"/>
              </w:rPr>
            </w:pPr>
          </w:p>
        </w:tc>
        <w:tc>
          <w:tcPr>
            <w:tcW w:w="1353" w:type="dxa"/>
            <w:vMerge/>
          </w:tcPr>
          <w:p w:rsidR="00F00D87" w:rsidRPr="00C42A49" w:rsidRDefault="00F00D87" w:rsidP="003C5B2C">
            <w:pPr>
              <w:rPr>
                <w:rFonts w:ascii="Times New Roman" w:hAnsi="Times New Roman" w:cs="Times New Roman"/>
              </w:rPr>
            </w:pPr>
          </w:p>
        </w:tc>
      </w:tr>
      <w:tr w:rsidR="00F00D87" w:rsidRPr="00C42A49" w:rsidTr="003C5B2C">
        <w:tc>
          <w:tcPr>
            <w:tcW w:w="436" w:type="dxa"/>
          </w:tcPr>
          <w:p w:rsidR="00F00D87" w:rsidRPr="00C42A49" w:rsidRDefault="00F00D87" w:rsidP="003C5B2C">
            <w:pPr>
              <w:rPr>
                <w:rFonts w:ascii="Times New Roman" w:hAnsi="Times New Roman" w:cs="Times New Roman"/>
              </w:rPr>
            </w:pPr>
            <w:r w:rsidRPr="00C42A49">
              <w:rPr>
                <w:rFonts w:ascii="Times New Roman" w:hAnsi="Times New Roman" w:cs="Times New Roman"/>
              </w:rPr>
              <w:t>1</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Ахметзянов  Амир Тимурович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Pr="00C42A49" w:rsidRDefault="00F00D87" w:rsidP="003C5B2C">
            <w:pPr>
              <w:jc w:val="center"/>
              <w:rPr>
                <w:rFonts w:ascii="Times New Roman" w:hAnsi="Times New Roman" w:cs="Times New Roman"/>
              </w:rP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sidRPr="00C42A49">
              <w:rPr>
                <w:rFonts w:ascii="Times New Roman" w:hAnsi="Times New Roman" w:cs="Times New Roman"/>
              </w:rPr>
              <w:t>2</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Бобоев Амир Асилович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таджик</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таджик</w:t>
            </w:r>
          </w:p>
        </w:tc>
        <w:tc>
          <w:tcPr>
            <w:tcW w:w="1559" w:type="dxa"/>
          </w:tcPr>
          <w:p w:rsidR="00F00D87" w:rsidRPr="00C42A49" w:rsidRDefault="00F00D87" w:rsidP="003C5B2C">
            <w:pPr>
              <w:rPr>
                <w:rFonts w:ascii="Times New Roman" w:hAnsi="Times New Roman" w:cs="Times New Roman"/>
              </w:rPr>
            </w:pPr>
            <w:r>
              <w:rPr>
                <w:rFonts w:ascii="Times New Roman" w:hAnsi="Times New Roman" w:cs="Times New Roman"/>
              </w:rPr>
              <w:t>таджик</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B11C82" w:rsidRDefault="00F00D87" w:rsidP="003C5B2C">
            <w:pPr>
              <w:rPr>
                <w:rFonts w:ascii="Times New Roman" w:hAnsi="Times New Roman" w:cs="Times New Roman"/>
              </w:rPr>
            </w:pPr>
            <w:r w:rsidRPr="00B11C82">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sidRPr="00C42A49">
              <w:rPr>
                <w:rFonts w:ascii="Times New Roman" w:hAnsi="Times New Roman" w:cs="Times New Roman"/>
              </w:rPr>
              <w:t>3</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Валиев Амин Фанисович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sidRPr="00C42A49">
              <w:rPr>
                <w:rFonts w:ascii="Times New Roman" w:hAnsi="Times New Roman" w:cs="Times New Roman"/>
              </w:rPr>
              <w:t>4</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Гареев Адель Ильнурович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sidRPr="00C42A49">
              <w:rPr>
                <w:rFonts w:ascii="Times New Roman" w:hAnsi="Times New Roman" w:cs="Times New Roman"/>
              </w:rPr>
              <w:t>5</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Габидуллин Даниэль Гелюсович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русский</w:t>
            </w:r>
          </w:p>
        </w:tc>
        <w:tc>
          <w:tcPr>
            <w:tcW w:w="1276" w:type="dxa"/>
          </w:tcPr>
          <w:p w:rsidR="00F00D87" w:rsidRDefault="00F00D87" w:rsidP="003C5B2C">
            <w:r w:rsidRPr="00450E5B">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русская</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sidRPr="00B11C82">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6</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Габдувалиева Айзиля Радиковна</w:t>
            </w:r>
          </w:p>
        </w:tc>
        <w:tc>
          <w:tcPr>
            <w:tcW w:w="992" w:type="dxa"/>
          </w:tcPr>
          <w:p w:rsidR="00F00D87" w:rsidRDefault="00F00D87" w:rsidP="003C5B2C">
            <w:pPr>
              <w:rPr>
                <w:rFonts w:ascii="Times New Roman" w:hAnsi="Times New Roman" w:cs="Times New Roman"/>
              </w:rPr>
            </w:pPr>
            <w:r>
              <w:rPr>
                <w:rFonts w:ascii="Times New Roman" w:hAnsi="Times New Roman" w:cs="Times New Roman"/>
              </w:rPr>
              <w:t>3</w:t>
            </w:r>
          </w:p>
        </w:tc>
        <w:tc>
          <w:tcPr>
            <w:tcW w:w="1134" w:type="dxa"/>
          </w:tcPr>
          <w:p w:rsidR="00F00D87"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Default="00F00D87" w:rsidP="003C5B2C">
            <w:r w:rsidRPr="000F7156">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sidRPr="000F7156">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B11C82" w:rsidRDefault="00F00D87" w:rsidP="003C5B2C">
            <w:pPr>
              <w:rPr>
                <w:rFonts w:ascii="Times New Roman" w:hAnsi="Times New Roman" w:cs="Times New Roman"/>
              </w:rPr>
            </w:pPr>
            <w:r>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7</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Гусманова Алия Равилевна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Default="00F00D87" w:rsidP="003C5B2C">
            <w:r w:rsidRPr="000F7156">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sidRPr="000F7156">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6115F1">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8</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Гиззатуллина Амина Наилевна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6115F1">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9</w:t>
            </w:r>
          </w:p>
        </w:tc>
        <w:tc>
          <w:tcPr>
            <w:tcW w:w="3925" w:type="dxa"/>
          </w:tcPr>
          <w:p w:rsidR="00F00D87" w:rsidRPr="0018195D"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Джаббаров Рамазан Джанибекович</w:t>
            </w:r>
          </w:p>
        </w:tc>
        <w:tc>
          <w:tcPr>
            <w:tcW w:w="992" w:type="dxa"/>
          </w:tcPr>
          <w:p w:rsidR="00F00D87" w:rsidRPr="0018195D" w:rsidRDefault="00F00D87" w:rsidP="003C5B2C">
            <w:pPr>
              <w:rPr>
                <w:rFonts w:ascii="Times New Roman" w:hAnsi="Times New Roman" w:cs="Times New Roman"/>
              </w:rPr>
            </w:pPr>
            <w:r>
              <w:rPr>
                <w:rFonts w:ascii="Times New Roman" w:hAnsi="Times New Roman" w:cs="Times New Roman"/>
              </w:rPr>
              <w:t>3</w:t>
            </w:r>
          </w:p>
        </w:tc>
        <w:tc>
          <w:tcPr>
            <w:tcW w:w="1134" w:type="dxa"/>
          </w:tcPr>
          <w:p w:rsidR="00F00D87" w:rsidRPr="0018195D"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Pr="0018195D" w:rsidRDefault="006736E7" w:rsidP="003C5B2C">
            <w:r>
              <w:rPr>
                <w:rFonts w:ascii="Times New Roman" w:hAnsi="Times New Roman" w:cs="Times New Roman"/>
              </w:rPr>
              <w:t>татарин</w:t>
            </w:r>
          </w:p>
        </w:tc>
        <w:tc>
          <w:tcPr>
            <w:tcW w:w="1276" w:type="dxa"/>
          </w:tcPr>
          <w:p w:rsidR="00F00D87" w:rsidRPr="0018195D" w:rsidRDefault="00F00D87" w:rsidP="003C5B2C">
            <w:pPr>
              <w:rPr>
                <w:rFonts w:ascii="Times New Roman" w:hAnsi="Times New Roman" w:cs="Times New Roman"/>
              </w:rPr>
            </w:pPr>
            <w:r>
              <w:rPr>
                <w:rFonts w:ascii="Times New Roman" w:hAnsi="Times New Roman" w:cs="Times New Roman"/>
              </w:rPr>
              <w:t>узбек</w:t>
            </w:r>
          </w:p>
        </w:tc>
        <w:tc>
          <w:tcPr>
            <w:tcW w:w="1559" w:type="dxa"/>
          </w:tcPr>
          <w:p w:rsidR="00F00D87" w:rsidRPr="0018195D"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Pr="0018195D" w:rsidRDefault="00F00D87" w:rsidP="003C5B2C">
            <w:pPr>
              <w:jc w:val="center"/>
            </w:pPr>
            <w:r>
              <w:rPr>
                <w:rFonts w:ascii="Times New Roman" w:hAnsi="Times New Roman" w:cs="Times New Roman"/>
              </w:rPr>
              <w:t>2020</w:t>
            </w:r>
          </w:p>
        </w:tc>
        <w:tc>
          <w:tcPr>
            <w:tcW w:w="1276" w:type="dxa"/>
          </w:tcPr>
          <w:p w:rsidR="00F00D87" w:rsidRPr="0018195D" w:rsidRDefault="00F00D87" w:rsidP="003C5B2C">
            <w:pPr>
              <w:rPr>
                <w:rFonts w:ascii="Times New Roman" w:hAnsi="Times New Roman" w:cs="Times New Roman"/>
              </w:rPr>
            </w:pPr>
          </w:p>
        </w:tc>
        <w:tc>
          <w:tcPr>
            <w:tcW w:w="1353" w:type="dxa"/>
          </w:tcPr>
          <w:p w:rsidR="00F00D87" w:rsidRPr="0018195D" w:rsidRDefault="00F00D87" w:rsidP="003C5B2C">
            <w:pPr>
              <w:rPr>
                <w:rFonts w:ascii="Times New Roman" w:hAnsi="Times New Roman" w:cs="Times New Roman"/>
              </w:rPr>
            </w:pPr>
            <w:r>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10</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Дмитриев Ренат Эдуардович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Default="00F00D87" w:rsidP="003C5B2C">
            <w:r w:rsidRPr="000B7F2E">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sidRPr="000F7156">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5740F3">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11</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 xml:space="preserve">Зарипова Ясмина </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Pr>
                <w:rFonts w:ascii="Times New Roman" w:hAnsi="Times New Roman" w:cs="Times New Roman"/>
              </w:rPr>
              <w:t>не</w:t>
            </w:r>
            <w:r w:rsidRPr="005740F3">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12</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Кучербаева  Диляра Альбертовна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5740F3">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13</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Мингазов Раиль Артурович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5740F3">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14</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Нафикова Малика Радиковна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5740F3">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15</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Печенкина Сафия Алексеевна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276" w:type="dxa"/>
          </w:tcPr>
          <w:p w:rsidR="00F00D87" w:rsidRPr="00E22717"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E22717" w:rsidRDefault="00F00D87" w:rsidP="003C5B2C">
            <w:pPr>
              <w:rPr>
                <w:rFonts w:ascii="Times New Roman" w:hAnsi="Times New Roman" w:cs="Times New Roman"/>
              </w:rPr>
            </w:pPr>
            <w:r>
              <w:rPr>
                <w:rFonts w:ascii="Times New Roman" w:hAnsi="Times New Roman" w:cs="Times New Roman"/>
              </w:rPr>
              <w:t>русский</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sidRPr="00B11C82">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16</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Сарварова Регина Радифовна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sidRPr="000F7156">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sidRPr="00B11C82">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17</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Сарварова Ралина Радифовна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Pr="00C42A49" w:rsidRDefault="00F00D87" w:rsidP="003C5B2C">
            <w:pPr>
              <w:rPr>
                <w:rFonts w:ascii="Times New Roman" w:hAnsi="Times New Roman" w:cs="Times New Roman"/>
              </w:rPr>
            </w:pPr>
            <w:r w:rsidRPr="000F7156">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sidRPr="00B11C82">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18</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Туктарова Самира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0421B0">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19</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 xml:space="preserve"> Туктамышев Дамир Ильнарович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татарин</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0421B0">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20</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Фархутдинова Амина Рустамовна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1</w:t>
            </w:r>
          </w:p>
        </w:tc>
        <w:tc>
          <w:tcPr>
            <w:tcW w:w="1276" w:type="dxa"/>
          </w:tcPr>
          <w:p w:rsidR="00F00D87" w:rsidRDefault="00F00D87" w:rsidP="003C5B2C">
            <w:r>
              <w:rPr>
                <w:rFonts w:ascii="Times New Roman" w:hAnsi="Times New Roman" w:cs="Times New Roman"/>
              </w:rPr>
              <w:t>татарка</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татарка</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0421B0">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21</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Шайдуллин Тагир Ильнурович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Default="00F00D87" w:rsidP="003C5B2C">
            <w:r>
              <w:rPr>
                <w:rFonts w:ascii="Times New Roman" w:hAnsi="Times New Roman" w:cs="Times New Roman"/>
              </w:rPr>
              <w:t>татарин</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Pr="00C42A49" w:rsidRDefault="00F00D87" w:rsidP="003C5B2C">
            <w:pPr>
              <w:rPr>
                <w:rFonts w:ascii="Times New Roman" w:hAnsi="Times New Roman" w:cs="Times New Roman"/>
              </w:rPr>
            </w:pPr>
            <w:r>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22</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Шамсиева Риана Ферузовна</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3</w:t>
            </w:r>
          </w:p>
        </w:tc>
        <w:tc>
          <w:tcPr>
            <w:tcW w:w="1276" w:type="dxa"/>
          </w:tcPr>
          <w:p w:rsidR="00F00D87" w:rsidRPr="004B11B5" w:rsidRDefault="00F00D87" w:rsidP="003C5B2C">
            <w:r>
              <w:t>татарка</w:t>
            </w:r>
          </w:p>
        </w:tc>
        <w:tc>
          <w:tcPr>
            <w:tcW w:w="1276" w:type="dxa"/>
          </w:tcPr>
          <w:p w:rsidR="00F00D87" w:rsidRPr="004B11B5" w:rsidRDefault="00F00D87" w:rsidP="003C5B2C">
            <w:r>
              <w:t>башкир</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3C440F">
              <w:rPr>
                <w:rFonts w:ascii="Times New Roman" w:hAnsi="Times New Roman" w:cs="Times New Roman"/>
              </w:rPr>
              <w:t>полная</w:t>
            </w:r>
          </w:p>
        </w:tc>
      </w:tr>
      <w:tr w:rsidR="00F00D87" w:rsidRPr="00C42A49" w:rsidTr="003C5B2C">
        <w:tc>
          <w:tcPr>
            <w:tcW w:w="436" w:type="dxa"/>
          </w:tcPr>
          <w:p w:rsidR="00F00D87" w:rsidRPr="00C42A49" w:rsidRDefault="00F00D87" w:rsidP="003C5B2C">
            <w:pPr>
              <w:rPr>
                <w:rFonts w:ascii="Times New Roman" w:hAnsi="Times New Roman" w:cs="Times New Roman"/>
              </w:rPr>
            </w:pPr>
            <w:r>
              <w:rPr>
                <w:rFonts w:ascii="Times New Roman" w:hAnsi="Times New Roman" w:cs="Times New Roman"/>
              </w:rPr>
              <w:t>23</w:t>
            </w:r>
          </w:p>
        </w:tc>
        <w:tc>
          <w:tcPr>
            <w:tcW w:w="3925" w:type="dxa"/>
          </w:tcPr>
          <w:p w:rsidR="00F00D87" w:rsidRPr="00354DB5" w:rsidRDefault="00F00D87" w:rsidP="003C5B2C">
            <w:pPr>
              <w:tabs>
                <w:tab w:val="left" w:pos="0"/>
              </w:tabs>
              <w:spacing w:line="360" w:lineRule="auto"/>
              <w:rPr>
                <w:rFonts w:ascii="Times New Roman" w:hAnsi="Times New Roman" w:cs="Times New Roman"/>
              </w:rPr>
            </w:pPr>
            <w:r>
              <w:rPr>
                <w:rFonts w:ascii="Times New Roman" w:hAnsi="Times New Roman" w:cs="Times New Roman"/>
              </w:rPr>
              <w:t>Валиуллин Артур Ринатович</w:t>
            </w:r>
          </w:p>
        </w:tc>
        <w:tc>
          <w:tcPr>
            <w:tcW w:w="992"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134" w:type="dxa"/>
          </w:tcPr>
          <w:p w:rsidR="00F00D87" w:rsidRPr="00C42A49" w:rsidRDefault="00F00D87" w:rsidP="003C5B2C">
            <w:pPr>
              <w:rPr>
                <w:rFonts w:ascii="Times New Roman" w:hAnsi="Times New Roman" w:cs="Times New Roman"/>
              </w:rPr>
            </w:pPr>
            <w:r>
              <w:rPr>
                <w:rFonts w:ascii="Times New Roman" w:hAnsi="Times New Roman" w:cs="Times New Roman"/>
              </w:rPr>
              <w:t>2</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276" w:type="dxa"/>
          </w:tcPr>
          <w:p w:rsidR="00F00D87" w:rsidRPr="00C42A49" w:rsidRDefault="00F00D87" w:rsidP="003C5B2C">
            <w:pPr>
              <w:rPr>
                <w:rFonts w:ascii="Times New Roman" w:hAnsi="Times New Roman" w:cs="Times New Roman"/>
              </w:rPr>
            </w:pPr>
            <w:r>
              <w:rPr>
                <w:rFonts w:ascii="Times New Roman" w:hAnsi="Times New Roman" w:cs="Times New Roman"/>
              </w:rPr>
              <w:t>татарин</w:t>
            </w:r>
          </w:p>
        </w:tc>
        <w:tc>
          <w:tcPr>
            <w:tcW w:w="1559" w:type="dxa"/>
          </w:tcPr>
          <w:p w:rsidR="00F00D87" w:rsidRDefault="00F00D87" w:rsidP="003C5B2C">
            <w:r>
              <w:rPr>
                <w:rFonts w:ascii="Times New Roman" w:hAnsi="Times New Roman" w:cs="Times New Roman"/>
              </w:rPr>
              <w:t>татарка</w:t>
            </w:r>
          </w:p>
        </w:tc>
        <w:tc>
          <w:tcPr>
            <w:tcW w:w="1559" w:type="dxa"/>
          </w:tcPr>
          <w:p w:rsidR="00F00D87" w:rsidRDefault="00F00D87" w:rsidP="003C5B2C">
            <w:pPr>
              <w:jc w:val="center"/>
            </w:pPr>
            <w:r>
              <w:rPr>
                <w:rFonts w:ascii="Times New Roman" w:hAnsi="Times New Roman" w:cs="Times New Roman"/>
              </w:rPr>
              <w:t>2020</w:t>
            </w:r>
          </w:p>
        </w:tc>
        <w:tc>
          <w:tcPr>
            <w:tcW w:w="1276" w:type="dxa"/>
          </w:tcPr>
          <w:p w:rsidR="00F00D87" w:rsidRPr="00C42A49" w:rsidRDefault="00F00D87" w:rsidP="003C5B2C">
            <w:pPr>
              <w:rPr>
                <w:rFonts w:ascii="Times New Roman" w:hAnsi="Times New Roman" w:cs="Times New Roman"/>
              </w:rPr>
            </w:pPr>
          </w:p>
        </w:tc>
        <w:tc>
          <w:tcPr>
            <w:tcW w:w="1353" w:type="dxa"/>
          </w:tcPr>
          <w:p w:rsidR="00F00D87" w:rsidRDefault="00F00D87" w:rsidP="003C5B2C">
            <w:r w:rsidRPr="003C440F">
              <w:rPr>
                <w:rFonts w:ascii="Times New Roman" w:hAnsi="Times New Roman" w:cs="Times New Roman"/>
              </w:rPr>
              <w:t>полная</w:t>
            </w:r>
          </w:p>
        </w:tc>
      </w:tr>
    </w:tbl>
    <w:p w:rsidR="001F742E" w:rsidRPr="00EB6129" w:rsidRDefault="00F00D87" w:rsidP="001F742E">
      <w:pPr>
        <w:tabs>
          <w:tab w:val="left" w:pos="3600"/>
        </w:tabs>
        <w:spacing w:after="0"/>
        <w:rPr>
          <w:rFonts w:ascii="Times New Roman" w:hAnsi="Times New Roman" w:cs="Times New Roman"/>
        </w:rPr>
      </w:pPr>
      <w:r>
        <w:rPr>
          <w:rFonts w:ascii="Times New Roman" w:hAnsi="Times New Roman" w:cs="Times New Roman"/>
        </w:rPr>
        <w:t>Количество детей в группе: 23</w:t>
      </w:r>
    </w:p>
    <w:p w:rsidR="001F742E" w:rsidRPr="00EB6129" w:rsidRDefault="001F742E" w:rsidP="001F742E">
      <w:pPr>
        <w:tabs>
          <w:tab w:val="left" w:pos="3600"/>
        </w:tabs>
        <w:spacing w:after="0"/>
        <w:rPr>
          <w:rFonts w:ascii="Times New Roman" w:hAnsi="Times New Roman" w:cs="Times New Roman"/>
        </w:rPr>
      </w:pPr>
      <w:r w:rsidRPr="00EB6129">
        <w:rPr>
          <w:rFonts w:ascii="Times New Roman" w:hAnsi="Times New Roman" w:cs="Times New Roman"/>
        </w:rPr>
        <w:t>В том числе татар:</w:t>
      </w:r>
      <w:r w:rsidR="00F00D87">
        <w:rPr>
          <w:rFonts w:ascii="Times New Roman" w:hAnsi="Times New Roman" w:cs="Times New Roman"/>
        </w:rPr>
        <w:t>21</w:t>
      </w:r>
    </w:p>
    <w:p w:rsidR="00C43F29" w:rsidRDefault="00F00D87" w:rsidP="001F742E">
      <w:pPr>
        <w:tabs>
          <w:tab w:val="left" w:pos="3600"/>
        </w:tabs>
        <w:spacing w:after="0"/>
        <w:rPr>
          <w:rFonts w:ascii="Times New Roman" w:hAnsi="Times New Roman" w:cs="Times New Roman"/>
        </w:rPr>
      </w:pPr>
      <w:r>
        <w:rPr>
          <w:rFonts w:ascii="Times New Roman" w:hAnsi="Times New Roman" w:cs="Times New Roman"/>
        </w:rPr>
        <w:t>Русских: 1</w:t>
      </w:r>
    </w:p>
    <w:p w:rsidR="001F742E" w:rsidRPr="00EB6129" w:rsidRDefault="001F742E" w:rsidP="001F742E">
      <w:pPr>
        <w:tabs>
          <w:tab w:val="left" w:pos="3600"/>
        </w:tabs>
        <w:spacing w:after="0"/>
        <w:rPr>
          <w:rFonts w:ascii="Times New Roman" w:hAnsi="Times New Roman" w:cs="Times New Roman"/>
        </w:rPr>
      </w:pPr>
      <w:r w:rsidRPr="00EB6129">
        <w:rPr>
          <w:rFonts w:ascii="Times New Roman" w:hAnsi="Times New Roman" w:cs="Times New Roman"/>
        </w:rPr>
        <w:t xml:space="preserve">Других: </w:t>
      </w:r>
      <w:r w:rsidR="00F00D87">
        <w:rPr>
          <w:rFonts w:ascii="Times New Roman" w:hAnsi="Times New Roman" w:cs="Times New Roman"/>
        </w:rPr>
        <w:t>1</w:t>
      </w:r>
    </w:p>
    <w:p w:rsidR="001F742E" w:rsidRPr="00EB6129" w:rsidRDefault="0077422D" w:rsidP="001F742E">
      <w:pPr>
        <w:tabs>
          <w:tab w:val="left" w:pos="3600"/>
        </w:tabs>
        <w:spacing w:after="0"/>
        <w:rPr>
          <w:rFonts w:ascii="Times New Roman" w:hAnsi="Times New Roman" w:cs="Times New Roman"/>
        </w:rPr>
      </w:pPr>
      <w:r w:rsidRPr="00EB6129">
        <w:rPr>
          <w:rFonts w:ascii="Times New Roman" w:hAnsi="Times New Roman" w:cs="Times New Roman"/>
        </w:rPr>
        <w:t xml:space="preserve">Смешанные браки: </w:t>
      </w:r>
      <w:r w:rsidR="00CC2F0D">
        <w:rPr>
          <w:rFonts w:ascii="Times New Roman" w:hAnsi="Times New Roman" w:cs="Times New Roman"/>
        </w:rPr>
        <w:t>4</w:t>
      </w:r>
    </w:p>
    <w:p w:rsidR="00F00D87" w:rsidRDefault="00F00D87" w:rsidP="00CF36FF">
      <w:pPr>
        <w:tabs>
          <w:tab w:val="left" w:pos="3600"/>
        </w:tabs>
        <w:spacing w:after="0"/>
        <w:jc w:val="center"/>
        <w:rPr>
          <w:rFonts w:ascii="Times New Roman" w:hAnsi="Times New Roman" w:cs="Times New Roman"/>
          <w:b/>
        </w:rPr>
      </w:pPr>
    </w:p>
    <w:p w:rsidR="00F00D87" w:rsidRDefault="00F00D87" w:rsidP="00CF36FF">
      <w:pPr>
        <w:tabs>
          <w:tab w:val="left" w:pos="3600"/>
        </w:tabs>
        <w:spacing w:after="0"/>
        <w:jc w:val="center"/>
        <w:rPr>
          <w:rFonts w:ascii="Times New Roman" w:hAnsi="Times New Roman" w:cs="Times New Roman"/>
          <w:b/>
        </w:rPr>
      </w:pPr>
    </w:p>
    <w:p w:rsidR="003C5B2C" w:rsidRDefault="003C5B2C" w:rsidP="00CF36FF">
      <w:pPr>
        <w:tabs>
          <w:tab w:val="left" w:pos="3600"/>
        </w:tabs>
        <w:spacing w:after="0"/>
        <w:jc w:val="center"/>
        <w:rPr>
          <w:rFonts w:ascii="Times New Roman" w:hAnsi="Times New Roman" w:cs="Times New Roman"/>
          <w:b/>
        </w:rPr>
      </w:pPr>
    </w:p>
    <w:p w:rsidR="00B86546" w:rsidRPr="00EB6129" w:rsidRDefault="00B86546" w:rsidP="00CF36FF">
      <w:pPr>
        <w:tabs>
          <w:tab w:val="left" w:pos="3600"/>
        </w:tabs>
        <w:spacing w:after="0"/>
        <w:jc w:val="center"/>
        <w:rPr>
          <w:rFonts w:ascii="Times New Roman" w:hAnsi="Times New Roman" w:cs="Times New Roman"/>
          <w:b/>
        </w:rPr>
      </w:pPr>
      <w:r w:rsidRPr="00EB6129">
        <w:rPr>
          <w:rFonts w:ascii="Times New Roman" w:hAnsi="Times New Roman" w:cs="Times New Roman"/>
          <w:b/>
        </w:rPr>
        <w:t>1.2 Возрастные особенности детей 4–5 лет.</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2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 xml:space="preserve">3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w:t>
      </w:r>
      <w:r w:rsidR="0059178F" w:rsidRPr="00EB6129">
        <w:rPr>
          <w:rFonts w:ascii="Times New Roman" w:hAnsi="Times New Roman" w:cs="Times New Roman"/>
        </w:rPr>
        <w:t xml:space="preserve"> </w:t>
      </w:r>
      <w:r w:rsidRPr="00EB6129">
        <w:rPr>
          <w:rFonts w:ascii="Times New Roman" w:hAnsi="Times New Roman" w:cs="Times New Roman"/>
        </w:rPr>
        <w:t>познавательной позиции; развитием памяти, внимания, речи, познавательной мотивации, совершенствования восприятия.</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4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5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6 Двигательная сфера ребенка характеризуется позитивными изменениями мелкой и крупной моторики:</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7 - развиваются ловкость, координация движений.</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8 - дети удерживают равновесие, перешагивают через небольшие преграды, усложняются игры с мячом.</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9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10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11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12 Для детей этого возраста особенно характерны известные феномены Ж. Пиаже: сохранение количества, объема и величины.</w:t>
      </w:r>
    </w:p>
    <w:p w:rsidR="00CC2F0D"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13 Продолжает развиваться воображение. Формируются такие его особенности, как оригинальность и произвольность. Дети могут самостоятельно придумать не</w:t>
      </w:r>
      <w:r w:rsidR="00846644">
        <w:rPr>
          <w:rFonts w:ascii="Times New Roman" w:hAnsi="Times New Roman" w:cs="Times New Roman"/>
        </w:rPr>
        <w:t>большую сказку на заданную тему</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14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15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16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17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18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19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rPr>
        <w:t>20 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(молоток-колоток, открытка-закрытка и т.п.). Детское словотворчество является ярким проявлением начала процесса формирования правил и языковых обобщений.</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b/>
        </w:rPr>
        <w:t>21 ЭКРС</w:t>
      </w:r>
      <w:r w:rsidRPr="00EB6129">
        <w:rPr>
          <w:rFonts w:ascii="Times New Roman" w:hAnsi="Times New Roman" w:cs="Times New Roman"/>
        </w:rPr>
        <w:t>: 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B86546" w:rsidRPr="00EB6129" w:rsidRDefault="00B86546" w:rsidP="00CF36FF">
      <w:pPr>
        <w:tabs>
          <w:tab w:val="left" w:pos="3600"/>
        </w:tabs>
        <w:spacing w:after="0"/>
        <w:rPr>
          <w:rFonts w:ascii="Times New Roman" w:hAnsi="Times New Roman" w:cs="Times New Roman"/>
        </w:rPr>
      </w:pPr>
      <w:r w:rsidRPr="00EB6129">
        <w:rPr>
          <w:rFonts w:ascii="Times New Roman" w:hAnsi="Times New Roman" w:cs="Times New Roman"/>
          <w:b/>
        </w:rPr>
        <w:t>УМК «Говорим по - татарски»:</w:t>
      </w:r>
      <w:r w:rsidRPr="00EB6129">
        <w:rPr>
          <w:rFonts w:ascii="Times New Roman" w:hAnsi="Times New Roman" w:cs="Times New Roman"/>
        </w:rPr>
        <w:t xml:space="preserve"> В возрасте 4 – 5 лет объём словарного запаса: 62 слова татарского языка. Активный словарь: 49 слов; пассивный словарь: 13 слов.</w:t>
      </w:r>
    </w:p>
    <w:p w:rsidR="00CC2F0D" w:rsidRDefault="00CC2F0D" w:rsidP="00846644">
      <w:pPr>
        <w:tabs>
          <w:tab w:val="left" w:pos="3600"/>
        </w:tabs>
        <w:rPr>
          <w:rFonts w:ascii="Times New Roman" w:hAnsi="Times New Roman" w:cs="Times New Roman"/>
          <w:b/>
        </w:rPr>
      </w:pPr>
    </w:p>
    <w:p w:rsidR="00B86546" w:rsidRPr="00EB6129" w:rsidRDefault="00B86546" w:rsidP="005D2938">
      <w:pPr>
        <w:tabs>
          <w:tab w:val="left" w:pos="3600"/>
        </w:tabs>
        <w:jc w:val="center"/>
        <w:rPr>
          <w:rFonts w:ascii="Times New Roman" w:hAnsi="Times New Roman" w:cs="Times New Roman"/>
          <w:b/>
        </w:rPr>
      </w:pPr>
      <w:r w:rsidRPr="00EB6129">
        <w:rPr>
          <w:rFonts w:ascii="Times New Roman" w:hAnsi="Times New Roman" w:cs="Times New Roman"/>
          <w:b/>
        </w:rPr>
        <w:t>1.3 Приоритетное направление деятельности группы.</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Основное приоритетное направление группы по реализации Программы - создание условий для познавательно - речевого, социально - личностного, художественно – эстетического, физкультурно – оздоровительного развития ребенка. В группе целостность образовательного процесса обеспечивается путем применения комплексных и парциальных образовательных программ нового поколения: комплексная программа «От рождения до школы» авторы: Веракса Н.Е., Комарова Т.С., Васильева М.А.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особенности, что соответствует современным научным концепциям дошкольного воспитания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В программе комплексно представлены все основные содержательные линии воспитания и образования ребенка от рождения до школы. Программа в полном объеме реализуется в группе.</w:t>
      </w:r>
    </w:p>
    <w:p w:rsidR="001D11DB" w:rsidRPr="00EB6129" w:rsidRDefault="001D11DB" w:rsidP="001D11DB">
      <w:pPr>
        <w:tabs>
          <w:tab w:val="left" w:pos="3600"/>
        </w:tabs>
        <w:spacing w:after="0"/>
        <w:rPr>
          <w:rFonts w:ascii="Times New Roman" w:hAnsi="Times New Roman" w:cs="Times New Roman"/>
        </w:rPr>
      </w:pPr>
    </w:p>
    <w:p w:rsidR="00B86546" w:rsidRPr="00EB6129" w:rsidRDefault="00B86546" w:rsidP="001D11DB">
      <w:pPr>
        <w:tabs>
          <w:tab w:val="left" w:pos="3600"/>
        </w:tabs>
        <w:spacing w:after="0"/>
        <w:jc w:val="center"/>
        <w:rPr>
          <w:rFonts w:ascii="Times New Roman" w:hAnsi="Times New Roman" w:cs="Times New Roman"/>
          <w:b/>
        </w:rPr>
      </w:pPr>
      <w:r w:rsidRPr="00EB6129">
        <w:rPr>
          <w:rFonts w:ascii="Times New Roman" w:hAnsi="Times New Roman" w:cs="Times New Roman"/>
          <w:b/>
        </w:rPr>
        <w:t>1.4 Планируемые результаты освоения программного материала.</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86546" w:rsidRPr="00EB6129" w:rsidRDefault="00B86546" w:rsidP="005D2938">
      <w:pPr>
        <w:tabs>
          <w:tab w:val="left" w:pos="3600"/>
        </w:tabs>
        <w:jc w:val="center"/>
        <w:rPr>
          <w:rFonts w:ascii="Times New Roman" w:hAnsi="Times New Roman" w:cs="Times New Roman"/>
          <w:b/>
        </w:rPr>
      </w:pPr>
      <w:r w:rsidRPr="00EB6129">
        <w:rPr>
          <w:rFonts w:ascii="Times New Roman" w:hAnsi="Times New Roman" w:cs="Times New Roman"/>
          <w:b/>
        </w:rPr>
        <w:t>Целевые ориентиры освоения программы</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CC2F0D"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ребёнок способен к волевым усилиям в разных видах деятельности, преодолевать сиюминутные побуждения, доводить до конца начатое дело.</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1D11DB" w:rsidRPr="00EB6129" w:rsidRDefault="001D11DB" w:rsidP="001D11DB">
      <w:pPr>
        <w:tabs>
          <w:tab w:val="left" w:pos="3600"/>
        </w:tabs>
        <w:spacing w:after="0"/>
        <w:rPr>
          <w:rFonts w:ascii="Times New Roman" w:hAnsi="Times New Roman" w:cs="Times New Roman"/>
        </w:rPr>
      </w:pPr>
    </w:p>
    <w:p w:rsidR="00B86546" w:rsidRPr="00EB6129" w:rsidRDefault="00B86546" w:rsidP="001D11DB">
      <w:pPr>
        <w:tabs>
          <w:tab w:val="left" w:pos="3600"/>
        </w:tabs>
        <w:spacing w:after="0"/>
        <w:jc w:val="center"/>
        <w:rPr>
          <w:rFonts w:ascii="Times New Roman" w:hAnsi="Times New Roman" w:cs="Times New Roman"/>
          <w:b/>
        </w:rPr>
      </w:pPr>
      <w:r w:rsidRPr="00EB6129">
        <w:rPr>
          <w:rFonts w:ascii="Times New Roman" w:hAnsi="Times New Roman" w:cs="Times New Roman"/>
          <w:b/>
        </w:rPr>
        <w:t>Целевые ориентиры на этапе завершения дошкольного образования.</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C2F0D"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86546" w:rsidRPr="00EB6129" w:rsidRDefault="00B86546" w:rsidP="001D11DB">
      <w:pPr>
        <w:tabs>
          <w:tab w:val="left" w:pos="3600"/>
        </w:tabs>
        <w:spacing w:after="0"/>
        <w:rPr>
          <w:rFonts w:ascii="Times New Roman" w:hAnsi="Times New Roman" w:cs="Times New Roman"/>
        </w:rPr>
      </w:pPr>
      <w:r w:rsidRPr="00EB6129">
        <w:rPr>
          <w:rFonts w:ascii="Times New Roman" w:hAnsi="Times New Roman" w:cs="Times New Roman"/>
        </w:rPr>
        <w:t>·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846644" w:rsidRDefault="00B86546" w:rsidP="006736E7">
      <w:pPr>
        <w:tabs>
          <w:tab w:val="left" w:pos="3600"/>
        </w:tabs>
        <w:spacing w:after="0"/>
        <w:rPr>
          <w:rFonts w:ascii="Times New Roman" w:hAnsi="Times New Roman" w:cs="Times New Roman"/>
        </w:rPr>
      </w:pPr>
      <w:r w:rsidRPr="00EB6129">
        <w:rPr>
          <w:rFonts w:ascii="Times New Roman" w:hAnsi="Times New Roman" w:cs="Times New Roman"/>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736E7" w:rsidRPr="00EB6129" w:rsidRDefault="006736E7" w:rsidP="006736E7">
      <w:pPr>
        <w:tabs>
          <w:tab w:val="left" w:pos="3600"/>
        </w:tabs>
        <w:spacing w:after="0"/>
        <w:rPr>
          <w:rFonts w:ascii="Times New Roman" w:hAnsi="Times New Roman" w:cs="Times New Roman"/>
        </w:rPr>
      </w:pPr>
    </w:p>
    <w:p w:rsidR="002E1C29" w:rsidRPr="00EB6129" w:rsidRDefault="002E1C29" w:rsidP="002E1C29">
      <w:pPr>
        <w:pStyle w:val="a5"/>
        <w:jc w:val="center"/>
        <w:rPr>
          <w:b/>
          <w:sz w:val="27"/>
          <w:szCs w:val="27"/>
        </w:rPr>
      </w:pPr>
      <w:r w:rsidRPr="00EB6129">
        <w:rPr>
          <w:b/>
          <w:sz w:val="27"/>
          <w:szCs w:val="27"/>
        </w:rPr>
        <w:t>II СОДЕРЖАТЕЛЬНЫЙ РАЗДЕЛ</w:t>
      </w:r>
    </w:p>
    <w:p w:rsidR="002E1C29" w:rsidRPr="00EB6129" w:rsidRDefault="002E1C29" w:rsidP="002E1C29">
      <w:pPr>
        <w:pStyle w:val="a5"/>
        <w:jc w:val="center"/>
        <w:rPr>
          <w:b/>
          <w:sz w:val="27"/>
          <w:szCs w:val="27"/>
        </w:rPr>
      </w:pPr>
      <w:r w:rsidRPr="00EB6129">
        <w:rPr>
          <w:b/>
          <w:sz w:val="27"/>
          <w:szCs w:val="27"/>
        </w:rPr>
        <w:t>2.1 Комплексно-тематическое планирование в средней группе (4-5 лет) «</w:t>
      </w:r>
      <w:r w:rsidR="00F00D87">
        <w:rPr>
          <w:b/>
          <w:sz w:val="27"/>
          <w:szCs w:val="27"/>
        </w:rPr>
        <w:t>Любознайки</w:t>
      </w:r>
      <w:r w:rsidRPr="00EB6129">
        <w:rPr>
          <w:b/>
          <w:sz w:val="27"/>
          <w:szCs w:val="27"/>
        </w:rPr>
        <w:t>»</w:t>
      </w:r>
    </w:p>
    <w:tbl>
      <w:tblPr>
        <w:tblStyle w:val="a6"/>
        <w:tblW w:w="15588" w:type="dxa"/>
        <w:tblInd w:w="-176" w:type="dxa"/>
        <w:tblLayout w:type="fixed"/>
        <w:tblLook w:val="04A0" w:firstRow="1" w:lastRow="0" w:firstColumn="1" w:lastColumn="0" w:noHBand="0" w:noVBand="1"/>
      </w:tblPr>
      <w:tblGrid>
        <w:gridCol w:w="1135"/>
        <w:gridCol w:w="2692"/>
        <w:gridCol w:w="3118"/>
        <w:gridCol w:w="2975"/>
        <w:gridCol w:w="2834"/>
        <w:gridCol w:w="2834"/>
      </w:tblGrid>
      <w:tr w:rsidR="00F00D87" w:rsidTr="00F00D87">
        <w:tc>
          <w:tcPr>
            <w:tcW w:w="1135" w:type="dxa"/>
            <w:vMerge w:val="restart"/>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Период/ темы</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Развернутое содержание работы в группах</w:t>
            </w:r>
          </w:p>
        </w:tc>
      </w:tr>
      <w:tr w:rsidR="00F00D87" w:rsidTr="00F00D87">
        <w:tc>
          <w:tcPr>
            <w:tcW w:w="1135" w:type="dxa"/>
            <w:vMerge/>
            <w:tcBorders>
              <w:top w:val="single" w:sz="4" w:space="0" w:color="auto"/>
              <w:left w:val="single" w:sz="4" w:space="0" w:color="auto"/>
              <w:bottom w:val="single" w:sz="4" w:space="0" w:color="auto"/>
              <w:right w:val="single" w:sz="4" w:space="0" w:color="auto"/>
            </w:tcBorders>
            <w:vAlign w:val="center"/>
            <w:hideMark/>
          </w:tcPr>
          <w:p w:rsidR="00F00D87" w:rsidRDefault="00F00D87">
            <w:pPr>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Группа раннего возраста</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 Младшая  группа</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Средняя группа</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Старшая группа</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Подготовительная группа</w:t>
            </w:r>
          </w:p>
        </w:tc>
      </w:tr>
      <w:tr w:rsidR="00F00D87" w:rsidTr="00F00D87">
        <w:trPr>
          <w:trHeight w:val="231"/>
        </w:trPr>
        <w:tc>
          <w:tcPr>
            <w:tcW w:w="1135" w:type="dxa"/>
            <w:tcBorders>
              <w:top w:val="single" w:sz="4" w:space="0" w:color="auto"/>
              <w:left w:val="single" w:sz="4" w:space="0" w:color="auto"/>
              <w:bottom w:val="single" w:sz="4" w:space="0" w:color="auto"/>
              <w:right w:val="single" w:sz="4" w:space="0" w:color="auto"/>
            </w:tcBorders>
            <w:hideMark/>
          </w:tcPr>
          <w:p w:rsidR="00F00D87" w:rsidRDefault="00F00D87"/>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Программное содержание</w:t>
            </w:r>
          </w:p>
        </w:tc>
      </w:tr>
      <w:tr w:rsidR="00F00D87" w:rsidTr="00F00D87">
        <w:tc>
          <w:tcPr>
            <w:tcW w:w="1135" w:type="dxa"/>
            <w:tcBorders>
              <w:top w:val="single" w:sz="4" w:space="0" w:color="auto"/>
              <w:left w:val="single" w:sz="4" w:space="0" w:color="auto"/>
              <w:bottom w:val="single" w:sz="4" w:space="0" w:color="auto"/>
              <w:right w:val="single" w:sz="4" w:space="0" w:color="auto"/>
            </w:tcBorders>
          </w:tcPr>
          <w:p w:rsidR="00F00D87" w:rsidRDefault="00F00D87">
            <w:pPr>
              <w:rPr>
                <w:rFonts w:ascii="Times New Roman" w:eastAsia="Times New Roman" w:hAnsi="Times New Roman" w:cs="Times New Roman"/>
                <w:b/>
                <w:bCs/>
                <w:sz w:val="20"/>
                <w:szCs w:val="20"/>
                <w:lang w:eastAsia="ru-RU"/>
              </w:rPr>
            </w:pPr>
          </w:p>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сентября</w:t>
            </w:r>
          </w:p>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 </w:t>
            </w:r>
            <w:r>
              <w:rPr>
                <w:rFonts w:ascii="Times New Roman" w:eastAsia="Times New Roman" w:hAnsi="Times New Roman" w:cs="Times New Roman"/>
                <w:b/>
                <w:bCs/>
                <w:sz w:val="20"/>
                <w:szCs w:val="20"/>
                <w:lang w:eastAsia="ru-RU"/>
              </w:rPr>
              <w:t>«До свидания, лето», «День знаний»</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Создание условий для успешной адаптации детей к условиям детского сада.</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Знакомство детей с помещением и оборудованием групповой комнаты (личный шкафчик, кроватка, игрушки), с правилами поведения в детском саду (не толкаться, не бегать по ступенькам, здороваться и прощаться).</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эмоционально положительного отношения к детскому саду, воспитателю, другим детям (желание идти в детский сад, называть воспитателя по имени и отчеству, проявлять интерес к действиям сверстников, играть рядом, не мешая друг другу, не отбирать игрушки, не ссориться). </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детском саде (музыкальный зал, физкультурный зал и др.), профессиях сотрудников детского сада (воспитатель, помощник воспитателя, музыкальный руководитель, медицинская сестра).</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2.Уточнение знаний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доброжелательных взаимоотношений со сверстниками (общаться спокойно, без крика, играть дружно, делиться с другими детьми), желания возвращаться в детский сад. </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навыков выделения произошедших изменений в детском саду (покрашен забор, появилась новая мебель, новые игрушки в группе, новые растения на участке).</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профессиях сотрудников детского сада (медицинская сестра, повар, дворник).</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дружеских отношений между детьми (взаимопомощь, сочувствие, желание быть справедливым).</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детском саде, профессиях работников детского сада (медицинская сестра, кухонный работник, повар и др.).</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Развитие познавательной мотивации, интереса к школе, книгам, желание стать первоклассником.</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дружеских взаимоотношений между детьми (привычку играть сообща, трудиться, заниматься, умение самостоятельно находить общие интересные дела).</w:t>
            </w:r>
          </w:p>
        </w:tc>
        <w:tc>
          <w:tcPr>
            <w:tcW w:w="2835" w:type="dxa"/>
            <w:tcBorders>
              <w:top w:val="single" w:sz="4" w:space="0" w:color="auto"/>
              <w:left w:val="single" w:sz="4" w:space="0" w:color="auto"/>
              <w:bottom w:val="single" w:sz="4" w:space="0" w:color="auto"/>
              <w:right w:val="single" w:sz="4" w:space="0" w:color="auto"/>
            </w:tcBorders>
          </w:tcPr>
          <w:p w:rsidR="00F00D87" w:rsidRDefault="00F00D87">
            <w:pPr>
              <w:shd w:val="clear" w:color="auto" w:fill="FFFFFF"/>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Развитие познавательного интереса, интереса к школе, книгам.</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Закрепление знаний детей о школе, о школьных принадлежностях, профессии учителя (кто и чему учит в школе, предметы, изучаемые в школе).</w:t>
            </w:r>
          </w:p>
          <w:p w:rsidR="00F00D87" w:rsidRDefault="00F00D87">
            <w:pPr>
              <w:shd w:val="clear" w:color="auto" w:fill="FFFFFF"/>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дружеских взаимоотношений между детьми (привычки сообща играть, трудиться, заниматься самостоятельно выбранным делом, договариваться, распределять обязанности, помогать друг другу).</w:t>
            </w:r>
          </w:p>
          <w:p w:rsidR="00F00D87" w:rsidRDefault="00F00D87">
            <w:pPr>
              <w:shd w:val="clear" w:color="auto" w:fill="FFFFFF"/>
              <w:outlineLvl w:val="5"/>
              <w:rPr>
                <w:rFonts w:ascii="Times New Roman" w:eastAsia="Times New Roman" w:hAnsi="Times New Roman" w:cs="Times New Roman"/>
                <w:b/>
                <w:bCs/>
                <w:sz w:val="20"/>
                <w:szCs w:val="20"/>
                <w:lang w:eastAsia="ru-RU"/>
              </w:rPr>
            </w:pPr>
          </w:p>
        </w:tc>
      </w:tr>
      <w:tr w:rsidR="00F00D87" w:rsidTr="00F00D87">
        <w:tc>
          <w:tcPr>
            <w:tcW w:w="1135" w:type="dxa"/>
            <w:tcBorders>
              <w:top w:val="single" w:sz="4" w:space="0" w:color="auto"/>
              <w:left w:val="single" w:sz="4" w:space="0" w:color="auto"/>
              <w:bottom w:val="single" w:sz="4" w:space="0" w:color="auto"/>
              <w:right w:val="single" w:sz="4" w:space="0" w:color="auto"/>
            </w:tcBorders>
          </w:tcPr>
          <w:p w:rsidR="00F00D87" w:rsidRDefault="00F00D87">
            <w:pPr>
              <w:rPr>
                <w:rFonts w:ascii="Times New Roman" w:eastAsia="Times New Roman" w:hAnsi="Times New Roman" w:cs="Times New Roman"/>
                <w:b/>
                <w:bCs/>
                <w:sz w:val="20"/>
                <w:szCs w:val="20"/>
                <w:lang w:eastAsia="ru-RU"/>
              </w:rPr>
            </w:pPr>
          </w:p>
          <w:p w:rsidR="00F00D87" w:rsidRDefault="00F00D87">
            <w:pPr>
              <w:pBdr>
                <w:bottom w:val="single" w:sz="18" w:space="0" w:color="FFC323"/>
              </w:pBdr>
              <w:outlineLvl w:val="1"/>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2-я неделя сентября «Урожай»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p w:rsidR="00F00D87" w:rsidRDefault="00F00D87">
            <w:pPr>
              <w:rPr>
                <w:rFonts w:ascii="Times New Roman" w:eastAsia="Times New Roman" w:hAnsi="Times New Roman" w:cs="Times New Roman"/>
                <w:b/>
                <w:bCs/>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представлений об овощах и фруктах (огурец, помидор, морковь, репа, яблоко, груша).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первичных представлений о труде людей по сбору урожая.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умений всматриваться, любоваться, радоваться предметам окружающего мира. </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Уточнение представлений об овощах, фруктах, ягодах и грибах (различать по внешнему виду, вкусу, форме наиболее распространенные овощи, фрукты).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Знакомство детей с пользой овощей и фруктов.</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Уточнение представлений о труде людей по сбору урожая, о труде на огороде.</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Закрепление навыков использования обобщающих понятий (овощи, фрукты, ягоды)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Развитие умений различать по внешнему виду, вкусу, форме наиболее распространенные овощи, ягоды (капуста, лук, морковь, картофель ма</w:t>
            </w:r>
            <w:r>
              <w:rPr>
                <w:rFonts w:ascii="Times New Roman" w:eastAsia="Times New Roman" w:hAnsi="Times New Roman" w:cs="Times New Roman"/>
                <w:sz w:val="20"/>
                <w:szCs w:val="20"/>
                <w:lang w:eastAsia="ru-RU"/>
              </w:rPr>
              <w:softHyphen/>
              <w:t>лина, смородина, вишня яблоко, груша).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3.Формирование начальных представлений о здоровом образе жизни, о пользе продуктов питания.</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Уточнение названий, отличительных признаков и качеств овощей, фруктов, ягод.</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Ознакомление детей с пользой овощей, фруктов и ягод, их значением и влиянием для здоровья человека.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Систематизация знаний об использовании овощей, фруктов и ягод в пищу, о заготовке овощей, фруктов и ягод своем здоровье, избегать ситуаций, приносящих вред здоровью.</w:t>
            </w:r>
          </w:p>
        </w:tc>
        <w:tc>
          <w:tcPr>
            <w:tcW w:w="2835" w:type="dxa"/>
            <w:tcBorders>
              <w:top w:val="single" w:sz="4" w:space="0" w:color="auto"/>
              <w:left w:val="single" w:sz="4" w:space="0" w:color="auto"/>
              <w:bottom w:val="single" w:sz="4" w:space="0" w:color="auto"/>
              <w:right w:val="single" w:sz="4" w:space="0" w:color="auto"/>
            </w:tcBorders>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1. Ознакомление детей с природными сообществами «Сад», «Поле» (причинно-следственные связи внутри природного сообщества).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детей о видах садов, о растениях, их разновидностях, об урожае в лесу.</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Воспитание уважения к труду взрослых в саду, на полях, в огороде.</w:t>
            </w:r>
          </w:p>
          <w:p w:rsidR="00F00D87" w:rsidRDefault="00F00D87">
            <w:pPr>
              <w:rPr>
                <w:rFonts w:ascii="Times New Roman" w:eastAsia="Times New Roman" w:hAnsi="Times New Roman" w:cs="Times New Roman"/>
                <w:b/>
                <w:bCs/>
                <w:sz w:val="20"/>
                <w:szCs w:val="20"/>
                <w:lang w:eastAsia="ru-RU"/>
              </w:rPr>
            </w:pPr>
          </w:p>
        </w:tc>
      </w:tr>
      <w:tr w:rsidR="00F00D87" w:rsidTr="00F00D87">
        <w:tc>
          <w:tcPr>
            <w:tcW w:w="1135" w:type="dxa"/>
            <w:tcBorders>
              <w:top w:val="single" w:sz="4" w:space="0" w:color="auto"/>
              <w:left w:val="single" w:sz="4" w:space="0" w:color="auto"/>
              <w:bottom w:val="single" w:sz="4" w:space="0" w:color="auto"/>
              <w:right w:val="single" w:sz="4" w:space="0" w:color="auto"/>
            </w:tcBorders>
          </w:tcPr>
          <w:p w:rsidR="00F00D87" w:rsidRDefault="00F00D87">
            <w:pPr>
              <w:pBdr>
                <w:bottom w:val="single" w:sz="18" w:space="0" w:color="FFC323"/>
              </w:pBdr>
              <w:outlineLvl w:val="1"/>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3-я неделя сентября  «Мой дом, мой край»</w:t>
            </w:r>
          </w:p>
          <w:p w:rsidR="00F00D87" w:rsidRDefault="00F00D87">
            <w:pPr>
              <w:pBdr>
                <w:bottom w:val="single" w:sz="18" w:space="0" w:color="FFC323"/>
              </w:pBdr>
              <w:outlineLvl w:val="1"/>
              <w:rPr>
                <w:rFonts w:ascii="Times New Roman" w:eastAsia="Times New Roman" w:hAnsi="Times New Roman" w:cs="Times New Roman"/>
                <w:b/>
                <w:bCs/>
                <w:kern w:val="36"/>
                <w:sz w:val="20"/>
                <w:szCs w:val="20"/>
                <w:lang w:eastAsia="ru-RU"/>
              </w:rPr>
            </w:pP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Создание условий для ознакомления детей с домашними предметами (называть игрушки, предметы мебели, одежды, посуды).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ориентировки в ближайшем окружении (узнавать свой дом и квартиру, детский сад и групповую комнату, называть имена членов своей семьи и персонала группы).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Знакомство с названием города, в котором живут дети, названием их улицы.</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r>
              <w:rPr>
                <w:rFonts w:ascii="Times New Roman" w:eastAsia="Times New Roman" w:hAnsi="Times New Roman" w:cs="Times New Roman"/>
                <w:b/>
                <w:bCs/>
                <w:sz w:val="20"/>
                <w:szCs w:val="20"/>
                <w:lang w:eastAsia="ru-RU"/>
              </w:rPr>
              <w:t>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Знакомство детей с домом, предметами домашнего обихода (мебель, бытовые приборы).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Знакомство с родным городом, с городскими видами транспорта, основными достопримечательностями.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Совершенствование ориентировки в ближайшем окружении (узнавать свой дом и квартиру, называть имена членов своей семьи и персонала группы).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родственных отношениях).</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Знакомство с родным городом (формирование начальных представлений о родном крае, его культуре, истории).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представлений о правилах поведения на улицах города, правилах дорожного движения.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Знакомство детей с домом, предметами домашнего обихода (мебель, бытовые приборы).</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детей о родной стране, знакомство с историей России.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представлений о правилах поведения на улицах города, правилах дорожного движения.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Знакомство детей с домом, предметами домашнего обихода (предметы, облегчающие жизнь человека в быту).</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детей о Родине (герб, флаг, гимн России, представления о Президенте, Правительстве России).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представлений о достопримечательностях родного города, страны.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Расширение представлений детей о доме, семье (знание отчества ребенка, имен и отчеств родителей, дедушек, бабушек, представления о родственных отношениях).</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4 - неделя сентября "Краски осени"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элементарных представлений об осени (изменения в природе - пасмурно, идет мелкий дождь, опадают листья, становится холодно, изменения в одежде людей, на участке детского сада).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Уточнение представлений об овощах и фруктах, о сборе урожая.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Знакомство с многообразием красок золотой осени, формирование умений всматриваться, любоваться, радоваться красоте осенней природы.</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1. Расширение представлений детей об осенних изменениях в природе (пасмурно, идет мелкий дождь, опадают листья, становится холодно, солнце греет слабо, дует сильный ветер, с деревьев опадают листья).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Закрепление знаний об изменении в одежде людей осень, об играх детей в осенний период.</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умений всматриваться, любоваться, радоваться красоте осенней природы. </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детей об осенних изменениях в природе (установление простейших связей между явлениями живой и неживой природы).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детей об осенних праздниках, изменении в одежде людей осенью, осенних забавах детей.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умений всматриваться, любоваться, радоваться красоте осенней природы.</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детей об осени (изменения в природе, одежде людей, праздниках).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обобщенных представлений о приспособленности растений и животных к изменениям в природе, явлениях природы.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умений всматриваться, любоваться, радоваться красоте осенней природы.</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детей об осени, последовательности осенних месяцев (значение листопада для жизни растений зимой, влияние сезонных изменений на жизнь растений, животных, человека).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Закрепление знаний правил безопасного, экологически грамотного поведения в природе.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представлений об отображении осени в произведениях искусства.</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1-я неделя октября "Животный мир"</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первоначальных представлений о животном мире, развитие умения узнавать домашних, некоторых диких животных, их детенышей на картинках.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Закрепление представлений о том, чем живые животные и птицы отли</w:t>
            </w:r>
            <w:r>
              <w:rPr>
                <w:rFonts w:ascii="Times New Roman" w:eastAsia="Times New Roman" w:hAnsi="Times New Roman" w:cs="Times New Roman"/>
                <w:sz w:val="20"/>
                <w:szCs w:val="20"/>
                <w:lang w:eastAsia="ru-RU"/>
              </w:rPr>
              <w:softHyphen/>
              <w:t>чаются от игрушечных.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Воспитание бережного отношения к животным.</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домашних и диких животных, птицах их внешнем виде и образе жизни (об особенностях поведения, что едят, какую пользу приносят людям).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Ознакомление с трудом людей по уходу за домашними животными.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Воспитание заботливого отношения к животным.</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у детей элементарных экологических представлений об охране животных.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медведя, зайца, белки). Закрепление знаний о внешних признаках и повадках до</w:t>
            </w:r>
            <w:r>
              <w:rPr>
                <w:rFonts w:ascii="Times New Roman" w:eastAsia="Times New Roman" w:hAnsi="Times New Roman" w:cs="Times New Roman"/>
                <w:sz w:val="20"/>
                <w:szCs w:val="20"/>
                <w:lang w:eastAsia="ru-RU"/>
              </w:rPr>
              <w:softHyphen/>
              <w:t>машних животных (кошки, собаки). Уточнение знаний об особенностях внешнего вида коровы и лошади, домашних птиц (курицы, петуха, гуся).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Уточнение названий насекомых (жук, бабочка, муха), дать элементарные сведения о некоторых насекомых (муравей).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Pr>
                <w:rFonts w:ascii="Times New Roman" w:eastAsia="Times New Roman" w:hAnsi="Times New Roman" w:cs="Times New Roman"/>
                <w:sz w:val="20"/>
                <w:szCs w:val="20"/>
                <w:lang w:eastAsia="ru-RU"/>
              </w:rPr>
              <w:softHyphen/>
              <w:t>сить; ящерица очень быстро бегает).</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у детей элементарных экологических представлений о домашних животных, их повадках, зависи</w:t>
            </w:r>
            <w:r>
              <w:rPr>
                <w:rFonts w:ascii="Times New Roman" w:eastAsia="Times New Roman" w:hAnsi="Times New Roman" w:cs="Times New Roman"/>
                <w:sz w:val="20"/>
                <w:szCs w:val="20"/>
                <w:lang w:eastAsia="ru-RU"/>
              </w:rPr>
              <w:softHyphen/>
              <w:t>мости от человека, о диких животных различных климатических зон: условиях обитания, питания, выведения потомства.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Уточнение названий и внешних признаках домашних птиц, на</w:t>
            </w:r>
            <w:r>
              <w:rPr>
                <w:rFonts w:ascii="Times New Roman" w:eastAsia="Times New Roman" w:hAnsi="Times New Roman" w:cs="Times New Roman"/>
                <w:sz w:val="20"/>
                <w:szCs w:val="20"/>
                <w:lang w:eastAsia="ru-RU"/>
              </w:rPr>
              <w:softHyphen/>
              <w:t>звании их детёнышей. Расширение представлений об уходе за домашними птицами; какие продукты питания и вещи мы получаем от домашних птиц.</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представлений детей об охране животных человеком и государством.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Развитие умений в уходе за домашними питомцами. </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у детей элементарных экологических представлений, расширение и систематизация знаний о млекопитающих, земноводных, пресмыкающихся и насекомых.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Знакомство с климатически</w:t>
            </w:r>
            <w:r>
              <w:rPr>
                <w:rFonts w:ascii="Times New Roman" w:eastAsia="Times New Roman" w:hAnsi="Times New Roman" w:cs="Times New Roman"/>
                <w:sz w:val="20"/>
                <w:szCs w:val="20"/>
                <w:lang w:eastAsia="ru-RU"/>
              </w:rPr>
              <w:softHyphen/>
              <w:t>ми условиями разных мате</w:t>
            </w:r>
            <w:r>
              <w:rPr>
                <w:rFonts w:ascii="Times New Roman" w:eastAsia="Times New Roman" w:hAnsi="Times New Roman" w:cs="Times New Roman"/>
                <w:sz w:val="20"/>
                <w:szCs w:val="20"/>
                <w:lang w:eastAsia="ru-RU"/>
              </w:rPr>
              <w:softHyphen/>
              <w:t>риков. Закрепление знаний о животных, обитающих в других стра</w:t>
            </w:r>
            <w:r>
              <w:rPr>
                <w:rFonts w:ascii="Times New Roman" w:eastAsia="Times New Roman" w:hAnsi="Times New Roman" w:cs="Times New Roman"/>
                <w:sz w:val="20"/>
                <w:szCs w:val="20"/>
                <w:lang w:eastAsia="ru-RU"/>
              </w:rPr>
              <w:softHyphen/>
              <w:t>нах (слон, обезьяна, верблюд). Расширение представлений о том, что в Антаркти</w:t>
            </w:r>
            <w:r>
              <w:rPr>
                <w:rFonts w:ascii="Times New Roman" w:eastAsia="Times New Roman" w:hAnsi="Times New Roman" w:cs="Times New Roman"/>
                <w:sz w:val="20"/>
                <w:szCs w:val="20"/>
                <w:lang w:eastAsia="ru-RU"/>
              </w:rPr>
              <w:softHyphen/>
              <w:t>де обитают тюлени, морские ле</w:t>
            </w:r>
            <w:r>
              <w:rPr>
                <w:rFonts w:ascii="Times New Roman" w:eastAsia="Times New Roman" w:hAnsi="Times New Roman" w:cs="Times New Roman"/>
                <w:sz w:val="20"/>
                <w:szCs w:val="20"/>
                <w:lang w:eastAsia="ru-RU"/>
              </w:rPr>
              <w:softHyphen/>
              <w:t>опарды, пингвины, моржи.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Систематизация знаний о диких животных. Закрепление знаний об отли</w:t>
            </w:r>
            <w:r>
              <w:rPr>
                <w:rFonts w:ascii="Times New Roman" w:eastAsia="Times New Roman" w:hAnsi="Times New Roman" w:cs="Times New Roman"/>
                <w:sz w:val="20"/>
                <w:szCs w:val="20"/>
                <w:lang w:eastAsia="ru-RU"/>
              </w:rPr>
              <w:softHyphen/>
              <w:t>чиях диких и домашних жи</w:t>
            </w:r>
            <w:r>
              <w:rPr>
                <w:rFonts w:ascii="Times New Roman" w:eastAsia="Times New Roman" w:hAnsi="Times New Roman" w:cs="Times New Roman"/>
                <w:sz w:val="20"/>
                <w:szCs w:val="20"/>
                <w:lang w:eastAsia="ru-RU"/>
              </w:rPr>
              <w:softHyphen/>
              <w:t>вотных.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Воспитание бережного отношения к при</w:t>
            </w:r>
            <w:r>
              <w:rPr>
                <w:rFonts w:ascii="Times New Roman" w:eastAsia="Times New Roman" w:hAnsi="Times New Roman" w:cs="Times New Roman"/>
                <w:sz w:val="20"/>
                <w:szCs w:val="20"/>
                <w:lang w:eastAsia="ru-RU"/>
              </w:rPr>
              <w:softHyphen/>
              <w:t>роде. Совершенствование умений в уходе за домашними питомцами.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Расширение представлений детей об охране животных человеком и государством, о значении Красной книги.</w:t>
            </w:r>
          </w:p>
        </w:tc>
      </w:tr>
      <w:tr w:rsidR="00F00D87" w:rsidTr="00F00D87">
        <w:tc>
          <w:tcPr>
            <w:tcW w:w="1135" w:type="dxa"/>
            <w:tcBorders>
              <w:top w:val="single" w:sz="4" w:space="0" w:color="auto"/>
              <w:left w:val="single" w:sz="4" w:space="0" w:color="auto"/>
              <w:bottom w:val="single" w:sz="4" w:space="0" w:color="auto"/>
              <w:right w:val="single" w:sz="4" w:space="0" w:color="auto"/>
            </w:tcBorders>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2-я неделя октября "Я - человек"</w:t>
            </w:r>
          </w:p>
          <w:p w:rsidR="00F00D87" w:rsidRDefault="00F00D87">
            <w:pPr>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первоначальных представлений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 себе (глазки - смотреть, ушки -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 ближайшем социальном окружении и простейших родственных отношениях (мама, папа, бабушка, дедушка, брат, сестра и т. д.).</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Развитие представления о себе как о человеке: я – мальчик (девочка),  хожу в детский сад, в группе мои друзья.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интереса к изучению себя, своих физических возможностей (осанка, стопа, рост, движение, картина здоровья).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представлений детей о людях (взрослых и сверстниках), об особенностях их внешнего вида, об отдельных ярко выраженных эмоциональных состояниях, о делах и добрых поступках людей, о семье и родственных отношениях.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Развитие интереса к сверстнику, желания взаимодействовать с ним</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Обогащение социальных представлений о людях и о себе: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особенности внешнего вида, различия и сходство во внешности со сверстниками и родителями (цвет волос и глаз, рост, вес, длина волос, половая принадлежность);</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органы чувств и их назначение: глаза - чтобы видеть, различать цвет, форму предметов, уши – слышать, нос – дышать, различать запахи, язык – различать вкус, помощь в произнесении звуков и т.п.;</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люди – живые, они питаются, передвигаются, дышат воздухом, чувствуют, им нужна пища, чистая вода и свежий воздух, тепло, свет; особенности, присущие только человеку: люди общаются с другими людьми, думают, разговаривают, видят красоту природы, трудятся, заботятся о других людях, растениях, животных, условиях среды, проявляют доброту.</w:t>
            </w:r>
          </w:p>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одежда и деятельность человека (взрослых и детей) в разные сезоны.</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Воспитание доброжелательного отношения к людям, уважения к старшим, дружеских взаимоотношений со сверстниками, заботливого отношения к малышам.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стремления к новым достижениям.</w:t>
            </w:r>
          </w:p>
        </w:tc>
        <w:tc>
          <w:tcPr>
            <w:tcW w:w="2835" w:type="dxa"/>
            <w:tcBorders>
              <w:top w:val="single" w:sz="4" w:space="0" w:color="auto"/>
              <w:left w:val="single" w:sz="4" w:space="0" w:color="auto"/>
              <w:bottom w:val="single" w:sz="4" w:space="0" w:color="auto"/>
              <w:right w:val="single" w:sz="4" w:space="0" w:color="auto"/>
            </w:tcBorders>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Развивать в детях положительную самооценку, уверенность в себе, осознание роста своих достижений, чувство собственного достоинства, самоконтроля и ответственность за свои действия и поступки;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Формировать представление о себе как человеке – представителе живого на Земле.</w:t>
            </w:r>
          </w:p>
          <w:p w:rsidR="00F00D87" w:rsidRDefault="00F00D87">
            <w:pPr>
              <w:outlineLvl w:val="5"/>
              <w:rPr>
                <w:rFonts w:ascii="Times New Roman" w:eastAsia="Times New Roman" w:hAnsi="Times New Roman" w:cs="Times New Roman"/>
                <w:b/>
                <w:bCs/>
                <w:sz w:val="20"/>
                <w:szCs w:val="20"/>
                <w:lang w:eastAsia="ru-RU"/>
              </w:rPr>
            </w:pP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3-я неделя октября "Народная культура и традиции"</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Ознакомление детей с предметами быта, их названиями, предназначением.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Развитие умение различать предметы быта на картинках, называть их (рукомойник, печь, чугунок, ухват, кочерга, самовар, коромысло, ведро, корыто, стиральная доска, глиняный горшок).</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Ознакомление с народным творчеством на примере народных игрушек.</w:t>
            </w:r>
          </w:p>
          <w:p w:rsidR="00F00D87" w:rsidRDefault="00F00D87">
            <w:pPr>
              <w:outlineLvl w:val="5"/>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Развитие и обогащение потребности и желания детей в познании творчества народной культуры: восприятия природы, красивых предметов быта, произведений народного, декоративно- прикладного и изобразительного искусства; чтения художественной литературы; слушания музыкальных произведений.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Ознакомление со способами действий с предметами быта, их функциями.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Развитие умение различать предметы быта на картинках, называть их (прялкой, веретеном).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Расширение представления о народной игрушке (дымковская игрушка, матрёшка и др.). Ознакомление с народными промыслами.</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Развитие потребности и желание детей в познании творчества народной культуры, восприятия красивых предметов быта, произведений народного, декоративно- прикладного и изобразительного искусства.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Ознакомление с предметами быта, их названиями, предназначением.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Ознакомление с разнообразными видами декоративного искусства (изделия из дерева, глины, бумаги, картона, шитье, вышивка, плетение).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Развитие и обогащение потребности и желание детей в познании творчества народной культуры; восприятия природы, красивых предметов быта, произведений народного, декоративно- прикладного и изобразительного искусства; чтения художественной литературы; слушания музыкальных произведений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Ознакомление детей с взаимосвязью явлений природы с народными приметами, со способами действий с предметами быта, их функциями.</w:t>
            </w:r>
          </w:p>
        </w:tc>
        <w:tc>
          <w:tcPr>
            <w:tcW w:w="2835" w:type="dxa"/>
            <w:tcBorders>
              <w:top w:val="single" w:sz="4" w:space="0" w:color="auto"/>
              <w:left w:val="single" w:sz="4" w:space="0" w:color="auto"/>
              <w:bottom w:val="single" w:sz="4" w:space="0" w:color="auto"/>
              <w:right w:val="single" w:sz="4" w:space="0" w:color="auto"/>
            </w:tcBorders>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Ознакомление детей  с волшебной сказкой, афоризмами, народными приметами, героическим эпосом; дать сведения о частушке, собирании и сочинении.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об искусстве, традициях и обычаях народов России.</w:t>
            </w:r>
          </w:p>
          <w:p w:rsidR="00F00D87" w:rsidRDefault="00F00D87">
            <w:pPr>
              <w:outlineLvl w:val="5"/>
              <w:rPr>
                <w:rFonts w:ascii="Times New Roman" w:eastAsia="Times New Roman" w:hAnsi="Times New Roman" w:cs="Times New Roman"/>
                <w:b/>
                <w:bCs/>
                <w:sz w:val="20"/>
                <w:szCs w:val="20"/>
                <w:lang w:eastAsia="ru-RU"/>
              </w:rPr>
            </w:pP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sz w:val="20"/>
                <w:szCs w:val="20"/>
                <w:lang w:eastAsia="ru-RU"/>
              </w:rPr>
              <w:t>4-я неделя октября "Наш быт"</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2"/>
              <w:widowControl/>
              <w:ind w:left="5"/>
              <w:jc w:val="both"/>
              <w:rPr>
                <w:rStyle w:val="FontStyle23"/>
                <w:sz w:val="20"/>
                <w:szCs w:val="20"/>
                <w:lang w:eastAsia="en-US"/>
              </w:rPr>
            </w:pPr>
            <w:r>
              <w:rPr>
                <w:rStyle w:val="FontStyle23"/>
                <w:sz w:val="20"/>
                <w:szCs w:val="20"/>
                <w:u w:val="single"/>
                <w:lang w:eastAsia="en-US"/>
              </w:rPr>
              <w:t>Тема:</w:t>
            </w:r>
            <w:r>
              <w:rPr>
                <w:rStyle w:val="FontStyle23"/>
                <w:sz w:val="20"/>
                <w:szCs w:val="20"/>
                <w:lang w:eastAsia="en-US"/>
              </w:rPr>
              <w:t xml:space="preserve"> «Дом, квартира, мебель»  </w:t>
            </w:r>
          </w:p>
          <w:p w:rsidR="00F00D87" w:rsidRDefault="00F00D87">
            <w:pPr>
              <w:pStyle w:val="Style10"/>
              <w:widowControl/>
              <w:spacing w:line="240" w:lineRule="auto"/>
              <w:ind w:left="5"/>
              <w:jc w:val="both"/>
              <w:rPr>
                <w:rStyle w:val="FontStyle24"/>
                <w:sz w:val="20"/>
                <w:szCs w:val="20"/>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Продолжать расширять и уточнять представления детей о предметном мире ближайшего окружения. Углублять представления о существенных характеристиках предметов, о свойствах и качествах различных материалов. Систематизировать знания о видах мебели, их назначении. Развивать умение группировать и классифицировать предметы по различным признакам.  Воспитывать бережное отношение к предметам рукотворного мира</w:t>
            </w:r>
          </w:p>
          <w:p w:rsidR="00F00D87" w:rsidRDefault="00F00D87">
            <w:pPr>
              <w:pStyle w:val="Style10"/>
              <w:widowControl/>
              <w:spacing w:line="240" w:lineRule="auto"/>
              <w:jc w:val="both"/>
              <w:rPr>
                <w:rStyle w:val="FontStyle24"/>
                <w:sz w:val="20"/>
                <w:szCs w:val="20"/>
                <w:lang w:eastAsia="en-US"/>
              </w:rPr>
            </w:pPr>
            <w:r>
              <w:rPr>
                <w:rStyle w:val="FontStyle23"/>
                <w:sz w:val="20"/>
                <w:szCs w:val="20"/>
                <w:u w:val="single"/>
                <w:lang w:eastAsia="en-US"/>
              </w:rPr>
              <w:t>Тема</w:t>
            </w:r>
            <w:r>
              <w:rPr>
                <w:rStyle w:val="FontStyle23"/>
                <w:sz w:val="20"/>
                <w:szCs w:val="20"/>
                <w:lang w:eastAsia="en-US"/>
              </w:rPr>
              <w:t xml:space="preserve">: </w:t>
            </w:r>
            <w:r>
              <w:rPr>
                <w:rStyle w:val="FontStyle24"/>
                <w:b/>
                <w:sz w:val="20"/>
                <w:szCs w:val="20"/>
                <w:lang w:eastAsia="en-US"/>
              </w:rPr>
              <w:t>«Человек и мир вещей. Одежда, обувь и головные уборы»</w:t>
            </w:r>
            <w:r>
              <w:rPr>
                <w:rStyle w:val="FontStyle24"/>
                <w:sz w:val="20"/>
                <w:szCs w:val="20"/>
                <w:lang w:eastAsia="en-US"/>
              </w:rPr>
              <w:t xml:space="preserve"> </w:t>
            </w:r>
          </w:p>
          <w:p w:rsidR="00F00D87" w:rsidRDefault="00F00D87">
            <w:pPr>
              <w:pStyle w:val="Style10"/>
              <w:widowControl/>
              <w:spacing w:line="240" w:lineRule="auto"/>
              <w:jc w:val="both"/>
              <w:rPr>
                <w:rStyle w:val="FontStyle24"/>
                <w:sz w:val="20"/>
                <w:szCs w:val="20"/>
                <w:lang w:eastAsia="en-US"/>
              </w:rPr>
            </w:pPr>
            <w:r>
              <w:rPr>
                <w:rStyle w:val="FontStyle24"/>
                <w:sz w:val="20"/>
                <w:szCs w:val="20"/>
                <w:lang w:eastAsia="en-US"/>
              </w:rPr>
              <w:t xml:space="preserve"> </w:t>
            </w: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Викторина «модный гардероб»</w:t>
            </w:r>
          </w:p>
          <w:p w:rsidR="00F00D87" w:rsidRDefault="00F00D87">
            <w:pPr>
              <w:contextualSpacing/>
              <w:jc w:val="both"/>
            </w:pPr>
            <w:r>
              <w:rPr>
                <w:rFonts w:ascii="Times New Roman" w:hAnsi="Times New Roman" w:cs="Times New Roman"/>
                <w:b/>
                <w:sz w:val="20"/>
                <w:szCs w:val="20"/>
                <w:u w:val="single"/>
              </w:rPr>
              <w:t>Задачи:</w:t>
            </w:r>
            <w:r>
              <w:rPr>
                <w:rFonts w:ascii="Times New Roman" w:hAnsi="Times New Roman" w:cs="Times New Roman"/>
                <w:sz w:val="20"/>
                <w:szCs w:val="20"/>
              </w:rPr>
              <w:t xml:space="preserve"> Уточнить и расширить представления детей об одежде, головных уборах, обуви. Формировать (закреплять) обобщающие понятия одежда, головные уборы, обувь. Учить правильно относить конкретные предметы к каждому обобщающему понятию,  формировать представление о видах одежды, головных уборов, обуви  в соответствии со временем года (зимняя, летняя, демисезонная), по принадлежности (мужская, женская, детская), по назначению (спортивная, форменная, нарядная),  правильно называть детали одежды (рукав, воротник, манжет, карман, пояс), головных уборов (тулья, поля, козырек, околыш), обуви (носок, пятка, подошва, каблук, язычок). Назвать правила ухода за одеждой, головными уборами, обувью. Воспитывать бережное отношение к вещам.</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1-я неделя ноября "Дружба", "День народного единства" </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contextualSpacing/>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
                <w:bCs/>
                <w:sz w:val="20"/>
                <w:szCs w:val="20"/>
                <w:lang w:eastAsia="ru-RU"/>
              </w:rPr>
              <w:t>Тема: «Наша Родина – Россия</w:t>
            </w:r>
            <w:r>
              <w:rPr>
                <w:rFonts w:ascii="Times New Roman" w:eastAsiaTheme="minorEastAsia" w:hAnsi="Times New Roman" w:cs="Times New Roman"/>
                <w:bCs/>
                <w:sz w:val="20"/>
                <w:szCs w:val="20"/>
                <w:lang w:eastAsia="ru-RU"/>
              </w:rPr>
              <w:t xml:space="preserve">»  </w:t>
            </w:r>
          </w:p>
          <w:p w:rsidR="00F00D87" w:rsidRDefault="00F00D87">
            <w:pPr>
              <w:contextualSpacing/>
              <w:jc w:val="both"/>
              <w:rPr>
                <w:rFonts w:ascii="Times New Roman" w:hAnsi="Times New Roman" w:cs="Times New Roman"/>
                <w:sz w:val="20"/>
                <w:szCs w:val="20"/>
              </w:rPr>
            </w:pPr>
            <w:r>
              <w:rPr>
                <w:rFonts w:ascii="Times New Roman" w:hAnsi="Times New Roman" w:cs="Times New Roman"/>
                <w:b/>
                <w:sz w:val="20"/>
                <w:szCs w:val="20"/>
              </w:rPr>
              <w:t>Задачи:</w:t>
            </w:r>
            <w:r>
              <w:rPr>
                <w:rFonts w:ascii="Times New Roman" w:hAnsi="Times New Roman" w:cs="Times New Roman"/>
                <w:sz w:val="20"/>
                <w:szCs w:val="20"/>
              </w:rPr>
              <w:t xml:space="preserve"> 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p w:rsidR="00F00D87" w:rsidRDefault="00F00D87">
            <w:pPr>
              <w:contextualSpacing/>
              <w:jc w:val="both"/>
              <w:rPr>
                <w:rFonts w:ascii="Times New Roman" w:hAnsi="Times New Roman" w:cs="Times New Roman"/>
                <w:sz w:val="20"/>
                <w:szCs w:val="20"/>
              </w:rPr>
            </w:pPr>
            <w:r>
              <w:rPr>
                <w:rFonts w:ascii="Times New Roman" w:hAnsi="Times New Roman" w:cs="Times New Roman"/>
                <w:b/>
                <w:sz w:val="20"/>
                <w:szCs w:val="20"/>
              </w:rPr>
              <w:t xml:space="preserve">Тема: «Семья»   </w:t>
            </w:r>
          </w:p>
          <w:p w:rsidR="00F00D87" w:rsidRDefault="00F00D87">
            <w:pPr>
              <w:contextualSpacing/>
              <w:jc w:val="both"/>
              <w:rPr>
                <w:rFonts w:ascii="Times New Roman" w:hAnsi="Times New Roman" w:cs="Times New Roman"/>
                <w:sz w:val="20"/>
                <w:szCs w:val="20"/>
              </w:rPr>
            </w:pPr>
            <w:r>
              <w:rPr>
                <w:rFonts w:ascii="Times New Roman" w:hAnsi="Times New Roman" w:cs="Times New Roman"/>
                <w:b/>
                <w:sz w:val="20"/>
                <w:szCs w:val="20"/>
              </w:rPr>
              <w:t>Задачи:</w:t>
            </w:r>
            <w:r>
              <w:rPr>
                <w:rFonts w:ascii="Times New Roman" w:hAnsi="Times New Roman" w:cs="Times New Roman"/>
                <w:sz w:val="20"/>
                <w:szCs w:val="20"/>
              </w:rPr>
              <w:t xml:space="preserve"> Закрепить и расширить знания о родственных связях в семье. Расширить представления о генеалогическом древе. Расширять знания о многообразии ролей, выполняемых взрослыми. Формировать целостный образ семьи – папа, мама и дети. Формировать знания о всех возрастных периодах человека: детстве, юности, зрелости, старости. Воспитывать любовь и заботливое отношение к родным и близким, сформировать уважение к старым людям, желание им помогать, ухаживать за ними.</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ind w:left="-108" w:right="-250"/>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ноября "Транспорт"</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1"/>
              <w:widowControl/>
              <w:spacing w:line="240" w:lineRule="auto"/>
              <w:ind w:left="10"/>
              <w:rPr>
                <w:rStyle w:val="FontStyle144"/>
                <w:sz w:val="20"/>
                <w:szCs w:val="20"/>
                <w:lang w:eastAsia="en-US"/>
              </w:rPr>
            </w:pPr>
            <w:r>
              <w:rPr>
                <w:rStyle w:val="FontStyle144"/>
                <w:sz w:val="20"/>
                <w:szCs w:val="20"/>
                <w:lang w:eastAsia="en-US"/>
              </w:rPr>
              <w:t xml:space="preserve">Тема: «Транспорт. Дорожная безопасность»   </w:t>
            </w:r>
          </w:p>
          <w:p w:rsidR="00F00D87" w:rsidRDefault="00F00D87">
            <w:pPr>
              <w:pStyle w:val="Style12"/>
              <w:widowControl/>
              <w:spacing w:line="240" w:lineRule="auto"/>
              <w:ind w:left="5"/>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Викторина </w:t>
            </w:r>
            <w:r>
              <w:rPr>
                <w:rStyle w:val="FontStyle147"/>
                <w:lang w:eastAsia="en-US"/>
              </w:rPr>
              <w:t>«Турнир знатоков правил дорожного движения»</w:t>
            </w:r>
          </w:p>
          <w:p w:rsidR="00F00D87" w:rsidRDefault="00F00D87">
            <w:pPr>
              <w:pStyle w:val="Style12"/>
              <w:widowControl/>
              <w:spacing w:line="240" w:lineRule="auto"/>
              <w:ind w:left="5"/>
              <w:rPr>
                <w:rStyle w:val="FontStyle147"/>
                <w:lang w:eastAsia="en-US"/>
              </w:rPr>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Формирование представлений о видах транспорта, правилах дорожного движения, о правилах поведения на улице.</w:t>
            </w:r>
          </w:p>
          <w:p w:rsidR="00F00D87" w:rsidRDefault="00F00D87">
            <w:pPr>
              <w:pStyle w:val="Style12"/>
              <w:widowControl/>
              <w:spacing w:line="240" w:lineRule="auto"/>
            </w:pPr>
            <w:r>
              <w:rPr>
                <w:rStyle w:val="FontStyle147"/>
                <w:lang w:eastAsia="en-US"/>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неделя ноября "Здоровей-ка"</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1"/>
              <w:widowControl/>
              <w:spacing w:line="240" w:lineRule="auto"/>
              <w:ind w:left="10"/>
              <w:rPr>
                <w:rStyle w:val="FontStyle144"/>
                <w:sz w:val="20"/>
                <w:szCs w:val="20"/>
                <w:lang w:eastAsia="en-US"/>
              </w:rPr>
            </w:pPr>
            <w:r>
              <w:rPr>
                <w:rStyle w:val="FontStyle144"/>
                <w:sz w:val="20"/>
                <w:szCs w:val="20"/>
                <w:u w:val="single"/>
                <w:lang w:eastAsia="en-US"/>
              </w:rPr>
              <w:t>Тема:</w:t>
            </w:r>
            <w:r>
              <w:rPr>
                <w:rStyle w:val="FontStyle144"/>
                <w:sz w:val="20"/>
                <w:szCs w:val="20"/>
                <w:lang w:eastAsia="en-US"/>
              </w:rPr>
              <w:t xml:space="preserve"> «Спорт»   </w:t>
            </w:r>
          </w:p>
          <w:p w:rsidR="00F00D87" w:rsidRDefault="00F00D87">
            <w:pPr>
              <w:pStyle w:val="Style12"/>
              <w:widowControl/>
              <w:spacing w:line="240" w:lineRule="auto"/>
              <w:ind w:left="5" w:right="34"/>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физкультурный досуг «Папа, мама, я – спортивная семья»</w:t>
            </w:r>
          </w:p>
          <w:p w:rsidR="00F00D87" w:rsidRDefault="00F00D87">
            <w:pPr>
              <w:pStyle w:val="Style12"/>
              <w:widowControl/>
              <w:spacing w:line="240" w:lineRule="auto"/>
              <w:ind w:left="5" w:right="6182"/>
              <w:rPr>
                <w:rStyle w:val="FontStyle147"/>
                <w:lang w:eastAsia="en-US"/>
              </w:rPr>
            </w:pPr>
            <w:r>
              <w:rPr>
                <w:rStyle w:val="FontStyle147"/>
                <w:lang w:eastAsia="en-US"/>
              </w:rPr>
              <w:t xml:space="preserve"> </w:t>
            </w: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Закрепление представлений о зимних видах спорта.</w:t>
            </w:r>
          </w:p>
          <w:p w:rsidR="00F00D87" w:rsidRDefault="00F00D87">
            <w:pPr>
              <w:pStyle w:val="Style12"/>
              <w:widowControl/>
              <w:spacing w:line="240" w:lineRule="auto"/>
              <w:rPr>
                <w:rStyle w:val="FontStyle147"/>
                <w:lang w:eastAsia="en-US"/>
              </w:rPr>
            </w:pPr>
            <w:r>
              <w:rPr>
                <w:rStyle w:val="FontStyle147"/>
                <w:lang w:eastAsia="en-US"/>
              </w:rPr>
              <w:t>Побуждение детей к проявлению творчества в активной двигательной деятельности.</w:t>
            </w:r>
          </w:p>
          <w:p w:rsidR="00F00D87" w:rsidRDefault="00F00D87">
            <w:pPr>
              <w:pStyle w:val="Style12"/>
              <w:widowControl/>
              <w:spacing w:line="240" w:lineRule="auto"/>
              <w:ind w:left="10"/>
            </w:pPr>
            <w:r>
              <w:rPr>
                <w:rStyle w:val="FontStyle147"/>
                <w:lang w:eastAsia="en-US"/>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 знакомим с правилами безопасности зимой на улице.</w:t>
            </w:r>
          </w:p>
          <w:p w:rsidR="00F00D87" w:rsidRDefault="00F00D87">
            <w:pPr>
              <w:pStyle w:val="Style34"/>
              <w:widowControl/>
              <w:ind w:left="5"/>
              <w:jc w:val="both"/>
              <w:rPr>
                <w:rStyle w:val="FontStyle144"/>
                <w:sz w:val="20"/>
                <w:szCs w:val="20"/>
              </w:rPr>
            </w:pPr>
            <w:r>
              <w:rPr>
                <w:rStyle w:val="FontStyle144"/>
                <w:sz w:val="20"/>
                <w:szCs w:val="20"/>
                <w:u w:val="single"/>
                <w:lang w:eastAsia="en-US"/>
              </w:rPr>
              <w:t>Тема:</w:t>
            </w:r>
            <w:r>
              <w:rPr>
                <w:rStyle w:val="FontStyle144"/>
                <w:sz w:val="20"/>
                <w:szCs w:val="20"/>
                <w:lang w:eastAsia="en-US"/>
              </w:rPr>
              <w:t xml:space="preserve"> «Наше тело. ОБЖ».</w:t>
            </w:r>
          </w:p>
          <w:p w:rsidR="00F00D87" w:rsidRDefault="00F00D87">
            <w:pPr>
              <w:pStyle w:val="Style29"/>
              <w:spacing w:line="240" w:lineRule="auto"/>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 xml:space="preserve">Викторина «Будь здоров!»  </w:t>
            </w:r>
          </w:p>
          <w:p w:rsidR="00F00D87" w:rsidRDefault="00F00D87">
            <w:pPr>
              <w:jc w:val="both"/>
            </w:pPr>
            <w:r>
              <w:rPr>
                <w:rStyle w:val="FontStyle144"/>
                <w:sz w:val="20"/>
                <w:szCs w:val="20"/>
                <w:u w:val="single"/>
              </w:rPr>
              <w:t>Задачи:</w:t>
            </w:r>
            <w:r>
              <w:rPr>
                <w:rFonts w:ascii="Times New Roman" w:hAnsi="Times New Roman" w:cs="Times New Roman"/>
                <w:sz w:val="20"/>
                <w:szCs w:val="20"/>
              </w:rPr>
              <w:t xml:space="preserve"> Формирование первичных представлений о здоровом образе жизни. Развитие желания сохранять и укреплять свое здоровье (соблюдать режим дня, гигиену, правильно питаться, заниматься спортом). Рассказы о бактериях, о профилактике заболеваний, о пользе витаминов, о правилах безопасного общения с больными.</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4-я неделя ноября "Кто как готовится к зиме"</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2"/>
              <w:widowControl/>
              <w:ind w:left="5"/>
              <w:jc w:val="both"/>
              <w:rPr>
                <w:rStyle w:val="FontStyle23"/>
                <w:sz w:val="20"/>
                <w:szCs w:val="20"/>
                <w:lang w:eastAsia="en-US"/>
              </w:rPr>
            </w:pPr>
            <w:r>
              <w:rPr>
                <w:rStyle w:val="FontStyle23"/>
                <w:sz w:val="20"/>
                <w:szCs w:val="20"/>
                <w:u w:val="single"/>
                <w:lang w:eastAsia="en-US"/>
              </w:rPr>
              <w:t>Тема:</w:t>
            </w:r>
            <w:r>
              <w:rPr>
                <w:rStyle w:val="FontStyle23"/>
                <w:sz w:val="20"/>
                <w:szCs w:val="20"/>
                <w:lang w:eastAsia="en-US"/>
              </w:rPr>
              <w:t xml:space="preserve"> «Зима Зимующие птицы»   </w:t>
            </w:r>
          </w:p>
          <w:p w:rsidR="00F00D87" w:rsidRDefault="00F00D87">
            <w:pPr>
              <w:pStyle w:val="Style2"/>
              <w:widowControl/>
              <w:jc w:val="both"/>
              <w:rPr>
                <w:rStyle w:val="FontStyle23"/>
                <w:sz w:val="20"/>
                <w:szCs w:val="20"/>
                <w:lang w:eastAsia="en-US"/>
              </w:rPr>
            </w:pPr>
            <w:r>
              <w:rPr>
                <w:rStyle w:val="FontStyle23"/>
                <w:sz w:val="20"/>
                <w:szCs w:val="20"/>
                <w:u w:val="single"/>
                <w:lang w:eastAsia="en-US"/>
              </w:rPr>
              <w:t>Итоговое событие:</w:t>
            </w:r>
            <w:r>
              <w:rPr>
                <w:rStyle w:val="FontStyle23"/>
                <w:sz w:val="20"/>
                <w:szCs w:val="20"/>
                <w:lang w:eastAsia="en-US"/>
              </w:rPr>
              <w:t xml:space="preserve"> Викторина «А знаешь ли ты птиц»?</w:t>
            </w:r>
          </w:p>
          <w:p w:rsidR="00F00D87" w:rsidRDefault="00F00D87">
            <w:pPr>
              <w:pStyle w:val="Style10"/>
              <w:widowControl/>
              <w:spacing w:line="240" w:lineRule="auto"/>
              <w:jc w:val="both"/>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Закрепление представлений о зимних приметах, зимующих птицах, их повадках, чем питаются, как переносят холода. Формирование позиции помощника и защитника живой природы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00D87" w:rsidRDefault="00F00D87">
            <w:pPr>
              <w:pStyle w:val="Style2"/>
              <w:widowControl/>
              <w:ind w:right="9274"/>
              <w:jc w:val="both"/>
              <w:rPr>
                <w:rStyle w:val="FontStyle23"/>
                <w:sz w:val="20"/>
                <w:szCs w:val="20"/>
              </w:rPr>
            </w:pPr>
            <w:r>
              <w:rPr>
                <w:rStyle w:val="FontStyle23"/>
                <w:sz w:val="20"/>
                <w:szCs w:val="20"/>
                <w:lang w:eastAsia="en-US"/>
              </w:rPr>
              <w:t xml:space="preserve">Тема: «Домашние животные и птицы»   </w:t>
            </w:r>
          </w:p>
          <w:p w:rsidR="00F00D87" w:rsidRDefault="00F00D87">
            <w:pPr>
              <w:pStyle w:val="Style2"/>
              <w:widowControl/>
              <w:ind w:right="9274"/>
              <w:jc w:val="both"/>
              <w:rPr>
                <w:rStyle w:val="FontStyle24"/>
                <w:sz w:val="20"/>
                <w:szCs w:val="20"/>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коллаж «На ферме»</w:t>
            </w:r>
          </w:p>
          <w:p w:rsidR="00F00D87" w:rsidRDefault="00F00D87">
            <w:pPr>
              <w:pStyle w:val="Style10"/>
              <w:widowControl/>
              <w:spacing w:line="240" w:lineRule="auto"/>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Закрепить представлений о домашних животных и птицах, особенностях их питания, внешнего вида. Установление связей между особенностями внешнего вида, поведением и условиями обитания. Понимание детьми роли человека в нарушении и сохранении целостности конкретной экосистемы, освоение правил поведения в ней. Воспитание бережного отношения к природе, любви к домашним питомцам.</w:t>
            </w:r>
          </w:p>
          <w:p w:rsidR="00F00D87" w:rsidRDefault="00F00D87">
            <w:pPr>
              <w:pStyle w:val="Style2"/>
              <w:widowControl/>
              <w:tabs>
                <w:tab w:val="left" w:pos="14209"/>
              </w:tabs>
              <w:ind w:left="5"/>
              <w:jc w:val="both"/>
              <w:rPr>
                <w:rStyle w:val="FontStyle23"/>
                <w:sz w:val="20"/>
                <w:szCs w:val="20"/>
              </w:rPr>
            </w:pPr>
            <w:r>
              <w:rPr>
                <w:rStyle w:val="FontStyle23"/>
                <w:sz w:val="20"/>
                <w:szCs w:val="20"/>
                <w:u w:val="single"/>
                <w:lang w:eastAsia="en-US"/>
              </w:rPr>
              <w:t>Тема:</w:t>
            </w:r>
            <w:r>
              <w:rPr>
                <w:rStyle w:val="FontStyle23"/>
                <w:sz w:val="20"/>
                <w:szCs w:val="20"/>
                <w:lang w:eastAsia="en-US"/>
              </w:rPr>
              <w:t xml:space="preserve"> « Дикие животные и их детеныши» средней полосы России.  </w:t>
            </w:r>
          </w:p>
          <w:p w:rsidR="00F00D87" w:rsidRDefault="00F00D87">
            <w:pPr>
              <w:pStyle w:val="Style10"/>
              <w:widowControl/>
              <w:spacing w:line="240" w:lineRule="auto"/>
              <w:jc w:val="both"/>
              <w:rPr>
                <w:lang w:val="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Систематизировать знания детей по теме «Дикие животные и их детёныши» , расширять активный и пассивный словарь по теме. Расширять знания о среде обитания , питания животных, об особенностях строения тела , повадках ; Поощрять в детях познавательную активность. Объяснять, что всё в природе взаимосвязано , в ней нет «лишних» или ненужных животных. Развивать логическое мышление, умение делать умозаключения. Развивать умение строить высказывания типа рассуждений. Воспитывать бережное отношение к живому и любовь к животным.</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декабря "Здраствуй, зимушка-зима!"</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outlineLvl w:val="1"/>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Тема: Зима</w:t>
            </w:r>
          </w:p>
          <w:p w:rsidR="00F00D87" w:rsidRDefault="00F00D87">
            <w:pPr>
              <w:pStyle w:val="af"/>
              <w:jc w:val="both"/>
              <w:rPr>
                <w:rFonts w:ascii="Times New Roman" w:eastAsiaTheme="minorHAnsi" w:hAnsi="Times New Roman"/>
                <w:b/>
                <w:sz w:val="20"/>
                <w:szCs w:val="20"/>
                <w:lang w:eastAsia="ru-RU"/>
              </w:rPr>
            </w:pPr>
            <w:r>
              <w:rPr>
                <w:rFonts w:ascii="Times New Roman" w:hAnsi="Times New Roman"/>
                <w:b/>
                <w:sz w:val="20"/>
                <w:szCs w:val="20"/>
                <w:lang w:eastAsia="ru-RU"/>
              </w:rPr>
              <w:t xml:space="preserve">Цели и задачи: </w:t>
            </w:r>
            <w:r>
              <w:rPr>
                <w:rFonts w:ascii="Times New Roman" w:hAnsi="Times New Roman"/>
                <w:sz w:val="20"/>
                <w:szCs w:val="20"/>
                <w:lang w:eastAsia="ru-RU"/>
              </w:rPr>
              <w:t xml:space="preserve">Расширить представления детей о зиме. Обобщить наблюдения детей, систематизировать знания детей о зиме (пасмурное небо, серые тучи, идет снег, лежат большие сугробы, дует холодный ветер, поземка, метель). Продолжать знакомить детей с характерными признаками зимы, описывать и устанавливать простейшие причинно-следственные связи.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Закрепить представление о способах подготовки лесных зверей и птиц к зиме; учить анализировать и делать выводы.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Закрепить названия зимних месяцев. </w:t>
            </w:r>
          </w:p>
          <w:p w:rsidR="00F00D87" w:rsidRDefault="00F00D87">
            <w:pPr>
              <w:autoSpaceDE w:val="0"/>
              <w:autoSpaceDN w:val="0"/>
              <w:adjustRightInd w:val="0"/>
              <w:ind w:left="10"/>
              <w:jc w:val="both"/>
              <w:rPr>
                <w:rFonts w:ascii="Times New Roman" w:eastAsiaTheme="minorEastAsia" w:hAnsi="Times New Roman" w:cs="Times New Roman"/>
                <w:b/>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«Зима. Хвойные деревья»</w:t>
            </w:r>
          </w:p>
          <w:p w:rsidR="00F00D87" w:rsidRDefault="00F00D87">
            <w:pPr>
              <w:jc w:val="both"/>
              <w:rPr>
                <w:rFonts w:ascii="Times New Roman" w:eastAsiaTheme="minorEastAsia" w:hAnsi="Times New Roman" w:cs="Times New Roman"/>
                <w:sz w:val="20"/>
                <w:szCs w:val="20"/>
                <w:u w:val="single"/>
                <w:lang w:eastAsia="ru-RU"/>
              </w:rPr>
            </w:pPr>
            <w:r>
              <w:rPr>
                <w:rFonts w:ascii="Times New Roman" w:eastAsiaTheme="minorEastAsia" w:hAnsi="Times New Roman" w:cs="Times New Roman"/>
                <w:b/>
                <w:bCs/>
                <w:sz w:val="20"/>
                <w:szCs w:val="20"/>
                <w:u w:val="single"/>
                <w:lang w:eastAsia="ru-RU"/>
              </w:rPr>
              <w:t>Задачи:</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Формирование представлений о зимних приметах, Побуждение детей к проявлению творчества в активной двигательной</w:t>
            </w:r>
            <w:r>
              <w:rPr>
                <w:rFonts w:ascii="Times New Roman" w:eastAsiaTheme="minorEastAsia" w:hAnsi="Times New Roman" w:cs="Times New Roman"/>
                <w:sz w:val="20"/>
                <w:szCs w:val="20"/>
                <w:lang w:eastAsia="ru-RU"/>
              </w:rPr>
              <w:br/>
              <w:t>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 Формирование позиции помощника и защитника живой природы</w:t>
            </w:r>
            <w:r>
              <w:rPr>
                <w:rFonts w:ascii="Times New Roman" w:eastAsiaTheme="minorEastAsia" w:hAnsi="Times New Roman" w:cs="Times New Roman"/>
                <w:sz w:val="20"/>
                <w:szCs w:val="20"/>
                <w:u w:val="single"/>
                <w:lang w:eastAsia="ru-RU"/>
              </w:rPr>
              <w:t>.</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декабря "Город мастеров"</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0"/>
              <w:widowControl/>
              <w:spacing w:line="240" w:lineRule="auto"/>
              <w:ind w:left="5" w:right="7066"/>
              <w:jc w:val="both"/>
              <w:rPr>
                <w:rStyle w:val="FontStyle24"/>
                <w:sz w:val="20"/>
                <w:szCs w:val="20"/>
                <w:lang w:eastAsia="en-US"/>
              </w:rPr>
            </w:pPr>
            <w:r>
              <w:rPr>
                <w:rStyle w:val="FontStyle23"/>
                <w:sz w:val="20"/>
                <w:szCs w:val="20"/>
                <w:u w:val="single"/>
                <w:lang w:eastAsia="en-US"/>
              </w:rPr>
              <w:t>Тема</w:t>
            </w:r>
            <w:r>
              <w:rPr>
                <w:rStyle w:val="FontStyle23"/>
                <w:sz w:val="20"/>
                <w:szCs w:val="20"/>
                <w:lang w:eastAsia="en-US"/>
              </w:rPr>
              <w:t xml:space="preserve">: </w:t>
            </w:r>
            <w:r>
              <w:rPr>
                <w:rStyle w:val="FontStyle24"/>
                <w:sz w:val="20"/>
                <w:szCs w:val="20"/>
                <w:lang w:eastAsia="en-US"/>
              </w:rPr>
              <w:t xml:space="preserve">«Народные промыслы, русский быт, народные праздники»   </w:t>
            </w:r>
          </w:p>
          <w:p w:rsidR="00F00D87" w:rsidRDefault="00F00D87">
            <w:pPr>
              <w:pStyle w:val="Style10"/>
              <w:widowControl/>
              <w:spacing w:line="240" w:lineRule="auto"/>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Формирование представлений о. народных промыслах русском быте, народных праздниках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00D87" w:rsidRDefault="00F00D87">
            <w:pPr>
              <w:contextualSpacing/>
              <w:jc w:val="both"/>
            </w:pPr>
            <w:r>
              <w:rPr>
                <w:rStyle w:val="FontStyle23"/>
                <w:sz w:val="20"/>
                <w:szCs w:val="20"/>
                <w:u w:val="single"/>
              </w:rPr>
              <w:t>Тема</w:t>
            </w:r>
            <w:r>
              <w:rPr>
                <w:rStyle w:val="FontStyle23"/>
                <w:sz w:val="20"/>
                <w:szCs w:val="20"/>
              </w:rPr>
              <w:t>: «</w:t>
            </w:r>
            <w:r>
              <w:rPr>
                <w:rFonts w:ascii="Times New Roman" w:hAnsi="Times New Roman" w:cs="Times New Roman"/>
                <w:b/>
                <w:sz w:val="20"/>
                <w:szCs w:val="20"/>
              </w:rPr>
              <w:t>Профессии. Инструменты, орудия труда</w:t>
            </w:r>
            <w:r>
              <w:rPr>
                <w:rStyle w:val="FontStyle23"/>
                <w:sz w:val="20"/>
                <w:szCs w:val="20"/>
              </w:rPr>
              <w:t xml:space="preserve">»   </w:t>
            </w:r>
          </w:p>
          <w:p w:rsidR="00F00D87" w:rsidRDefault="00F00D87">
            <w:pPr>
              <w:contextualSpacing/>
              <w:jc w:val="both"/>
              <w:rPr>
                <w:rStyle w:val="FontStyle24"/>
                <w:sz w:val="20"/>
                <w:szCs w:val="20"/>
              </w:rPr>
            </w:pPr>
            <w:r>
              <w:rPr>
                <w:rStyle w:val="FontStyle23"/>
                <w:sz w:val="20"/>
                <w:szCs w:val="20"/>
              </w:rPr>
              <w:t xml:space="preserve"> </w:t>
            </w:r>
            <w:r>
              <w:rPr>
                <w:rStyle w:val="FontStyle23"/>
                <w:sz w:val="20"/>
                <w:szCs w:val="20"/>
                <w:u w:val="single"/>
              </w:rPr>
              <w:t>Итоговое событие</w:t>
            </w:r>
            <w:r>
              <w:rPr>
                <w:rStyle w:val="FontStyle23"/>
                <w:sz w:val="20"/>
                <w:szCs w:val="20"/>
              </w:rPr>
              <w:t xml:space="preserve">: </w:t>
            </w:r>
            <w:r>
              <w:rPr>
                <w:rFonts w:ascii="Times New Roman" w:hAnsi="Times New Roman" w:cs="Times New Roman"/>
                <w:sz w:val="20"/>
                <w:szCs w:val="20"/>
              </w:rPr>
              <w:t>викторина «Путешествие в мир профессий»</w:t>
            </w:r>
          </w:p>
          <w:p w:rsidR="00F00D87" w:rsidRDefault="00F00D87">
            <w:pPr>
              <w:contextualSpacing/>
              <w:jc w:val="both"/>
              <w:rPr>
                <w:lang w:val="en-US"/>
              </w:rPr>
            </w:pPr>
            <w:r>
              <w:rPr>
                <w:rStyle w:val="FontStyle23"/>
                <w:sz w:val="20"/>
                <w:szCs w:val="20"/>
                <w:u w:val="single"/>
              </w:rPr>
              <w:t>Задачи:</w:t>
            </w:r>
            <w:r>
              <w:rPr>
                <w:rStyle w:val="FontStyle23"/>
                <w:sz w:val="20"/>
                <w:szCs w:val="20"/>
              </w:rPr>
              <w:t xml:space="preserve"> </w:t>
            </w:r>
            <w:r>
              <w:rPr>
                <w:rFonts w:ascii="Times New Roman" w:hAnsi="Times New Roman" w:cs="Times New Roman"/>
                <w:sz w:val="20"/>
                <w:szCs w:val="20"/>
              </w:rPr>
              <w:t>Уточнять знания детей о профессиях взрослых. Расширять представления о труде взрослых, показать его значимость. Познакомить с особенностями работы, инструментами и орудиями труда. Воспитывать уважение к людям труда. Воспитывать бережное отношение к результату чужого труда.</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ind w:right="-108"/>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4 я </w:t>
            </w:r>
          </w:p>
          <w:p w:rsidR="00F00D87" w:rsidRDefault="00F00D87">
            <w:pPr>
              <w:ind w:left="-108" w:right="-108" w:firstLine="25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неделя декабря Новогодний калейдоскоп</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0"/>
              <w:widowControl/>
              <w:spacing w:line="240" w:lineRule="auto"/>
              <w:jc w:val="both"/>
              <w:rPr>
                <w:sz w:val="20"/>
                <w:szCs w:val="20"/>
                <w:lang w:eastAsia="en-US"/>
              </w:rPr>
            </w:pPr>
            <w:r>
              <w:rPr>
                <w:rStyle w:val="FontStyle24"/>
                <w:sz w:val="20"/>
                <w:szCs w:val="20"/>
                <w:lang w:eastAsia="en-US"/>
              </w:rPr>
              <w:t>Формирование представлений о празднование Нового года предания, обычаи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tbl>
            <w:tblPr>
              <w:tblW w:w="5000" w:type="pct"/>
              <w:tblCellSpacing w:w="15" w:type="dxa"/>
              <w:shd w:val="clear" w:color="auto" w:fill="FFFFFF"/>
              <w:tblLayout w:type="fixed"/>
              <w:tblLook w:val="04A0" w:firstRow="1" w:lastRow="0" w:firstColumn="1" w:lastColumn="0" w:noHBand="0" w:noVBand="1"/>
            </w:tblPr>
            <w:tblGrid>
              <w:gridCol w:w="919"/>
            </w:tblGrid>
            <w:tr w:rsidR="00F00D87">
              <w:trPr>
                <w:tblCellSpacing w:w="15" w:type="dxa"/>
              </w:trPr>
              <w:tc>
                <w:tcPr>
                  <w:tcW w:w="5000" w:type="pct"/>
                  <w:shd w:val="clear" w:color="auto" w:fill="FFFFFF"/>
                  <w:tcMar>
                    <w:top w:w="15" w:type="dxa"/>
                    <w:left w:w="15" w:type="dxa"/>
                    <w:bottom w:w="15" w:type="dxa"/>
                    <w:right w:w="15" w:type="dxa"/>
                  </w:tcMar>
                  <w:vAlign w:val="center"/>
                  <w:hideMark/>
                </w:tcPr>
                <w:tbl>
                  <w:tblPr>
                    <w:tblW w:w="5000" w:type="pct"/>
                    <w:tblCellSpacing w:w="15" w:type="dxa"/>
                    <w:tblLayout w:type="fixed"/>
                    <w:tblLook w:val="04A0" w:firstRow="1" w:lastRow="0" w:firstColumn="1" w:lastColumn="0" w:noHBand="0" w:noVBand="1"/>
                  </w:tblPr>
                  <w:tblGrid>
                    <w:gridCol w:w="829"/>
                  </w:tblGrid>
                  <w:tr w:rsidR="00F00D87">
                    <w:trPr>
                      <w:tblCellSpacing w:w="15" w:type="dxa"/>
                    </w:trPr>
                    <w:tc>
                      <w:tcPr>
                        <w:tcW w:w="5000" w:type="pct"/>
                        <w:tcMar>
                          <w:top w:w="15" w:type="dxa"/>
                          <w:left w:w="15" w:type="dxa"/>
                          <w:bottom w:w="15" w:type="dxa"/>
                          <w:right w:w="15" w:type="dxa"/>
                        </w:tcMar>
                        <w:vAlign w:val="center"/>
                        <w:hideMark/>
                      </w:tcPr>
                      <w:p w:rsidR="00F00D87" w:rsidRDefault="00F00D8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неделя января "В гостях у сказки"</w:t>
                        </w:r>
                      </w:p>
                    </w:tc>
                  </w:tr>
                </w:tbl>
                <w:p w:rsidR="00F00D87" w:rsidRDefault="00F00D87"/>
              </w:tc>
            </w:tr>
            <w:tr w:rsidR="00F00D87">
              <w:trPr>
                <w:tblCellSpacing w:w="15" w:type="dxa"/>
              </w:trPr>
              <w:tc>
                <w:tcPr>
                  <w:tcW w:w="5000" w:type="pct"/>
                  <w:shd w:val="clear" w:color="auto" w:fill="FFFFFF"/>
                  <w:tcMar>
                    <w:top w:w="15" w:type="dxa"/>
                    <w:left w:w="15" w:type="dxa"/>
                    <w:bottom w:w="15" w:type="dxa"/>
                    <w:right w:w="15" w:type="dxa"/>
                  </w:tcMar>
                  <w:vAlign w:val="center"/>
                  <w:hideMark/>
                </w:tcPr>
                <w:tbl>
                  <w:tblPr>
                    <w:tblW w:w="5000" w:type="pct"/>
                    <w:tblCellSpacing w:w="15" w:type="dxa"/>
                    <w:tblLayout w:type="fixed"/>
                    <w:tblLook w:val="04A0" w:firstRow="1" w:lastRow="0" w:firstColumn="1" w:lastColumn="0" w:noHBand="0" w:noVBand="1"/>
                  </w:tblPr>
                  <w:tblGrid>
                    <w:gridCol w:w="829"/>
                  </w:tblGrid>
                  <w:tr w:rsidR="00F00D87">
                    <w:trPr>
                      <w:tblCellSpacing w:w="15" w:type="dxa"/>
                    </w:trPr>
                    <w:tc>
                      <w:tcPr>
                        <w:tcW w:w="5000" w:type="pct"/>
                        <w:tcMar>
                          <w:top w:w="15" w:type="dxa"/>
                          <w:left w:w="15" w:type="dxa"/>
                          <w:bottom w:w="15" w:type="dxa"/>
                          <w:right w:w="15" w:type="dxa"/>
                        </w:tcMar>
                        <w:vAlign w:val="center"/>
                        <w:hideMark/>
                      </w:tcPr>
                      <w:p w:rsidR="00F00D87" w:rsidRDefault="00F00D87"/>
                    </w:tc>
                  </w:tr>
                </w:tbl>
                <w:p w:rsidR="00F00D87" w:rsidRDefault="00F00D87"/>
              </w:tc>
            </w:tr>
          </w:tbl>
          <w:p w:rsidR="00F00D87" w:rsidRDefault="00F00D87"/>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autoSpaceDE w:val="0"/>
              <w:autoSpaceDN w:val="0"/>
              <w:adjustRightInd w:val="0"/>
              <w:ind w:left="5"/>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w:t>
            </w:r>
            <w:r>
              <w:rPr>
                <w:rFonts w:ascii="Times New Roman" w:eastAsiaTheme="majorEastAsia" w:hAnsi="Times New Roman" w:cs="Times New Roman"/>
                <w:b/>
                <w:sz w:val="20"/>
                <w:szCs w:val="20"/>
              </w:rPr>
              <w:t>Неделя книги</w:t>
            </w:r>
            <w:r>
              <w:rPr>
                <w:rFonts w:ascii="Times New Roman" w:eastAsiaTheme="minorEastAsia" w:hAnsi="Times New Roman" w:cs="Times New Roman"/>
                <w:b/>
                <w:bCs/>
                <w:sz w:val="20"/>
                <w:szCs w:val="20"/>
                <w:lang w:eastAsia="ru-RU"/>
              </w:rPr>
              <w:t xml:space="preserve"> </w:t>
            </w:r>
          </w:p>
          <w:p w:rsidR="00F00D87" w:rsidRDefault="00F00D87">
            <w:pPr>
              <w:autoSpaceDE w:val="0"/>
              <w:autoSpaceDN w:val="0"/>
              <w:adjustRightInd w:val="0"/>
              <w:contextualSpacing/>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u w:val="single"/>
                <w:lang w:eastAsia="ru-RU"/>
              </w:rPr>
              <w:t xml:space="preserve">Задачи: </w:t>
            </w:r>
            <w:r>
              <w:rPr>
                <w:rFonts w:ascii="Times New Roman" w:hAnsi="Times New Roman" w:cs="Times New Roman"/>
                <w:sz w:val="20"/>
                <w:szCs w:val="20"/>
              </w:rPr>
              <w:t>Обобщать знания детей о творчестве русских и татарских писателей и поэтов. Воспитывать любовь и уважение к русским и татарским писателям и поэтам. Учить бережно относиться к книгам. Развивать умения детей, в продуктивной деятельности, передавать различные эмоциональные состояния.</w:t>
            </w:r>
          </w:p>
          <w:p w:rsidR="00F00D87" w:rsidRDefault="00F00D87">
            <w:pPr>
              <w:contextualSpacing/>
              <w:jc w:val="both"/>
              <w:rPr>
                <w:rFonts w:ascii="Times New Roman" w:hAnsi="Times New Roman" w:cs="Times New Roman"/>
                <w:sz w:val="20"/>
                <w:szCs w:val="20"/>
              </w:rPr>
            </w:pPr>
            <w:r>
              <w:rPr>
                <w:rFonts w:ascii="Times New Roman" w:hAnsi="Times New Roman" w:cs="Times New Roman"/>
                <w:sz w:val="20"/>
                <w:szCs w:val="20"/>
              </w:rPr>
              <w:t>Развитие интереса детей к художественной литературе. Пополнение литературного багажа детей сказками,  стихотворениями русских и татарских писателей и поэтов.</w:t>
            </w:r>
          </w:p>
          <w:p w:rsidR="00F00D87" w:rsidRDefault="00F00D87">
            <w:pPr>
              <w:pStyle w:val="Style11"/>
              <w:widowControl/>
              <w:spacing w:line="240" w:lineRule="auto"/>
              <w:ind w:left="5"/>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«Библиотека»  </w:t>
            </w:r>
          </w:p>
          <w:p w:rsidR="00F00D87" w:rsidRDefault="00F00D87">
            <w:pPr>
              <w:pStyle w:val="Style12"/>
              <w:widowControl/>
              <w:spacing w:line="240" w:lineRule="auto"/>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Экскурсия в библиотеку</w:t>
            </w:r>
          </w:p>
          <w:p w:rsidR="00F00D87" w:rsidRDefault="00F00D87">
            <w:pPr>
              <w:pStyle w:val="Style12"/>
              <w:widowControl/>
              <w:spacing w:line="240" w:lineRule="auto"/>
              <w:ind w:left="5"/>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Познакомить детей с устройством библиотеки, с различными видами книг, с изготовлением книг; расширить представление детей об окружающем мире, явлениях действительности с опорой на жизненный опыт ребёнка.</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4-я неделя января "Этикет"</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0"/>
              <w:widowControl/>
              <w:spacing w:line="240" w:lineRule="auto"/>
              <w:ind w:left="5"/>
              <w:jc w:val="both"/>
              <w:rPr>
                <w:rFonts w:eastAsiaTheme="majorEastAsia"/>
                <w:sz w:val="20"/>
                <w:szCs w:val="20"/>
                <w:lang w:eastAsia="en-US"/>
              </w:rPr>
            </w:pPr>
            <w:r>
              <w:rPr>
                <w:rStyle w:val="FontStyle23"/>
                <w:sz w:val="20"/>
                <w:szCs w:val="20"/>
                <w:u w:val="single"/>
                <w:lang w:eastAsia="en-US"/>
              </w:rPr>
              <w:t>Тема</w:t>
            </w:r>
            <w:r>
              <w:rPr>
                <w:rStyle w:val="FontStyle23"/>
                <w:sz w:val="20"/>
                <w:szCs w:val="20"/>
                <w:lang w:eastAsia="en-US"/>
              </w:rPr>
              <w:t>:</w:t>
            </w:r>
            <w:r>
              <w:rPr>
                <w:rFonts w:eastAsiaTheme="majorEastAsia"/>
                <w:sz w:val="20"/>
                <w:szCs w:val="20"/>
                <w:lang w:eastAsia="en-US"/>
              </w:rPr>
              <w:t xml:space="preserve"> «Что такое хорошо и что такое плохо» «Азбука вежливости»</w:t>
            </w:r>
          </w:p>
          <w:p w:rsidR="00F00D87" w:rsidRDefault="00F00D87">
            <w:pPr>
              <w:pStyle w:val="a5"/>
              <w:spacing w:before="0" w:beforeAutospacing="0" w:after="0" w:afterAutospacing="0"/>
              <w:rPr>
                <w:sz w:val="20"/>
                <w:szCs w:val="20"/>
                <w:lang w:eastAsia="en-US"/>
              </w:rPr>
            </w:pPr>
            <w:r>
              <w:rPr>
                <w:rStyle w:val="FontStyle144"/>
                <w:sz w:val="20"/>
                <w:szCs w:val="20"/>
                <w:u w:val="single"/>
                <w:lang w:eastAsia="en-US"/>
              </w:rPr>
              <w:t>Задачи:</w:t>
            </w:r>
            <w:r>
              <w:rPr>
                <w:rStyle w:val="af0"/>
                <w:rFonts w:eastAsiaTheme="majorEastAsia"/>
                <w:sz w:val="20"/>
                <w:szCs w:val="20"/>
                <w:lang w:eastAsia="en-US"/>
              </w:rPr>
              <w:t xml:space="preserve"> сформировать у детей представления о нравственных нормах отношений с окружающими; развивать дружеские, доброжелательные отношения в коллективе, коммуникативные навыки; закреплять вежливые слова, воспитывать культуру общения, чуткость, отзывчивость, сопереживание.</w:t>
            </w:r>
          </w:p>
          <w:p w:rsidR="00F00D87" w:rsidRDefault="00F00D87">
            <w:pPr>
              <w:pStyle w:val="Style10"/>
              <w:widowControl/>
              <w:spacing w:line="240" w:lineRule="auto"/>
              <w:ind w:left="5"/>
              <w:jc w:val="both"/>
              <w:rPr>
                <w:rStyle w:val="FontStyle23"/>
                <w:sz w:val="20"/>
                <w:szCs w:val="20"/>
              </w:rPr>
            </w:pPr>
            <w:r>
              <w:rPr>
                <w:rStyle w:val="FontStyle23"/>
                <w:sz w:val="20"/>
                <w:szCs w:val="20"/>
                <w:u w:val="single"/>
                <w:lang w:eastAsia="en-US"/>
              </w:rPr>
              <w:t>Тема</w:t>
            </w:r>
            <w:r>
              <w:rPr>
                <w:rStyle w:val="FontStyle23"/>
                <w:sz w:val="20"/>
                <w:szCs w:val="20"/>
                <w:lang w:eastAsia="en-US"/>
              </w:rPr>
              <w:t>: «Посуда продукты питания»</w:t>
            </w:r>
          </w:p>
          <w:p w:rsidR="00F00D87" w:rsidRDefault="00F00D87">
            <w:pPr>
              <w:pStyle w:val="Style10"/>
              <w:widowControl/>
              <w:spacing w:line="240" w:lineRule="auto"/>
              <w:ind w:left="5"/>
              <w:jc w:val="both"/>
              <w:rPr>
                <w:rStyle w:val="FontStyle24"/>
                <w:sz w:val="20"/>
                <w:szCs w:val="20"/>
              </w:rPr>
            </w:pPr>
            <w:r>
              <w:rPr>
                <w:rStyle w:val="FontStyle144"/>
                <w:sz w:val="20"/>
                <w:szCs w:val="20"/>
                <w:u w:val="single"/>
                <w:lang w:eastAsia="en-US"/>
              </w:rPr>
              <w:t xml:space="preserve">Задачи: </w:t>
            </w:r>
            <w:r>
              <w:rPr>
                <w:rStyle w:val="FontStyle24"/>
                <w:sz w:val="20"/>
                <w:szCs w:val="20"/>
                <w:lang w:eastAsia="en-US"/>
              </w:rPr>
              <w:t>Продолжить знакомство с предметами кухонной утвари и продуктами питания.</w:t>
            </w:r>
          </w:p>
          <w:p w:rsidR="00F00D87" w:rsidRDefault="00F00D87">
            <w:pPr>
              <w:pStyle w:val="af"/>
              <w:jc w:val="both"/>
              <w:rPr>
                <w:lang w:eastAsia="ru-RU"/>
              </w:rPr>
            </w:pPr>
            <w:r>
              <w:rPr>
                <w:rStyle w:val="FontStyle24"/>
                <w:sz w:val="20"/>
                <w:szCs w:val="20"/>
              </w:rPr>
              <w:t>Расширять и уточнять представления детей о предметном мире (о посуде). Формировать у детей представления о важности правильного питания, как составной части сохранения и укрепления своего здоровья. Расширить представление детей об окружающем мире, явлениях действительности с опорой на жизненный опыт ребёнка.</w:t>
            </w:r>
            <w:r>
              <w:rPr>
                <w:rFonts w:ascii="Times New Roman" w:hAnsi="Times New Roman"/>
                <w:sz w:val="20"/>
                <w:szCs w:val="20"/>
                <w:lang w:eastAsia="ru-RU"/>
              </w:rPr>
              <w:t xml:space="preserve"> Уточнить  и расширить знания детей о посуде. Формировать  (закреплять) обобщающее понятие </w:t>
            </w:r>
            <w:r>
              <w:rPr>
                <w:rFonts w:ascii="Times New Roman" w:hAnsi="Times New Roman"/>
                <w:i/>
                <w:sz w:val="20"/>
                <w:szCs w:val="20"/>
                <w:lang w:eastAsia="ru-RU"/>
              </w:rPr>
              <w:t>посуда</w:t>
            </w:r>
            <w:r>
              <w:rPr>
                <w:rFonts w:ascii="Times New Roman" w:hAnsi="Times New Roman"/>
                <w:sz w:val="20"/>
                <w:szCs w:val="20"/>
                <w:lang w:eastAsia="ru-RU"/>
              </w:rPr>
              <w:t xml:space="preserve">.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Учить детей дифференцировать понятия </w:t>
            </w:r>
            <w:r>
              <w:rPr>
                <w:rFonts w:ascii="Times New Roman" w:hAnsi="Times New Roman"/>
                <w:i/>
                <w:sz w:val="20"/>
                <w:szCs w:val="20"/>
                <w:lang w:eastAsia="ru-RU"/>
              </w:rPr>
              <w:t>чайная, столовая, кухонная</w:t>
            </w:r>
            <w:r>
              <w:rPr>
                <w:rFonts w:ascii="Times New Roman" w:hAnsi="Times New Roman"/>
                <w:sz w:val="20"/>
                <w:szCs w:val="20"/>
                <w:lang w:eastAsia="ru-RU"/>
              </w:rPr>
              <w:t xml:space="preserve"> посуда, соотносить конкретные предметы с обобщенным понятием. Сравнивать столовую, чайную и кухонную посуду (назначение и материалы, из которых она изготовлена). Воспитывать чувство красоты и бережное отношение к вещам.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1-я неделя февраля "Моя семья"</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Закреплять знание своего имени, имен членов семьи.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Формировать начальные навыки ролевого поведения, учить связывать сюжетные действия с ролью.</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первичных представлений о семье, семейных традициях, обязанностях.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Развитие представлений о положительных сторонах детского сада, его общности с домом и отличиях от домашней обстановки.</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умений называть свое имя, фамилию, имена членов семьи.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Создание игровых, проблемных ситуаций, способствующих расширению знаний о семье.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Создание условий для развития представлений о своем внешнем облике, гендерных представлений.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Формирование умения говорить о себе в первом лице.</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своей семье.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первоначальных представлений о родственных отношениях в семье (сын, дочь, внук, внучка).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Закрепление знания детьми своего имени, фамилии, возраста, имен родителей.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Воспитание эмоциональной отзывчивости на состояние близких людей, заботливого отношения к пожилым родственникам.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Развитие представлений детей о своем облике.</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Формирование интереса к семье, членам семьи.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знаний о профессиях членов семьи.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Расширение гендерных представлений, воспитание в мальчиках представлений о том, что мужчины должны внимательно и уважительно относиться к женщинам.</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Систематизация и расширение знаний о семье.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гендерных представлений, формирование у мальчиков стремления быть сильными, смелыми, воспитывать у девочек уважение к мальчикам как будущим мужчинам.</w:t>
            </w:r>
          </w:p>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3. Формирование бережного и чуткого отношения к самым близким людям, потребность радовать близких добрыми делами.</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2-я неделя февраля "Азбука безопасности"</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Ознакомление с элементарными правилами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Формирование элементарных представлений о правилах дорожного движения (автомобили ездят по проезжей части,  светофор регулирует движения транспорта, дорогу можно переходить только со взрослыми), о правилах поведения в автобусе (в автобусе дети могут ехать только со взрослыми, слушаться взрослых).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Приобщение к правилам взаимодействия с растениями и животными  (рвать любые растения и есть нельзя, животных кормить только с разрешения взрослых).</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1. Формирование навыков безопасного поведения в детском саду (в подвижных играх и при пользовании спортивным инвентарём, ножницами, кататься на велосипеде только под присмотром взрослых).</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правилах безопасности дорожного движения (о дорожных знаках «Пешеходный переход», «Дети», о элементах дороги - разделительная полоса, остановка, переход)</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безопасных способов взаимодействия с животными и растениями (кормить животных только с разрешения взрослых, не гладить бездомных животных, не приносить их домой растения, они могут быть ядовитыми).</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Расширение представлений о правилах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 сообщать воспитателю о появлении незнакомца).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Уточнение знаний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дальнейших представлений о правилах дорожного движения, видах транспорта («Скорая помощь», «Пожарная»), о проезжей части дороги, тротуаре, обочине. </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1.Закрепление и расширение знаний детей о правилах поведения (в случае пожара звонить 01, вызов милиции - 02, «Скорой помощи» - 03).</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2.Расширение представлений о способах безопасного взаимодействия с растениями и животными и взаимосвязях природного мира (одно и то же растение может быть ядовитым и полезным).</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Закрепление правил поведения на улице и в общественном транспорте (знакомство с метро и правилами поведения в нём).</w:t>
            </w:r>
          </w:p>
        </w:tc>
        <w:tc>
          <w:tcPr>
            <w:tcW w:w="2835" w:type="dxa"/>
            <w:tcBorders>
              <w:top w:val="single" w:sz="4" w:space="0" w:color="auto"/>
              <w:left w:val="single" w:sz="4" w:space="0" w:color="auto"/>
              <w:bottom w:val="single" w:sz="4" w:space="0" w:color="auto"/>
              <w:right w:val="single" w:sz="4" w:space="0" w:color="auto"/>
            </w:tcBorders>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Приобщение к правилам безопасного для человека и окружающего мира природы поведения.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Закрепление представлений о основах безопасности собственной жизнедеятельности.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Формировать начальные представления о здоровом образе жизни (особенностях организма человека, о рациональном питании и физической нагрузке).</w:t>
            </w:r>
          </w:p>
          <w:p w:rsidR="00F00D87" w:rsidRDefault="00F00D87">
            <w:pPr>
              <w:outlineLvl w:val="5"/>
              <w:rPr>
                <w:rFonts w:ascii="Times New Roman" w:eastAsia="Times New Roman" w:hAnsi="Times New Roman" w:cs="Times New Roman"/>
                <w:b/>
                <w:bCs/>
                <w:sz w:val="20"/>
                <w:szCs w:val="20"/>
                <w:lang w:eastAsia="ru-RU"/>
              </w:rPr>
            </w:pP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ind w:left="-108" w:right="-108" w:firstLine="108"/>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3-я неделя февраля "Наши защитники"</w:t>
            </w:r>
          </w:p>
        </w:tc>
        <w:tc>
          <w:tcPr>
            <w:tcW w:w="2693"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 года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1. Формирование первоначальных представлений о защитниках Отечества (солдатах), о празднике и его атрибутах  (флагах, салюте).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Обогащение опыта дошкольников выполнением игровых действий с предметами и игрушками (машинами, солдатиками и др.)</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Поощрение интереса к сверстнику, стремления поделиться игрушками, подведение к пониманию своей половой принадлежности. </w:t>
            </w:r>
          </w:p>
        </w:tc>
        <w:tc>
          <w:tcPr>
            <w:tcW w:w="3119"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3 - 4 года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Воспитание уважения к защитникам Отечества.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Знакомство детей с военными профессиями (моряк, летчик, танкист).</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Формирование первичных гендерных  представлений (воспитывать в мальчиках стремление быть сильными, смелыми, стать защитниками Родины).</w:t>
            </w:r>
          </w:p>
        </w:tc>
        <w:tc>
          <w:tcPr>
            <w:tcW w:w="2976"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4 - 5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Воспитание уважения к защитникам Отечества.</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представлений о государственных праздниках, о празднике День защитника Отечества, о воинах российской армии.</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tc>
        <w:tc>
          <w:tcPr>
            <w:tcW w:w="28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5 - 6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Знакомство детей с разными родами войск (пехота, морские, воздушные, танковые войска), боевой техникой.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Расширение гендерных представлений: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Воспитание детей в духе патриотизма, любви к Родине.</w:t>
            </w:r>
          </w:p>
        </w:tc>
        <w:tc>
          <w:tcPr>
            <w:tcW w:w="2835" w:type="dxa"/>
            <w:tcBorders>
              <w:top w:val="single" w:sz="4" w:space="0" w:color="auto"/>
              <w:left w:val="single" w:sz="4" w:space="0" w:color="auto"/>
              <w:bottom w:val="single" w:sz="4" w:space="0" w:color="auto"/>
              <w:right w:val="single" w:sz="4" w:space="0" w:color="auto"/>
            </w:tcBorders>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6 - 7 лет </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1.Закрепление знаний детей об армии – защитнице нашей страны.</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Развитие интереса и уважения к героическим событиям прошлого, боевой славе русских людей.</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Воспитание нравственных чувств (любви, ответственности, гордости) к людям старшего поколения,  уважения к защитникам Отечества.</w:t>
            </w:r>
          </w:p>
          <w:p w:rsidR="00F00D87" w:rsidRDefault="00F00D87">
            <w:pPr>
              <w:outlineLvl w:val="5"/>
              <w:rPr>
                <w:rFonts w:ascii="Times New Roman" w:eastAsia="Times New Roman" w:hAnsi="Times New Roman" w:cs="Times New Roman"/>
                <w:b/>
                <w:bCs/>
                <w:sz w:val="20"/>
                <w:szCs w:val="20"/>
                <w:lang w:eastAsia="ru-RU"/>
              </w:rPr>
            </w:pP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pBdr>
                <w:bottom w:val="single" w:sz="24" w:space="0" w:color="FFC323"/>
              </w:pBdr>
              <w:outlineLvl w:val="0"/>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4-я неделя февраля</w:t>
            </w:r>
          </w:p>
          <w:p w:rsidR="00F00D87" w:rsidRDefault="00F00D87">
            <w:pPr>
              <w:pBdr>
                <w:bottom w:val="single" w:sz="24" w:space="0" w:color="FFC323"/>
              </w:pBdr>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sz w:val="20"/>
                <w:szCs w:val="20"/>
                <w:lang w:eastAsia="ru-RU"/>
              </w:rPr>
              <w:t>"Весна шагает по планете"</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autoSpaceDE w:val="0"/>
              <w:autoSpaceDN w:val="0"/>
              <w:adjustRightInd w:val="0"/>
              <w:ind w:left="10"/>
              <w:jc w:val="both"/>
              <w:rPr>
                <w:rFonts w:ascii="Times New Roman" w:eastAsiaTheme="minorEastAsia" w:hAnsi="Times New Roman" w:cs="Times New Roman"/>
                <w:b/>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«Весна»  </w:t>
            </w:r>
          </w:p>
          <w:p w:rsidR="00F00D87" w:rsidRDefault="00F00D87">
            <w:pPr>
              <w:autoSpaceDE w:val="0"/>
              <w:autoSpaceDN w:val="0"/>
              <w:adjustRightInd w:val="0"/>
              <w:ind w:left="5"/>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u w:val="single"/>
                <w:lang w:eastAsia="ru-RU"/>
              </w:rPr>
              <w:t>Итоговое событие:</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викторина «А знаешь ли ты признаки весны»?</w:t>
            </w:r>
          </w:p>
          <w:p w:rsidR="00F00D87" w:rsidRDefault="00F00D87">
            <w:pPr>
              <w:pStyle w:val="af"/>
              <w:jc w:val="both"/>
              <w:rPr>
                <w:rFonts w:ascii="Times New Roman" w:eastAsia="Times New Roman" w:hAnsi="Times New Roman"/>
                <w:b/>
                <w:bCs/>
                <w:sz w:val="20"/>
                <w:szCs w:val="20"/>
                <w:lang w:eastAsia="ru-RU"/>
              </w:rPr>
            </w:pPr>
            <w:r>
              <w:rPr>
                <w:rFonts w:ascii="Times New Roman" w:eastAsiaTheme="minorEastAsia" w:hAnsi="Times New Roman"/>
                <w:b/>
                <w:bCs/>
                <w:sz w:val="20"/>
                <w:szCs w:val="20"/>
                <w:u w:val="single"/>
                <w:lang w:eastAsia="ru-RU"/>
              </w:rPr>
              <w:t>Задачи:</w:t>
            </w:r>
            <w:r>
              <w:rPr>
                <w:rFonts w:ascii="Times New Roman" w:eastAsiaTheme="minorEastAsia" w:hAnsi="Times New Roman"/>
                <w:b/>
                <w:bCs/>
                <w:sz w:val="20"/>
                <w:szCs w:val="20"/>
                <w:lang w:eastAsia="ru-RU"/>
              </w:rPr>
              <w:t xml:space="preserve"> </w:t>
            </w:r>
            <w:r>
              <w:rPr>
                <w:rFonts w:ascii="Times New Roman" w:eastAsiaTheme="minorEastAsia" w:hAnsi="Times New Roman"/>
                <w:sz w:val="20"/>
                <w:szCs w:val="20"/>
                <w:lang w:eastAsia="ru-RU"/>
              </w:rPr>
              <w:t>Обобщение представлений о характерных признаках весны, конкретизация представлений о том, что растения вырастают из земли, узнавание и различение некоторых деревьев, кустарников, цветов, перелётных птиц. Воспитание умения видеть красоту природы, любоваться прелестью родного края.</w:t>
            </w:r>
            <w:r>
              <w:rPr>
                <w:rFonts w:ascii="Times New Roman" w:hAnsi="Times New Roman"/>
                <w:sz w:val="20"/>
                <w:szCs w:val="20"/>
                <w:lang w:eastAsia="ru-RU"/>
              </w:rPr>
              <w:t xml:space="preserve">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марта "Женский день"</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1"/>
              <w:widowControl/>
              <w:spacing w:line="240" w:lineRule="auto"/>
              <w:ind w:left="5"/>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«Женские профессии» 8 марта»  </w:t>
            </w:r>
          </w:p>
          <w:p w:rsidR="00F00D87" w:rsidRDefault="00F00D87">
            <w:pPr>
              <w:pStyle w:val="Style13"/>
              <w:widowControl/>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Праздничный утренник ««Мамочка милая, Мамочка моя»»</w:t>
            </w:r>
          </w:p>
          <w:p w:rsidR="00F00D87" w:rsidRDefault="00F00D87">
            <w:pPr>
              <w:pStyle w:val="Style13"/>
              <w:widowControl/>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Расширять представления о самих себе, о своей семье, о родственных отношениях в семье, об истории семьи в контексте истории родной страны (роль каждого поколения в разные периоды истории страны). Закреплять умение называть свои имя, фамилию, отчество, имена членов семьи и их профессии. Воспитание любви к членам семьи, уважительного отношения к матери, бабушке.</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2-я неделя марта </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autoSpaceDE w:val="0"/>
              <w:autoSpaceDN w:val="0"/>
              <w:adjustRightInd w:val="0"/>
              <w:ind w:left="62" w:right="8832"/>
              <w:jc w:val="both"/>
              <w:rPr>
                <w:rFonts w:ascii="Times New Roman" w:eastAsiaTheme="minorEastAsia" w:hAnsi="Times New Roman" w:cs="Times New Roman"/>
                <w:b/>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«Подводный мир</w:t>
            </w:r>
            <w:r>
              <w:rPr>
                <w:rFonts w:ascii="Times New Roman" w:eastAsiaTheme="minorEastAsia" w:hAnsi="Times New Roman" w:cs="Times New Roman"/>
                <w:bCs/>
                <w:sz w:val="20"/>
                <w:szCs w:val="20"/>
                <w:lang w:eastAsia="ru-RU"/>
              </w:rPr>
              <w:t xml:space="preserve">»  </w:t>
            </w:r>
            <w:r>
              <w:rPr>
                <w:rFonts w:ascii="Times New Roman" w:eastAsiaTheme="minorEastAsia" w:hAnsi="Times New Roman" w:cs="Times New Roman"/>
                <w:bCs/>
                <w:sz w:val="20"/>
                <w:szCs w:val="20"/>
                <w:u w:val="single"/>
                <w:lang w:eastAsia="ru-RU"/>
              </w:rPr>
              <w:t>Период</w:t>
            </w:r>
            <w:r>
              <w:rPr>
                <w:rFonts w:ascii="Times New Roman" w:eastAsiaTheme="minorEastAsia" w:hAnsi="Times New Roman" w:cs="Times New Roman"/>
                <w:bCs/>
                <w:sz w:val="20"/>
                <w:szCs w:val="20"/>
                <w:lang w:eastAsia="ru-RU"/>
              </w:rPr>
              <w:t>: 17-21 апреля</w:t>
            </w:r>
          </w:p>
          <w:p w:rsidR="00F00D87" w:rsidRDefault="00F00D87">
            <w:pPr>
              <w:autoSpaceDE w:val="0"/>
              <w:autoSpaceDN w:val="0"/>
              <w:adjustRightInd w:val="0"/>
              <w:ind w:left="62" w:right="8832"/>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b/>
                <w:bCs/>
                <w:sz w:val="20"/>
                <w:szCs w:val="20"/>
                <w:u w:val="single"/>
                <w:lang w:eastAsia="ru-RU"/>
              </w:rPr>
              <w:t>Итоговое событие:</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Коллаж «Подводный мир»</w:t>
            </w:r>
          </w:p>
          <w:p w:rsidR="00F00D87" w:rsidRDefault="00F00D87">
            <w:pPr>
              <w:pStyle w:val="af"/>
              <w:jc w:val="both"/>
              <w:rPr>
                <w:rFonts w:ascii="Times New Roman" w:eastAsiaTheme="minorHAnsi" w:hAnsi="Times New Roman"/>
                <w:sz w:val="20"/>
                <w:szCs w:val="20"/>
                <w:lang w:eastAsia="ru-RU"/>
              </w:rPr>
            </w:pPr>
            <w:r>
              <w:rPr>
                <w:rFonts w:ascii="Times New Roman" w:eastAsiaTheme="minorEastAsia" w:hAnsi="Times New Roman"/>
                <w:b/>
                <w:bCs/>
                <w:sz w:val="20"/>
                <w:szCs w:val="20"/>
                <w:u w:val="single"/>
                <w:lang w:eastAsia="ru-RU"/>
              </w:rPr>
              <w:t>Задачи:</w:t>
            </w:r>
            <w:r>
              <w:rPr>
                <w:rFonts w:ascii="Times New Roman" w:eastAsiaTheme="minorEastAsia" w:hAnsi="Times New Roman"/>
                <w:b/>
                <w:bCs/>
                <w:sz w:val="20"/>
                <w:szCs w:val="20"/>
                <w:lang w:eastAsia="ru-RU"/>
              </w:rPr>
              <w:t xml:space="preserve"> </w:t>
            </w:r>
            <w:r>
              <w:rPr>
                <w:rFonts w:ascii="Times New Roman" w:eastAsiaTheme="minorEastAsia" w:hAnsi="Times New Roman"/>
                <w:sz w:val="20"/>
                <w:szCs w:val="20"/>
                <w:lang w:eastAsia="ru-RU"/>
              </w:rPr>
              <w:t>Расширение и углубление представлений о рыбах, морских животных, месте их обитания, внешнем виде, питании, проживания,</w:t>
            </w:r>
            <w:r>
              <w:rPr>
                <w:rFonts w:ascii="Times New Roman" w:eastAsiaTheme="minorEastAsia" w:hAnsi="Times New Roman"/>
                <w:sz w:val="20"/>
                <w:szCs w:val="20"/>
                <w:lang w:eastAsia="ru-RU"/>
              </w:rPr>
              <w:br/>
              <w:t>строении дыхании. Обогащать представления детей о подводном мире, знакомить с разнообразием его обитателей их особенностями, с</w:t>
            </w:r>
            <w:r>
              <w:rPr>
                <w:rFonts w:ascii="Times New Roman" w:eastAsiaTheme="minorEastAsia" w:hAnsi="Times New Roman"/>
                <w:sz w:val="20"/>
                <w:szCs w:val="20"/>
                <w:lang w:eastAsia="ru-RU"/>
              </w:rPr>
              <w:br/>
              <w:t>размножением рыб. Воспитание бережного отношения к природе.</w:t>
            </w:r>
            <w:r>
              <w:rPr>
                <w:rFonts w:ascii="Times New Roman" w:hAnsi="Times New Roman"/>
                <w:sz w:val="20"/>
                <w:szCs w:val="20"/>
                <w:lang w:eastAsia="ru-RU"/>
              </w:rPr>
              <w:t xml:space="preserve"> Познакомить детей с различными водоемами - озеро, пруд, море, болото. Систематизировать представления детей об обитателях водоемов.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Формировать обобщающее понятие рыбы, учить детей соотносить конкретные предметы с обобщенным понятием.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Познакомить с классификацией рыб (речная, озерная, морская), строением тела. Сравнивать и описывать рыб (внешний вид, отличительные признаки, чем питаются). </w:t>
            </w:r>
            <w:r>
              <w:rPr>
                <w:rFonts w:ascii="Times New Roman" w:hAnsi="Times New Roman"/>
                <w:sz w:val="20"/>
                <w:szCs w:val="20"/>
              </w:rPr>
              <w:t>Воспитывать бережное отношение к природе.</w:t>
            </w:r>
            <w:r>
              <w:rPr>
                <w:rFonts w:ascii="Times New Roman" w:hAnsi="Times New Roman"/>
                <w:sz w:val="20"/>
                <w:szCs w:val="20"/>
                <w:lang w:eastAsia="ru-RU"/>
              </w:rPr>
              <w:t xml:space="preserve">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неделя марта</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af"/>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Народная культура и традиции татарского народа. Навруз</w:t>
            </w:r>
          </w:p>
          <w:p w:rsidR="00F00D87" w:rsidRDefault="00F00D87">
            <w:pPr>
              <w:pStyle w:val="af"/>
              <w:jc w:val="both"/>
              <w:rPr>
                <w:rFonts w:ascii="Times New Roman" w:eastAsiaTheme="minorHAnsi" w:hAnsi="Times New Roman"/>
                <w:sz w:val="20"/>
                <w:szCs w:val="20"/>
                <w:lang w:eastAsia="ru-RU"/>
              </w:rPr>
            </w:pPr>
            <w:r>
              <w:rPr>
                <w:rFonts w:ascii="Times New Roman" w:hAnsi="Times New Roman"/>
                <w:sz w:val="20"/>
                <w:szCs w:val="20"/>
                <w:lang w:eastAsia="ru-RU"/>
              </w:rPr>
              <w:t xml:space="preserve"> </w:t>
            </w:r>
            <w:r>
              <w:rPr>
                <w:rFonts w:ascii="Times New Roman" w:eastAsiaTheme="minorEastAsia" w:hAnsi="Times New Roman"/>
                <w:b/>
                <w:bCs/>
                <w:sz w:val="20"/>
                <w:szCs w:val="20"/>
                <w:u w:val="single"/>
                <w:lang w:eastAsia="ru-RU"/>
              </w:rPr>
              <w:t xml:space="preserve">Задачи: </w:t>
            </w:r>
            <w:r>
              <w:rPr>
                <w:rFonts w:ascii="Times New Roman" w:hAnsi="Times New Roman"/>
                <w:sz w:val="20"/>
                <w:szCs w:val="20"/>
                <w:lang w:eastAsia="ru-RU"/>
              </w:rPr>
              <w:t xml:space="preserve">Расширять представления детей о весне, учить рассказывать о приметах наступающей весны.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Учить наблюдать за изменениями в природе, делать выводы на основе наблюдений.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Расширять кругозор детей.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Воспитывать бережное отношение к окружающей природе. </w:t>
            </w:r>
          </w:p>
          <w:p w:rsidR="00F00D87" w:rsidRDefault="00F00D87">
            <w:pPr>
              <w:pStyle w:val="af"/>
              <w:jc w:val="both"/>
              <w:rPr>
                <w:rFonts w:ascii="Times New Roman" w:hAnsi="Times New Roman"/>
                <w:sz w:val="20"/>
                <w:szCs w:val="20"/>
                <w:lang w:eastAsia="ru-RU"/>
              </w:rPr>
            </w:pPr>
            <w:r>
              <w:rPr>
                <w:rFonts w:ascii="Times New Roman" w:hAnsi="Times New Roman"/>
                <w:sz w:val="20"/>
                <w:szCs w:val="20"/>
              </w:rPr>
              <w:t>Воспитывать чувство прекрасного, умение замечать красоту в повседневных событиях.</w:t>
            </w:r>
            <w:r>
              <w:rPr>
                <w:rFonts w:ascii="Times New Roman" w:hAnsi="Times New Roman"/>
                <w:sz w:val="20"/>
                <w:szCs w:val="20"/>
                <w:lang w:eastAsia="ru-RU"/>
              </w:rPr>
              <w:t xml:space="preserve">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4-я неделя марта </w:t>
            </w:r>
            <w:r>
              <w:rPr>
                <w:rFonts w:ascii="Times New Roman" w:hAnsi="Times New Roman" w:cs="Times New Roman"/>
                <w:b/>
                <w:bCs/>
                <w:sz w:val="20"/>
                <w:szCs w:val="20"/>
                <w:shd w:val="clear" w:color="auto" w:fill="FFFFFF"/>
              </w:rPr>
              <w:t>"Маленькие исследователи"</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2"/>
              <w:widowControl/>
              <w:ind w:right="6624"/>
              <w:jc w:val="both"/>
              <w:rPr>
                <w:rStyle w:val="FontStyle23"/>
                <w:b w:val="0"/>
                <w:sz w:val="20"/>
                <w:szCs w:val="20"/>
                <w:lang w:eastAsia="en-US"/>
              </w:rPr>
            </w:pPr>
            <w:r>
              <w:rPr>
                <w:rStyle w:val="FontStyle23"/>
                <w:sz w:val="20"/>
                <w:szCs w:val="20"/>
                <w:u w:val="single"/>
                <w:lang w:eastAsia="en-US"/>
              </w:rPr>
              <w:t>Тема</w:t>
            </w:r>
            <w:r>
              <w:rPr>
                <w:rStyle w:val="FontStyle23"/>
                <w:sz w:val="20"/>
                <w:szCs w:val="20"/>
                <w:lang w:eastAsia="en-US"/>
              </w:rPr>
              <w:t xml:space="preserve">: «Электроприборы. Пожарная безопасность»   </w:t>
            </w:r>
          </w:p>
          <w:p w:rsidR="00F00D87" w:rsidRDefault="00F00D87">
            <w:pPr>
              <w:pStyle w:val="Style2"/>
              <w:widowControl/>
              <w:ind w:right="6624"/>
              <w:jc w:val="both"/>
              <w:rPr>
                <w:rStyle w:val="FontStyle24"/>
                <w:sz w:val="20"/>
                <w:szCs w:val="20"/>
              </w:rPr>
            </w:pPr>
            <w:r>
              <w:rPr>
                <w:rStyle w:val="FontStyle23"/>
                <w:sz w:val="20"/>
                <w:szCs w:val="20"/>
                <w:lang w:eastAsia="en-US"/>
              </w:rPr>
              <w:t xml:space="preserve"> </w:t>
            </w: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Выставка детских поделок «Домашние помощники»</w:t>
            </w:r>
          </w:p>
          <w:p w:rsidR="00F00D87" w:rsidRDefault="00F00D87">
            <w:pPr>
              <w:pStyle w:val="Style10"/>
              <w:widowControl/>
              <w:spacing w:line="240" w:lineRule="auto"/>
              <w:ind w:left="5"/>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Расширение представлений о электроприборах. Расширять и уточнять представления детей о предметном мире ближайшего окружения. Продолжать знакомить детей с бытовыми предметами, их назначением, разновидностью, классификацией. Закреплять правила безопасного обращения с ними.</w:t>
            </w:r>
          </w:p>
          <w:p w:rsidR="00F00D87" w:rsidRDefault="00F00D87">
            <w:pPr>
              <w:outlineLvl w:val="1"/>
              <w:rPr>
                <w:rFonts w:eastAsia="Times New Roman"/>
                <w:b/>
                <w:bCs/>
                <w:lang w:eastAsia="ru-RU"/>
              </w:rPr>
            </w:pPr>
            <w:r>
              <w:rPr>
                <w:rFonts w:ascii="Times New Roman" w:eastAsia="Times New Roman" w:hAnsi="Times New Roman" w:cs="Times New Roman"/>
                <w:b/>
                <w:bCs/>
                <w:sz w:val="20"/>
                <w:szCs w:val="20"/>
                <w:lang w:eastAsia="ru-RU"/>
              </w:rPr>
              <w:t>Тема: Мебель. Бытовые приборы</w:t>
            </w:r>
          </w:p>
          <w:p w:rsidR="00F00D87" w:rsidRDefault="00F00D87">
            <w:pPr>
              <w:pStyle w:val="af"/>
              <w:jc w:val="both"/>
              <w:rPr>
                <w:rFonts w:ascii="Times New Roman" w:eastAsiaTheme="minorHAnsi" w:hAnsi="Times New Roman"/>
                <w:sz w:val="20"/>
                <w:szCs w:val="20"/>
                <w:lang w:eastAsia="ru-RU"/>
              </w:rPr>
            </w:pPr>
            <w:r>
              <w:rPr>
                <w:rStyle w:val="FontStyle23"/>
                <w:sz w:val="20"/>
                <w:szCs w:val="20"/>
                <w:u w:val="single"/>
              </w:rPr>
              <w:t>Задачи:</w:t>
            </w:r>
            <w:r>
              <w:rPr>
                <w:rFonts w:ascii="Times New Roman" w:hAnsi="Times New Roman"/>
                <w:sz w:val="20"/>
                <w:szCs w:val="20"/>
                <w:lang w:eastAsia="ru-RU"/>
              </w:rPr>
              <w:t xml:space="preserve"> Уточнить  и расширить знания детей об основных видах мебели. Формировать (закреплять) обобщающее понятие </w:t>
            </w:r>
            <w:r>
              <w:rPr>
                <w:rFonts w:ascii="Times New Roman" w:hAnsi="Times New Roman"/>
                <w:i/>
                <w:iCs/>
                <w:sz w:val="20"/>
                <w:szCs w:val="20"/>
                <w:lang w:eastAsia="ru-RU"/>
              </w:rPr>
              <w:t>мебель</w:t>
            </w:r>
            <w:r>
              <w:rPr>
                <w:rFonts w:ascii="Times New Roman" w:hAnsi="Times New Roman"/>
                <w:sz w:val="20"/>
                <w:szCs w:val="20"/>
                <w:lang w:eastAsia="ru-RU"/>
              </w:rPr>
              <w:t xml:space="preserve">. Учить детей соотносить конкретные предметы с обобщенным понятием.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Познакомить с назначением предметов мебели, материалами, из которых она изготовлена. Называть части мебели и их функциональное значение. Воспитывать чувство красоты и бережного отношения к мебели. Уточнить и расширить знания детей о бытовых приборах. Формировать (закреплять) обобщающее понятие </w:t>
            </w:r>
            <w:r>
              <w:rPr>
                <w:rFonts w:ascii="Times New Roman" w:hAnsi="Times New Roman"/>
                <w:i/>
                <w:iCs/>
                <w:sz w:val="20"/>
                <w:szCs w:val="20"/>
                <w:lang w:eastAsia="ru-RU"/>
              </w:rPr>
              <w:t>бытовые приборы</w:t>
            </w:r>
            <w:r>
              <w:rPr>
                <w:rFonts w:ascii="Times New Roman" w:hAnsi="Times New Roman"/>
                <w:sz w:val="20"/>
                <w:szCs w:val="20"/>
                <w:lang w:eastAsia="ru-RU"/>
              </w:rPr>
              <w:t xml:space="preserve">. Познакомить с назначением бытовых приборов, с правилами безопасности при их использовании.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1-я неделя апреля "День смеха", </w:t>
            </w:r>
          </w:p>
          <w:p w:rsidR="00F00D87" w:rsidRDefault="00F00D87">
            <w:pPr>
              <w:ind w:right="-108"/>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"Встречаем птиц"</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2"/>
              <w:widowControl/>
              <w:ind w:left="5"/>
              <w:jc w:val="both"/>
              <w:rPr>
                <w:rStyle w:val="FontStyle23"/>
                <w:b w:val="0"/>
                <w:sz w:val="20"/>
                <w:szCs w:val="20"/>
                <w:lang w:eastAsia="en-US"/>
              </w:rPr>
            </w:pPr>
            <w:r>
              <w:rPr>
                <w:rStyle w:val="FontStyle23"/>
                <w:sz w:val="20"/>
                <w:szCs w:val="20"/>
                <w:u w:val="single"/>
                <w:lang w:eastAsia="en-US"/>
              </w:rPr>
              <w:t>Тема:</w:t>
            </w:r>
            <w:r>
              <w:rPr>
                <w:rStyle w:val="FontStyle23"/>
                <w:sz w:val="20"/>
                <w:szCs w:val="20"/>
                <w:lang w:eastAsia="en-US"/>
              </w:rPr>
              <w:t xml:space="preserve"> «Перелётные птицы»  </w:t>
            </w:r>
          </w:p>
          <w:p w:rsidR="00F00D87" w:rsidRDefault="00F00D87">
            <w:pPr>
              <w:pStyle w:val="Style10"/>
              <w:widowControl/>
              <w:spacing w:line="240" w:lineRule="auto"/>
              <w:jc w:val="both"/>
              <w:rPr>
                <w:rStyle w:val="FontStyle24"/>
                <w:sz w:val="20"/>
                <w:szCs w:val="20"/>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выставка работ «Наши пернатые друзья»</w:t>
            </w:r>
          </w:p>
          <w:p w:rsidR="00F00D87" w:rsidRDefault="00F00D87">
            <w:pPr>
              <w:outlineLvl w:val="5"/>
              <w:rPr>
                <w:rFonts w:eastAsia="Times New Roman"/>
                <w:b/>
                <w:bCs/>
                <w:lang w:eastAsia="ru-RU"/>
              </w:rPr>
            </w:pPr>
            <w:r>
              <w:rPr>
                <w:rStyle w:val="FontStyle23"/>
                <w:sz w:val="20"/>
                <w:szCs w:val="20"/>
                <w:u w:val="single"/>
              </w:rPr>
              <w:t>Задачи:</w:t>
            </w:r>
            <w:r>
              <w:rPr>
                <w:rStyle w:val="FontStyle23"/>
                <w:sz w:val="20"/>
                <w:szCs w:val="20"/>
              </w:rPr>
              <w:t xml:space="preserve"> </w:t>
            </w:r>
            <w:r>
              <w:rPr>
                <w:rStyle w:val="FontStyle24"/>
                <w:sz w:val="20"/>
                <w:szCs w:val="20"/>
              </w:rPr>
              <w:t>Формирование представлений о перелетных птицах, их приметах, строении, питании.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ind w:right="-108"/>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апреля "Космос", "Приведем в порядок планету"</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11"/>
              <w:widowControl/>
              <w:spacing w:line="240" w:lineRule="auto"/>
              <w:ind w:left="5" w:right="7507"/>
              <w:rPr>
                <w:rStyle w:val="FontStyle144"/>
                <w:sz w:val="20"/>
                <w:szCs w:val="20"/>
                <w:lang w:eastAsia="en-US"/>
              </w:rPr>
            </w:pPr>
            <w:r>
              <w:rPr>
                <w:rStyle w:val="FontStyle144"/>
                <w:sz w:val="20"/>
                <w:szCs w:val="20"/>
                <w:u w:val="single"/>
                <w:lang w:eastAsia="en-US"/>
              </w:rPr>
              <w:t>Тема:</w:t>
            </w:r>
            <w:r>
              <w:rPr>
                <w:rStyle w:val="FontStyle144"/>
                <w:sz w:val="20"/>
                <w:szCs w:val="20"/>
                <w:lang w:eastAsia="en-US"/>
              </w:rPr>
              <w:t xml:space="preserve"> Земля. Космос. Планета. День космонавтики</w:t>
            </w:r>
          </w:p>
          <w:p w:rsidR="00F00D87" w:rsidRDefault="00F00D87">
            <w:pPr>
              <w:pStyle w:val="Style29"/>
              <w:widowControl/>
              <w:spacing w:line="240" w:lineRule="auto"/>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Уточнять и углублять представления детей о планете Земля, космосе, вселенной, космическом транспорте. Расширять знания о государственных праздниках. Рассказывать детям о Ю. А. Гагарине и других первооткрывателях космического пространства. Воспитывать уважение к людям отважной профессии, чувство гордости за свою страну.</w:t>
            </w:r>
          </w:p>
          <w:p w:rsidR="00F00D87" w:rsidRDefault="00F00D87">
            <w:pPr>
              <w:rPr>
                <w:rFonts w:ascii="Times New Roman" w:eastAsiaTheme="majorEastAsia" w:hAnsi="Times New Roman" w:cs="Times New Roman"/>
                <w:sz w:val="20"/>
                <w:szCs w:val="20"/>
              </w:rPr>
            </w:pPr>
            <w:r>
              <w:rPr>
                <w:rStyle w:val="FontStyle144"/>
                <w:sz w:val="20"/>
                <w:szCs w:val="20"/>
                <w:u w:val="single"/>
              </w:rPr>
              <w:t xml:space="preserve">Тема: </w:t>
            </w:r>
            <w:r>
              <w:rPr>
                <w:rFonts w:ascii="Times New Roman" w:eastAsiaTheme="majorEastAsia" w:hAnsi="Times New Roman" w:cs="Times New Roman"/>
                <w:sz w:val="20"/>
                <w:szCs w:val="20"/>
              </w:rPr>
              <w:t>Земля – наш общий дом. Край родной. «Как возникла Земля»</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u w:val="single"/>
                <w:lang w:eastAsia="ru-RU"/>
              </w:rPr>
              <w:t>Задачи:</w:t>
            </w:r>
            <w:r>
              <w:rPr>
                <w:rFonts w:ascii="Times New Roman" w:eastAsia="Times New Roman" w:hAnsi="Times New Roman" w:cs="Times New Roman"/>
                <w:sz w:val="20"/>
                <w:szCs w:val="20"/>
                <w:lang w:eastAsia="ru-RU"/>
              </w:rPr>
              <w:t xml:space="preserve"> Углублять экологические знания детей, воспитывать у них гуманное отношение к природе, чувство ответственности за все живое на Земле.</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Развивать у детей экологическое мышление, способность осознавать последствия своих действий по отношению к окружающей среде; эстетических чувств, умение видеть красоту природы, восхищаться ею.</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Формировать у детей знания норм поведения в природном окружении и желание соблюдать их в практической деятельности и в быту.</w:t>
            </w:r>
          </w:p>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Привлекать детей к посильному участию по охране и защите природы. Воспитывать бережное отношение к миру природы.</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3-я неделя апреля </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Народная культура и традиции татарского народа. Творчество Г.Тукая</w:t>
            </w:r>
          </w:p>
          <w:p w:rsidR="00F00D87" w:rsidRDefault="00F00D87">
            <w:pPr>
              <w:pStyle w:val="a5"/>
              <w:shd w:val="clear" w:color="auto" w:fill="FFFFFF"/>
              <w:spacing w:before="0" w:beforeAutospacing="0" w:after="0" w:afterAutospacing="0"/>
              <w:rPr>
                <w:sz w:val="20"/>
                <w:szCs w:val="20"/>
                <w:lang w:eastAsia="en-US"/>
              </w:rPr>
            </w:pPr>
            <w:r>
              <w:rPr>
                <w:b/>
                <w:bCs/>
                <w:sz w:val="20"/>
                <w:szCs w:val="20"/>
                <w:lang w:eastAsia="en-US"/>
              </w:rPr>
              <w:t>Цель: </w:t>
            </w:r>
            <w:r>
              <w:rPr>
                <w:sz w:val="20"/>
                <w:szCs w:val="20"/>
                <w:lang w:eastAsia="en-US"/>
              </w:rPr>
              <w:t>Расширить и закрепить знания о жизни и творчестве татарского поэта Габдуллы Тукая.</w:t>
            </w:r>
          </w:p>
          <w:p w:rsidR="00F00D87" w:rsidRDefault="00F00D87">
            <w:pPr>
              <w:pStyle w:val="a5"/>
              <w:shd w:val="clear" w:color="auto" w:fill="FFFFFF"/>
              <w:spacing w:before="0" w:beforeAutospacing="0" w:after="0" w:afterAutospacing="0"/>
              <w:rPr>
                <w:sz w:val="20"/>
                <w:szCs w:val="20"/>
                <w:lang w:eastAsia="en-US"/>
              </w:rPr>
            </w:pPr>
            <w:r>
              <w:rPr>
                <w:b/>
                <w:bCs/>
                <w:sz w:val="20"/>
                <w:szCs w:val="20"/>
                <w:lang w:eastAsia="en-US"/>
              </w:rPr>
              <w:t>Задачи:</w:t>
            </w:r>
            <w:r>
              <w:rPr>
                <w:sz w:val="20"/>
                <w:szCs w:val="20"/>
                <w:lang w:eastAsia="en-US"/>
              </w:rPr>
              <w:t xml:space="preserve"> Ознакомление с произведениями поэта для детей средней группы. Развивать интерес к дальнейшему знакомству с произведениями. Расширять представления родителей о татарской детской литературе.</w:t>
            </w:r>
          </w:p>
          <w:p w:rsidR="00F00D87" w:rsidRDefault="00F00D87">
            <w:pPr>
              <w:pStyle w:val="a5"/>
              <w:shd w:val="clear" w:color="auto" w:fill="FFFFFF"/>
              <w:spacing w:before="0" w:beforeAutospacing="0" w:after="0" w:afterAutospacing="0"/>
              <w:rPr>
                <w:sz w:val="20"/>
                <w:szCs w:val="20"/>
                <w:lang w:eastAsia="en-US"/>
              </w:rPr>
            </w:pPr>
            <w:r>
              <w:rPr>
                <w:sz w:val="20"/>
                <w:szCs w:val="20"/>
                <w:lang w:eastAsia="en-US"/>
              </w:rPr>
              <w:t>Посредством произведений Г. Тукая способствовать воспитанию у детей добрых чувств, интереса и любви к животным. Воспитывать умение удивляться красоте родной природы.</w:t>
            </w:r>
          </w:p>
          <w:p w:rsidR="00F00D87" w:rsidRDefault="00F00D87">
            <w:pPr>
              <w:pStyle w:val="a5"/>
              <w:spacing w:before="0" w:beforeAutospacing="0" w:after="0" w:afterAutospacing="0"/>
              <w:rPr>
                <w:sz w:val="20"/>
                <w:szCs w:val="20"/>
                <w:lang w:eastAsia="en-US"/>
              </w:rPr>
            </w:pPr>
            <w:r>
              <w:rPr>
                <w:sz w:val="20"/>
                <w:szCs w:val="20"/>
                <w:lang w:eastAsia="en-US"/>
              </w:rPr>
              <w:t>Воспитывать бережное и трепетное отношение к родному языку, приобщать родителей к семейному чтению литературных произведений.</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4-я неделя</w:t>
            </w:r>
          </w:p>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апреля</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outlineLvl w:val="1"/>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Тема: Хлеб.</w:t>
            </w:r>
          </w:p>
          <w:p w:rsidR="00F00D87" w:rsidRDefault="00F00D87">
            <w:pPr>
              <w:pStyle w:val="af"/>
              <w:jc w:val="both"/>
              <w:rPr>
                <w:rFonts w:ascii="Times New Roman" w:eastAsiaTheme="minorHAnsi" w:hAnsi="Times New Roman"/>
                <w:b/>
                <w:sz w:val="20"/>
                <w:szCs w:val="20"/>
                <w:lang w:eastAsia="ru-RU"/>
              </w:rPr>
            </w:pPr>
            <w:r>
              <w:rPr>
                <w:rFonts w:ascii="Times New Roman" w:hAnsi="Times New Roman"/>
                <w:b/>
                <w:sz w:val="20"/>
                <w:szCs w:val="20"/>
                <w:lang w:eastAsia="ru-RU"/>
              </w:rPr>
              <w:t>Цели и задачи:</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Познакомить детей с особенностями выращивания зерновых растений, дать представления о труде хлебороба, о помощниках-машинах. Познакомить детей с последовательностью изготовления хлеба, разнообразием хлебобулочных и мучных изделий. Дать представление о профессиях, связанных с изготовлением хлеба. </w:t>
            </w:r>
            <w:r>
              <w:rPr>
                <w:rFonts w:ascii="Times New Roman" w:hAnsi="Times New Roman"/>
                <w:sz w:val="20"/>
                <w:szCs w:val="20"/>
              </w:rPr>
              <w:t>Воспитывать бережное отношение к хлебу.</w:t>
            </w:r>
            <w:r>
              <w:rPr>
                <w:rFonts w:ascii="Times New Roman" w:hAnsi="Times New Roman"/>
                <w:sz w:val="20"/>
                <w:szCs w:val="20"/>
                <w:lang w:eastAsia="ru-RU"/>
              </w:rPr>
              <w:t xml:space="preserve">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1-я неделя мая "Праздник весны и труда"</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29"/>
              <w:widowControl/>
              <w:spacing w:line="240" w:lineRule="auto"/>
              <w:ind w:left="5"/>
              <w:jc w:val="both"/>
              <w:rPr>
                <w:rStyle w:val="FontStyle147"/>
                <w:sz w:val="20"/>
                <w:szCs w:val="20"/>
                <w:lang w:eastAsia="en-US"/>
              </w:rPr>
            </w:pPr>
            <w:r>
              <w:rPr>
                <w:rStyle w:val="FontStyle144"/>
                <w:sz w:val="20"/>
                <w:szCs w:val="20"/>
                <w:u w:val="single"/>
                <w:lang w:eastAsia="en-US"/>
              </w:rPr>
              <w:t>Тема:</w:t>
            </w:r>
            <w:r>
              <w:rPr>
                <w:rStyle w:val="FontStyle144"/>
                <w:sz w:val="20"/>
                <w:szCs w:val="20"/>
                <w:lang w:eastAsia="en-US"/>
              </w:rPr>
              <w:t xml:space="preserve"> </w:t>
            </w:r>
            <w:r>
              <w:rPr>
                <w:rStyle w:val="FontStyle147"/>
                <w:lang w:eastAsia="en-US"/>
              </w:rPr>
              <w:t xml:space="preserve">«Весна первоцветы»  </w:t>
            </w:r>
          </w:p>
          <w:p w:rsidR="00F00D87" w:rsidRDefault="00F00D87">
            <w:pPr>
              <w:pStyle w:val="Style29"/>
              <w:widowControl/>
              <w:spacing w:line="240" w:lineRule="auto"/>
              <w:jc w:val="both"/>
              <w:rPr>
                <w:rStyle w:val="FontStyle147"/>
                <w:lang w:eastAsia="en-US"/>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Создание альбома из детских работ «Весенние первоцветы»</w:t>
            </w:r>
          </w:p>
          <w:p w:rsidR="00F00D87" w:rsidRDefault="00F00D87">
            <w:pPr>
              <w:pStyle w:val="Style29"/>
              <w:widowControl/>
              <w:spacing w:line="240" w:lineRule="auto"/>
              <w:ind w:left="5"/>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Уточнить представления о первых цветах весны, первоцветах, учить любоваться растущими цветами и воспринимать их красоту, беречь прекрасные творения природы, установление причинно-следственных связей с явлениями живой и неживой природы расширить представления детей о первых весенних цветах; продолжать учить средствами движений и поэзии передавать их образ; развивать выразительность речи, движений воспитывать бережное отношение к творениям природы; воспитывать эстетический вкус.</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2-я неделя мая "День победы"</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autoSpaceDE w:val="0"/>
              <w:autoSpaceDN w:val="0"/>
              <w:adjustRightInd w:val="0"/>
              <w:ind w:left="5"/>
              <w:jc w:val="both"/>
              <w:rPr>
                <w:rFonts w:ascii="Times New Roman" w:eastAsiaTheme="minorEastAsia" w:hAnsi="Times New Roman" w:cs="Times New Roman"/>
                <w:bCs/>
                <w:sz w:val="20"/>
                <w:szCs w:val="20"/>
                <w:lang w:eastAsia="ru-RU"/>
              </w:rPr>
            </w:pPr>
            <w:r>
              <w:rPr>
                <w:rFonts w:ascii="Times New Roman" w:eastAsiaTheme="minorEastAsia" w:hAnsi="Times New Roman" w:cs="Times New Roman"/>
                <w:b/>
                <w:bCs/>
                <w:sz w:val="20"/>
                <w:szCs w:val="20"/>
                <w:u w:val="single"/>
                <w:lang w:eastAsia="ru-RU"/>
              </w:rPr>
              <w:t>Тема:</w:t>
            </w:r>
            <w:r>
              <w:rPr>
                <w:rFonts w:ascii="Times New Roman" w:eastAsiaTheme="minorEastAsia" w:hAnsi="Times New Roman" w:cs="Times New Roman"/>
                <w:b/>
                <w:bCs/>
                <w:sz w:val="20"/>
                <w:szCs w:val="20"/>
                <w:lang w:eastAsia="ru-RU"/>
              </w:rPr>
              <w:t xml:space="preserve"> «День Победы» </w:t>
            </w:r>
            <w:r>
              <w:rPr>
                <w:rFonts w:ascii="Times New Roman" w:eastAsiaTheme="minorEastAsia" w:hAnsi="Times New Roman" w:cs="Times New Roman"/>
                <w:bCs/>
                <w:sz w:val="20"/>
                <w:szCs w:val="20"/>
                <w:lang w:eastAsia="ru-RU"/>
              </w:rPr>
              <w:t xml:space="preserve"> </w:t>
            </w:r>
          </w:p>
          <w:p w:rsidR="00F00D87" w:rsidRDefault="00F00D87">
            <w:pPr>
              <w:autoSpaceDE w:val="0"/>
              <w:autoSpaceDN w:val="0"/>
              <w:adjustRightInd w:val="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b/>
                <w:bCs/>
                <w:sz w:val="20"/>
                <w:szCs w:val="20"/>
                <w:u w:val="single"/>
                <w:lang w:eastAsia="ru-RU"/>
              </w:rPr>
              <w:t>Итоговое событие</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bCs/>
                <w:sz w:val="20"/>
                <w:szCs w:val="20"/>
                <w:lang w:eastAsia="ru-RU"/>
              </w:rPr>
              <w:t>Праздник.</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Тематическое занятие, посвященное Дню Победы.</w:t>
            </w:r>
          </w:p>
          <w:p w:rsidR="00F00D87" w:rsidRDefault="00F00D87">
            <w:pPr>
              <w:jc w:val="both"/>
              <w:rPr>
                <w:rFonts w:ascii="Times New Roman" w:hAnsi="Times New Roman" w:cs="Times New Roman"/>
                <w:sz w:val="20"/>
                <w:szCs w:val="20"/>
              </w:rPr>
            </w:pPr>
            <w:r>
              <w:rPr>
                <w:rFonts w:ascii="Times New Roman" w:eastAsiaTheme="minorEastAsia" w:hAnsi="Times New Roman" w:cs="Times New Roman"/>
                <w:b/>
                <w:bCs/>
                <w:sz w:val="20"/>
                <w:szCs w:val="20"/>
                <w:u w:val="single"/>
                <w:lang w:eastAsia="ru-RU"/>
              </w:rPr>
              <w:t>Задачи:</w:t>
            </w:r>
            <w:r>
              <w:rPr>
                <w:rFonts w:ascii="Times New Roman" w:eastAsiaTheme="minorEastAsia" w:hAnsi="Times New Roman" w:cs="Times New Roman"/>
                <w:b/>
                <w:bCs/>
                <w:sz w:val="20"/>
                <w:szCs w:val="20"/>
                <w:lang w:eastAsia="ru-RU"/>
              </w:rPr>
              <w:t xml:space="preserve"> </w:t>
            </w:r>
            <w:r>
              <w:rPr>
                <w:rFonts w:ascii="Times New Roman" w:eastAsiaTheme="minorEastAsia" w:hAnsi="Times New Roman" w:cs="Times New Roman"/>
                <w:sz w:val="20"/>
                <w:szCs w:val="20"/>
                <w:lang w:eastAsia="ru-RU"/>
              </w:rPr>
              <w:t>Формирование представлений о Великой Отечественной Войне, героях войны, Дне Победы Воспитание чувства гордости за своих дедушек, победивших в этой жестокой войне.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3-я неделя мая "Мир природы"</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34"/>
              <w:widowControl/>
              <w:ind w:left="5"/>
              <w:jc w:val="both"/>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«Насекомые» </w:t>
            </w:r>
            <w:r>
              <w:rPr>
                <w:rStyle w:val="FontStyle144"/>
                <w:sz w:val="20"/>
                <w:szCs w:val="20"/>
                <w:u w:val="single"/>
                <w:lang w:eastAsia="en-US"/>
              </w:rPr>
              <w:t xml:space="preserve"> </w:t>
            </w:r>
          </w:p>
          <w:p w:rsidR="00F00D87" w:rsidRDefault="00F00D87">
            <w:pPr>
              <w:pStyle w:val="Style29"/>
              <w:widowControl/>
              <w:spacing w:line="240" w:lineRule="auto"/>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Интеллектуально-игровой досуг «Насекомые-малышки — наши меньшие братишки»</w:t>
            </w:r>
          </w:p>
          <w:p w:rsidR="00F00D87" w:rsidRDefault="00F00D87">
            <w:pPr>
              <w:pStyle w:val="Style29"/>
              <w:widowControl/>
              <w:spacing w:line="240" w:lineRule="auto"/>
              <w:jc w:val="both"/>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Закрепление представлений, о насекомых о среде их обитания чем питаются.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00D87" w:rsidRDefault="00F00D87">
            <w:pPr>
              <w:pStyle w:val="Style2"/>
              <w:widowControl/>
              <w:ind w:left="5" w:right="176"/>
              <w:jc w:val="both"/>
              <w:rPr>
                <w:rStyle w:val="FontStyle23"/>
                <w:sz w:val="20"/>
                <w:szCs w:val="20"/>
              </w:rPr>
            </w:pPr>
            <w:r>
              <w:rPr>
                <w:rStyle w:val="FontStyle23"/>
                <w:sz w:val="20"/>
                <w:szCs w:val="20"/>
                <w:u w:val="single"/>
                <w:lang w:eastAsia="en-US"/>
              </w:rPr>
              <w:t>Тема:</w:t>
            </w:r>
            <w:r>
              <w:rPr>
                <w:rStyle w:val="FontStyle23"/>
                <w:sz w:val="20"/>
                <w:szCs w:val="20"/>
                <w:lang w:eastAsia="en-US"/>
              </w:rPr>
              <w:t xml:space="preserve"> Животные и птицы Севера и жарких стран.    </w:t>
            </w:r>
          </w:p>
          <w:p w:rsidR="00F00D87" w:rsidRDefault="00F00D87">
            <w:pPr>
              <w:pStyle w:val="Style2"/>
              <w:widowControl/>
              <w:ind w:left="5" w:right="8832"/>
              <w:jc w:val="both"/>
              <w:rPr>
                <w:rStyle w:val="FontStyle24"/>
                <w:sz w:val="20"/>
                <w:szCs w:val="20"/>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выставка работ мини «зоопарк»</w:t>
            </w:r>
          </w:p>
          <w:p w:rsidR="00F00D87" w:rsidRDefault="00F00D87">
            <w:pPr>
              <w:pStyle w:val="Style10"/>
              <w:widowControl/>
              <w:spacing w:line="240" w:lineRule="auto"/>
              <w:jc w:val="both"/>
              <w:rPr>
                <w:rStyle w:val="FontStyle24"/>
                <w:sz w:val="20"/>
                <w:szCs w:val="20"/>
                <w:lang w:eastAsia="en-US"/>
              </w:rPr>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Познакомить с климатическими условиями разных материков (самым теплым и самым холодным). Расширять представления детей о животном мире Севера и жарких стран. Углублять представления об особенностях приспособления животных и птиц к окружающей среде. Продолжать знакомить с отдельными представителями животного мира, занесенными в Красную книгу. Развивать познавательный интерес, воспитывать любовь к природе.</w:t>
            </w:r>
          </w:p>
          <w:p w:rsidR="00F00D87" w:rsidRDefault="00F00D87">
            <w:pPr>
              <w:outlineLvl w:val="1"/>
              <w:rPr>
                <w:rFonts w:eastAsia="Times New Roman"/>
                <w:b/>
                <w:bCs/>
                <w:lang w:eastAsia="ru-RU"/>
              </w:rPr>
            </w:pPr>
            <w:r>
              <w:rPr>
                <w:rFonts w:ascii="Times New Roman" w:eastAsia="Times New Roman" w:hAnsi="Times New Roman" w:cs="Times New Roman"/>
                <w:b/>
                <w:bCs/>
                <w:sz w:val="20"/>
                <w:szCs w:val="20"/>
                <w:lang w:eastAsia="ru-RU"/>
              </w:rPr>
              <w:t xml:space="preserve">Тема: Грибы. Деревья, цветы сада и леса. </w:t>
            </w:r>
          </w:p>
          <w:p w:rsidR="00F00D87" w:rsidRDefault="00F00D87">
            <w:pPr>
              <w:outlineLvl w:val="1"/>
              <w:rPr>
                <w:rFonts w:ascii="Times New Roman" w:eastAsia="Times New Roman" w:hAnsi="Times New Roman" w:cs="Times New Roman"/>
                <w:b/>
                <w:bCs/>
                <w:sz w:val="20"/>
                <w:szCs w:val="20"/>
                <w:lang w:eastAsia="ru-RU"/>
              </w:rPr>
            </w:pPr>
            <w:r>
              <w:rPr>
                <w:rFonts w:ascii="Times New Roman" w:hAnsi="Times New Roman" w:cs="Times New Roman"/>
                <w:b/>
                <w:sz w:val="20"/>
                <w:szCs w:val="20"/>
                <w:lang w:eastAsia="ru-RU"/>
              </w:rPr>
              <w:t xml:space="preserve">Цели и задачи: </w:t>
            </w:r>
            <w:r>
              <w:rPr>
                <w:rFonts w:ascii="Times New Roman" w:hAnsi="Times New Roman" w:cs="Times New Roman"/>
                <w:sz w:val="20"/>
                <w:szCs w:val="20"/>
                <w:lang w:eastAsia="ru-RU"/>
              </w:rPr>
              <w:t xml:space="preserve">Расширить знания детей о грибах. Дать понятия: съедобный, несъедобный. </w:t>
            </w:r>
          </w:p>
          <w:p w:rsidR="00F00D87" w:rsidRDefault="00F00D87">
            <w:pPr>
              <w:pStyle w:val="af"/>
              <w:jc w:val="both"/>
              <w:rPr>
                <w:rFonts w:ascii="Times New Roman" w:hAnsi="Times New Roman"/>
                <w:sz w:val="20"/>
                <w:szCs w:val="20"/>
                <w:lang w:eastAsia="ru-RU"/>
              </w:rPr>
            </w:pPr>
            <w:r>
              <w:rPr>
                <w:rFonts w:ascii="Times New Roman" w:hAnsi="Times New Roman"/>
                <w:sz w:val="20"/>
                <w:szCs w:val="20"/>
                <w:lang w:eastAsia="ru-RU"/>
              </w:rPr>
              <w:t xml:space="preserve">Уточнить понятия детей о растениях ближайшего окружения, познакомить с изменениями в жизни растений осенью (созревание плодов и семян, увядание цветов и трав, изменение окраски листьев на деревьях и кустарниках). Уточнить представление детей о значении леса в жизни человека. Воспитывать бережное отношение к природе. </w:t>
            </w:r>
            <w:r>
              <w:rPr>
                <w:rFonts w:ascii="Times New Roman" w:hAnsi="Times New Roman"/>
                <w:sz w:val="20"/>
                <w:szCs w:val="20"/>
              </w:rPr>
              <w:t>Повторить правила поведения в лесу.</w:t>
            </w:r>
            <w:r>
              <w:rPr>
                <w:rFonts w:ascii="Times New Roman" w:hAnsi="Times New Roman"/>
                <w:sz w:val="20"/>
                <w:szCs w:val="20"/>
                <w:lang w:eastAsia="ru-RU"/>
              </w:rPr>
              <w:t xml:space="preserve"> </w:t>
            </w:r>
          </w:p>
        </w:tc>
      </w:tr>
      <w:tr w:rsidR="00F00D87" w:rsidTr="00F00D87">
        <w:tc>
          <w:tcPr>
            <w:tcW w:w="1135" w:type="dxa"/>
            <w:tcBorders>
              <w:top w:val="single" w:sz="4" w:space="0" w:color="auto"/>
              <w:left w:val="single" w:sz="4" w:space="0" w:color="auto"/>
              <w:bottom w:val="single" w:sz="4" w:space="0" w:color="auto"/>
              <w:right w:val="single" w:sz="4" w:space="0" w:color="auto"/>
            </w:tcBorders>
            <w:hideMark/>
          </w:tcPr>
          <w:p w:rsidR="00F00D87" w:rsidRDefault="00F00D87">
            <w:pPr>
              <w:outlineLvl w:val="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4-я неделя мая "До свиданья, детский сад. Здраствуй, школа", "Вот мы какие стали большие" </w:t>
            </w:r>
          </w:p>
        </w:tc>
        <w:tc>
          <w:tcPr>
            <w:tcW w:w="14458" w:type="dxa"/>
            <w:gridSpan w:val="5"/>
            <w:tcBorders>
              <w:top w:val="single" w:sz="4" w:space="0" w:color="auto"/>
              <w:left w:val="single" w:sz="4" w:space="0" w:color="auto"/>
              <w:bottom w:val="single" w:sz="4" w:space="0" w:color="auto"/>
              <w:right w:val="single" w:sz="4" w:space="0" w:color="auto"/>
            </w:tcBorders>
            <w:hideMark/>
          </w:tcPr>
          <w:p w:rsidR="00F00D87" w:rsidRDefault="00F00D87">
            <w:pPr>
              <w:pStyle w:val="Style34"/>
              <w:widowControl/>
              <w:ind w:left="72"/>
              <w:jc w:val="both"/>
              <w:rPr>
                <w:rStyle w:val="FontStyle144"/>
                <w:b w:val="0"/>
                <w:sz w:val="20"/>
                <w:szCs w:val="20"/>
                <w:lang w:eastAsia="en-US"/>
              </w:rPr>
            </w:pPr>
            <w:r>
              <w:rPr>
                <w:rStyle w:val="FontStyle144"/>
                <w:sz w:val="20"/>
                <w:szCs w:val="20"/>
                <w:u w:val="single"/>
                <w:lang w:eastAsia="en-US"/>
              </w:rPr>
              <w:t>Тема</w:t>
            </w:r>
            <w:r>
              <w:rPr>
                <w:rStyle w:val="FontStyle144"/>
                <w:sz w:val="20"/>
                <w:szCs w:val="20"/>
                <w:lang w:eastAsia="en-US"/>
              </w:rPr>
              <w:t xml:space="preserve">: «Цветы»   </w:t>
            </w:r>
          </w:p>
          <w:p w:rsidR="00F00D87" w:rsidRDefault="00F00D87">
            <w:pPr>
              <w:pStyle w:val="Style29"/>
              <w:widowControl/>
              <w:spacing w:line="240" w:lineRule="auto"/>
              <w:jc w:val="both"/>
              <w:rPr>
                <w:rStyle w:val="FontStyle147"/>
                <w:sz w:val="20"/>
                <w:szCs w:val="20"/>
              </w:rPr>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Формировать представление о том как расцветает природа. .Расширение и углубление представлений многообразии цветов. Развиваем чувство прекрасного эстетический вкус. Охрана окружающей среды, Красная книга Ленинградской области. Воспитание бережного отношения к природе.</w:t>
            </w:r>
          </w:p>
          <w:p w:rsidR="00F00D87" w:rsidRDefault="00F00D87">
            <w:pPr>
              <w:pStyle w:val="Style34"/>
              <w:widowControl/>
              <w:ind w:left="5"/>
              <w:jc w:val="both"/>
              <w:rPr>
                <w:rStyle w:val="FontStyle144"/>
                <w:sz w:val="20"/>
                <w:szCs w:val="20"/>
              </w:rPr>
            </w:pPr>
            <w:r>
              <w:rPr>
                <w:rStyle w:val="FontStyle144"/>
                <w:sz w:val="20"/>
                <w:szCs w:val="20"/>
                <w:u w:val="single"/>
                <w:lang w:eastAsia="en-US"/>
              </w:rPr>
              <w:t>Тема:</w:t>
            </w:r>
            <w:r>
              <w:rPr>
                <w:rStyle w:val="FontStyle144"/>
                <w:sz w:val="20"/>
                <w:szCs w:val="20"/>
                <w:lang w:eastAsia="en-US"/>
              </w:rPr>
              <w:t xml:space="preserve"> «Комнатные растения».</w:t>
            </w:r>
          </w:p>
          <w:p w:rsidR="00F00D87" w:rsidRDefault="00F00D87">
            <w:pPr>
              <w:pStyle w:val="Style29"/>
              <w:widowControl/>
              <w:spacing w:line="240" w:lineRule="auto"/>
              <w:jc w:val="both"/>
              <w:rPr>
                <w:rStyle w:val="FontStyle147"/>
                <w:sz w:val="20"/>
                <w:szCs w:val="20"/>
              </w:rPr>
            </w:pPr>
            <w:r>
              <w:rPr>
                <w:rStyle w:val="FontStyle144"/>
                <w:sz w:val="20"/>
                <w:szCs w:val="20"/>
                <w:u w:val="single"/>
                <w:lang w:eastAsia="en-US"/>
              </w:rPr>
              <w:t>Итоговое событие:</w:t>
            </w:r>
            <w:r>
              <w:rPr>
                <w:rStyle w:val="FontStyle144"/>
                <w:sz w:val="20"/>
                <w:szCs w:val="20"/>
                <w:lang w:eastAsia="en-US"/>
              </w:rPr>
              <w:t xml:space="preserve"> </w:t>
            </w:r>
            <w:r>
              <w:rPr>
                <w:rStyle w:val="FontStyle147"/>
                <w:lang w:eastAsia="en-US"/>
              </w:rPr>
              <w:t xml:space="preserve">коллективная работа «Мой цветочек»  </w:t>
            </w:r>
          </w:p>
          <w:p w:rsidR="00F00D87" w:rsidRDefault="00F00D87">
            <w:pPr>
              <w:pStyle w:val="Style29"/>
              <w:widowControl/>
              <w:spacing w:line="240" w:lineRule="auto"/>
              <w:jc w:val="both"/>
              <w:rPr>
                <w:rStyle w:val="FontStyle147"/>
                <w:lang w:eastAsia="en-US"/>
              </w:rPr>
            </w:pPr>
            <w:r>
              <w:rPr>
                <w:rStyle w:val="FontStyle144"/>
                <w:sz w:val="20"/>
                <w:szCs w:val="20"/>
                <w:u w:val="single"/>
                <w:lang w:eastAsia="en-US"/>
              </w:rPr>
              <w:t>Задачи:</w:t>
            </w:r>
            <w:r>
              <w:rPr>
                <w:rStyle w:val="FontStyle144"/>
                <w:sz w:val="20"/>
                <w:szCs w:val="20"/>
                <w:lang w:eastAsia="en-US"/>
              </w:rPr>
              <w:t xml:space="preserve"> </w:t>
            </w:r>
            <w:r>
              <w:rPr>
                <w:rStyle w:val="FontStyle147"/>
                <w:lang w:eastAsia="en-US"/>
              </w:rPr>
              <w:t>Формирование представлений о комнатных растениях и характерных признаках, Воспитание умения видеть красоту растений.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F00D87" w:rsidRDefault="00F00D87">
            <w:pPr>
              <w:pStyle w:val="Style34"/>
              <w:widowControl/>
              <w:jc w:val="both"/>
              <w:rPr>
                <w:rStyle w:val="FontStyle24"/>
                <w:bCs/>
                <w:sz w:val="20"/>
                <w:szCs w:val="20"/>
              </w:rPr>
            </w:pPr>
            <w:r>
              <w:rPr>
                <w:rStyle w:val="FontStyle23"/>
                <w:sz w:val="20"/>
                <w:szCs w:val="20"/>
                <w:u w:val="single"/>
                <w:lang w:eastAsia="en-US"/>
              </w:rPr>
              <w:t>Тема:</w:t>
            </w:r>
            <w:r>
              <w:rPr>
                <w:rStyle w:val="FontStyle23"/>
                <w:sz w:val="20"/>
                <w:szCs w:val="20"/>
                <w:lang w:eastAsia="en-US"/>
              </w:rPr>
              <w:t xml:space="preserve"> </w:t>
            </w:r>
            <w:r>
              <w:rPr>
                <w:rStyle w:val="FontStyle24"/>
                <w:sz w:val="20"/>
                <w:szCs w:val="20"/>
                <w:lang w:eastAsia="en-US"/>
              </w:rPr>
              <w:t xml:space="preserve">«До свиданья, детский сад!. Школа и школьные принадлежности»        </w:t>
            </w:r>
          </w:p>
          <w:p w:rsidR="00F00D87" w:rsidRDefault="00F00D87">
            <w:pPr>
              <w:pStyle w:val="Style10"/>
              <w:widowControl/>
              <w:spacing w:line="240" w:lineRule="auto"/>
              <w:jc w:val="both"/>
              <w:rPr>
                <w:rStyle w:val="FontStyle24"/>
                <w:sz w:val="20"/>
                <w:szCs w:val="20"/>
                <w:lang w:eastAsia="en-US"/>
              </w:rPr>
            </w:pPr>
            <w:r>
              <w:rPr>
                <w:rStyle w:val="FontStyle23"/>
                <w:sz w:val="20"/>
                <w:szCs w:val="20"/>
                <w:u w:val="single"/>
                <w:lang w:eastAsia="en-US"/>
              </w:rPr>
              <w:t>Итоговое событие</w:t>
            </w:r>
            <w:r>
              <w:rPr>
                <w:rStyle w:val="FontStyle23"/>
                <w:sz w:val="20"/>
                <w:szCs w:val="20"/>
                <w:lang w:eastAsia="en-US"/>
              </w:rPr>
              <w:t xml:space="preserve">: </w:t>
            </w:r>
            <w:r>
              <w:rPr>
                <w:rStyle w:val="FontStyle24"/>
                <w:sz w:val="20"/>
                <w:szCs w:val="20"/>
                <w:lang w:eastAsia="en-US"/>
              </w:rPr>
              <w:t>Праздник «Выпускной бал»</w:t>
            </w:r>
          </w:p>
          <w:p w:rsidR="00F00D87" w:rsidRDefault="00F00D87">
            <w:pPr>
              <w:pStyle w:val="Style10"/>
              <w:widowControl/>
              <w:spacing w:line="240" w:lineRule="auto"/>
              <w:ind w:left="5"/>
              <w:jc w:val="both"/>
            </w:pPr>
            <w:r>
              <w:rPr>
                <w:rStyle w:val="FontStyle23"/>
                <w:sz w:val="20"/>
                <w:szCs w:val="20"/>
                <w:u w:val="single"/>
                <w:lang w:eastAsia="en-US"/>
              </w:rPr>
              <w:t>Задачи:</w:t>
            </w:r>
            <w:r>
              <w:rPr>
                <w:rStyle w:val="FontStyle23"/>
                <w:sz w:val="20"/>
                <w:szCs w:val="20"/>
                <w:lang w:eastAsia="en-US"/>
              </w:rPr>
              <w:t xml:space="preserve"> </w:t>
            </w:r>
            <w:r>
              <w:rPr>
                <w:rStyle w:val="FontStyle24"/>
                <w:sz w:val="20"/>
                <w:szCs w:val="20"/>
                <w:lang w:eastAsia="en-US"/>
              </w:rPr>
              <w:t>Расширять представления детей о школе: школьных принадлежностях», Формирование у детей представления о труде взрослых, в школе. Формирование представлений о школе, школьной жизни, школьных принадлежностях, профессии учителя. Вызвать желание учиться в школе, узнавать что-то новое, познакомиться с новыми друзьями.</w:t>
            </w:r>
          </w:p>
        </w:tc>
      </w:tr>
    </w:tbl>
    <w:p w:rsidR="00CC2F0D" w:rsidRDefault="00CC2F0D" w:rsidP="003C5B2C">
      <w:pPr>
        <w:pStyle w:val="a5"/>
        <w:rPr>
          <w:b/>
          <w:sz w:val="27"/>
          <w:szCs w:val="27"/>
        </w:rPr>
      </w:pPr>
    </w:p>
    <w:p w:rsidR="002E1C29" w:rsidRPr="00EB6129" w:rsidRDefault="002E1C29" w:rsidP="002E1C29">
      <w:pPr>
        <w:pStyle w:val="a5"/>
        <w:jc w:val="center"/>
        <w:rPr>
          <w:b/>
          <w:sz w:val="27"/>
          <w:szCs w:val="27"/>
        </w:rPr>
      </w:pPr>
      <w:r w:rsidRPr="00EB6129">
        <w:rPr>
          <w:b/>
          <w:sz w:val="27"/>
          <w:szCs w:val="27"/>
        </w:rPr>
        <w:t>2.2 Взаимодействие с семьями воспитанников.</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Важнейшим условием обеспечения целостного развития личности ребенка является развитие конструктивного взаимодействия с семьей.</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Основные задачи взаимодействия детского сада с семьей:</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3C5B2C" w:rsidRDefault="002E1C29" w:rsidP="007C6CA4">
      <w:pPr>
        <w:pStyle w:val="a5"/>
        <w:spacing w:before="0" w:beforeAutospacing="0" w:after="0" w:afterAutospacing="0" w:line="276" w:lineRule="auto"/>
        <w:rPr>
          <w:sz w:val="22"/>
          <w:szCs w:val="22"/>
        </w:rPr>
      </w:pPr>
      <w:r w:rsidRPr="00EB6129">
        <w:rPr>
          <w:sz w:val="22"/>
          <w:szCs w:val="22"/>
        </w:rPr>
        <w:t xml:space="preserve">— информирование друг друга об актуальных задачах воспитания и обучения детей и о возможностях детского сада </w:t>
      </w:r>
      <w:r w:rsidR="0021187E">
        <w:rPr>
          <w:sz w:val="22"/>
          <w:szCs w:val="22"/>
        </w:rPr>
        <w:t>и семьи в решении данных задач;</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 привлечение семей воспитанников к участию в совместных с педагогами мероприятиях, организуемых в районе (городе, области);</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E1C29" w:rsidRPr="00EB6129" w:rsidRDefault="002E1C29" w:rsidP="007C6CA4">
      <w:pPr>
        <w:pStyle w:val="a5"/>
        <w:spacing w:before="0" w:beforeAutospacing="0" w:after="0" w:afterAutospacing="0" w:line="276" w:lineRule="auto"/>
        <w:jc w:val="center"/>
        <w:rPr>
          <w:b/>
          <w:sz w:val="22"/>
          <w:szCs w:val="22"/>
        </w:rPr>
      </w:pPr>
      <w:r w:rsidRPr="00EB6129">
        <w:rPr>
          <w:b/>
          <w:sz w:val="22"/>
          <w:szCs w:val="22"/>
        </w:rPr>
        <w:t>Основные направления и формы работы</w:t>
      </w:r>
    </w:p>
    <w:p w:rsidR="002E1C29" w:rsidRPr="00EB6129" w:rsidRDefault="002E1C29" w:rsidP="007C6CA4">
      <w:pPr>
        <w:pStyle w:val="a5"/>
        <w:spacing w:before="0" w:beforeAutospacing="0" w:after="0" w:afterAutospacing="0" w:line="276" w:lineRule="auto"/>
        <w:jc w:val="center"/>
        <w:rPr>
          <w:b/>
          <w:sz w:val="22"/>
          <w:szCs w:val="22"/>
        </w:rPr>
      </w:pPr>
      <w:r w:rsidRPr="00EB6129">
        <w:rPr>
          <w:b/>
          <w:sz w:val="22"/>
          <w:szCs w:val="22"/>
        </w:rPr>
        <w:t>взаимодействие с семьями воспитанников.</w:t>
      </w:r>
    </w:p>
    <w:p w:rsidR="001D11DB" w:rsidRPr="00EB6129" w:rsidRDefault="001D11DB" w:rsidP="007C6CA4">
      <w:pPr>
        <w:pStyle w:val="a5"/>
        <w:spacing w:before="0" w:beforeAutospacing="0" w:after="0" w:afterAutospacing="0" w:line="276" w:lineRule="auto"/>
        <w:jc w:val="center"/>
        <w:rPr>
          <w:b/>
          <w:sz w:val="22"/>
          <w:szCs w:val="22"/>
        </w:rPr>
      </w:pPr>
    </w:p>
    <w:p w:rsidR="00CC2F0D" w:rsidRDefault="002E1C29" w:rsidP="007C6CA4">
      <w:pPr>
        <w:pStyle w:val="a5"/>
        <w:spacing w:before="0" w:beforeAutospacing="0" w:after="0" w:afterAutospacing="0" w:line="276" w:lineRule="auto"/>
        <w:rPr>
          <w:sz w:val="22"/>
          <w:szCs w:val="22"/>
        </w:rPr>
      </w:pPr>
      <w:r w:rsidRPr="00EB6129">
        <w:rPr>
          <w:i/>
          <w:sz w:val="22"/>
          <w:szCs w:val="22"/>
        </w:rPr>
        <w:t>Взаимопознание и взаимоинформирование.</w:t>
      </w:r>
      <w:r w:rsidRPr="00EB6129">
        <w:rPr>
          <w:sz w:val="22"/>
          <w:szCs w:val="22"/>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w:t>
      </w:r>
      <w:r w:rsidR="0021187E">
        <w:rPr>
          <w:sz w:val="22"/>
          <w:szCs w:val="22"/>
        </w:rPr>
        <w:t>решения общих задач воспитания.</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газет, журналов (рукописных, электронных), разнообразных буклетов, интернет-сайтов (детского сада, органов управления образованием), а также переписки (в том числе электронной).</w:t>
      </w:r>
    </w:p>
    <w:p w:rsidR="002E1C29" w:rsidRPr="00EB6129" w:rsidRDefault="002E1C29" w:rsidP="007C6CA4">
      <w:pPr>
        <w:pStyle w:val="a5"/>
        <w:spacing w:before="0" w:beforeAutospacing="0" w:after="0" w:afterAutospacing="0" w:line="276" w:lineRule="auto"/>
        <w:rPr>
          <w:sz w:val="22"/>
          <w:szCs w:val="22"/>
        </w:rPr>
      </w:pPr>
      <w:r w:rsidRPr="00EB6129">
        <w:rPr>
          <w:b/>
          <w:sz w:val="22"/>
          <w:szCs w:val="22"/>
        </w:rPr>
        <w:t>Стенды.</w:t>
      </w:r>
      <w:r w:rsidRPr="00EB6129">
        <w:rPr>
          <w:sz w:val="22"/>
          <w:szCs w:val="22"/>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w:t>
      </w:r>
    </w:p>
    <w:p w:rsidR="003C5B2C" w:rsidRDefault="002E1C29" w:rsidP="007C6CA4">
      <w:pPr>
        <w:pStyle w:val="a5"/>
        <w:spacing w:before="0" w:beforeAutospacing="0" w:after="0" w:afterAutospacing="0" w:line="276" w:lineRule="auto"/>
        <w:rPr>
          <w:sz w:val="22"/>
          <w:szCs w:val="22"/>
        </w:rPr>
      </w:pPr>
      <w:r w:rsidRPr="00EB6129">
        <w:rPr>
          <w:sz w:val="22"/>
          <w:szCs w:val="22"/>
        </w:rPr>
        <w:t>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1C29" w:rsidRPr="00EB6129" w:rsidRDefault="002E1C29" w:rsidP="007C6CA4">
      <w:pPr>
        <w:pStyle w:val="a5"/>
        <w:spacing w:before="0" w:beforeAutospacing="0" w:after="0" w:afterAutospacing="0" w:line="276" w:lineRule="auto"/>
        <w:rPr>
          <w:sz w:val="22"/>
          <w:szCs w:val="22"/>
        </w:rPr>
      </w:pPr>
      <w:r w:rsidRPr="00EB6129">
        <w:rPr>
          <w:i/>
          <w:sz w:val="22"/>
          <w:szCs w:val="22"/>
        </w:rPr>
        <w:t>Непрерывное образование воспитывающих взрослых</w:t>
      </w:r>
      <w:r w:rsidRPr="00EB6129">
        <w:rPr>
          <w:sz w:val="22"/>
          <w:szCs w:val="22"/>
        </w:rPr>
        <w:t>. В современном быстро меняющемся мире родители и педагоги должны непрерывно повышать свое образование.</w:t>
      </w:r>
    </w:p>
    <w:p w:rsidR="00CC2F0D" w:rsidRDefault="002E1C29" w:rsidP="007C6CA4">
      <w:pPr>
        <w:pStyle w:val="a5"/>
        <w:spacing w:before="0" w:beforeAutospacing="0" w:after="0" w:afterAutospacing="0" w:line="276" w:lineRule="auto"/>
        <w:rPr>
          <w:sz w:val="22"/>
          <w:szCs w:val="22"/>
        </w:rPr>
      </w:pPr>
      <w:r w:rsidRPr="00EB6129">
        <w:rPr>
          <w:sz w:val="22"/>
          <w:szCs w:val="22"/>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w:t>
      </w:r>
      <w:r w:rsidR="0021187E">
        <w:rPr>
          <w:sz w:val="22"/>
          <w:szCs w:val="22"/>
        </w:rPr>
        <w:t>пе личностной центрированности.</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2E1C29" w:rsidRPr="00EB6129" w:rsidRDefault="002E1C29" w:rsidP="007C6CA4">
      <w:pPr>
        <w:pStyle w:val="a5"/>
        <w:spacing w:before="0" w:beforeAutospacing="0" w:after="0" w:afterAutospacing="0" w:line="276" w:lineRule="auto"/>
        <w:rPr>
          <w:sz w:val="22"/>
          <w:szCs w:val="22"/>
        </w:rPr>
      </w:pPr>
      <w:r w:rsidRPr="00EB6129">
        <w:rPr>
          <w:sz w:val="22"/>
          <w:szCs w:val="22"/>
        </w:rPr>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Программы родительского образования важно разрабатывать и реализовывать исходя из следующих принципов:</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 целенаправленности — ориентации на цели и приоритетные задачи образования родителей;</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 адресности — учета образовательных потребностей родителей;</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 доступности — учета возможностей родителей освоить предусмотренный программой учебный материал;</w:t>
      </w:r>
    </w:p>
    <w:p w:rsidR="003C5B2C" w:rsidRDefault="002E1C29" w:rsidP="00CD44B9">
      <w:pPr>
        <w:pStyle w:val="a5"/>
        <w:spacing w:before="0" w:beforeAutospacing="0" w:after="0" w:afterAutospacing="0" w:line="276" w:lineRule="auto"/>
        <w:rPr>
          <w:sz w:val="22"/>
          <w:szCs w:val="22"/>
        </w:rPr>
      </w:pPr>
      <w:r w:rsidRPr="00EB6129">
        <w:rPr>
          <w:sz w:val="22"/>
          <w:szCs w:val="22"/>
        </w:rPr>
        <w:t>• индивидуализации — преобразования содержания, методов обучения и темпов освоения программы в зависимости от реального у</w:t>
      </w:r>
      <w:r w:rsidR="003C5B2C">
        <w:rPr>
          <w:sz w:val="22"/>
          <w:szCs w:val="22"/>
        </w:rPr>
        <w:t>ровня знаний и умений родителей</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1D11DB" w:rsidRPr="00EB6129" w:rsidRDefault="002E1C29" w:rsidP="00641AFF">
      <w:pPr>
        <w:pStyle w:val="a5"/>
        <w:spacing w:after="0" w:afterAutospacing="0" w:line="276" w:lineRule="auto"/>
        <w:jc w:val="center"/>
        <w:rPr>
          <w:b/>
          <w:sz w:val="22"/>
          <w:szCs w:val="22"/>
        </w:rPr>
      </w:pPr>
      <w:r w:rsidRPr="00EB6129">
        <w:rPr>
          <w:b/>
          <w:sz w:val="22"/>
          <w:szCs w:val="22"/>
        </w:rPr>
        <w:t>Совместная деятельность педагогов, родителей, детей</w:t>
      </w:r>
      <w:r w:rsidR="001D11DB" w:rsidRPr="00EB6129">
        <w:rPr>
          <w:b/>
          <w:sz w:val="22"/>
          <w:szCs w:val="22"/>
        </w:rPr>
        <w:t>.</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CC2F0D" w:rsidRDefault="00CC2F0D" w:rsidP="00CD44B9">
      <w:pPr>
        <w:pStyle w:val="a5"/>
        <w:spacing w:before="0" w:beforeAutospacing="0" w:after="0" w:afterAutospacing="0" w:line="276" w:lineRule="auto"/>
        <w:rPr>
          <w:b/>
          <w:sz w:val="22"/>
          <w:szCs w:val="22"/>
        </w:rPr>
      </w:pPr>
    </w:p>
    <w:p w:rsidR="00CC2F0D" w:rsidRDefault="00CC2F0D" w:rsidP="00CD44B9">
      <w:pPr>
        <w:pStyle w:val="a5"/>
        <w:spacing w:before="0" w:beforeAutospacing="0" w:after="0" w:afterAutospacing="0" w:line="276" w:lineRule="auto"/>
        <w:rPr>
          <w:b/>
          <w:sz w:val="22"/>
          <w:szCs w:val="22"/>
        </w:rPr>
      </w:pPr>
    </w:p>
    <w:p w:rsidR="00CC2F0D" w:rsidRDefault="00CC2F0D" w:rsidP="00CD44B9">
      <w:pPr>
        <w:pStyle w:val="a5"/>
        <w:spacing w:before="0" w:beforeAutospacing="0" w:after="0" w:afterAutospacing="0" w:line="276" w:lineRule="auto"/>
        <w:rPr>
          <w:b/>
          <w:sz w:val="22"/>
          <w:szCs w:val="22"/>
        </w:rPr>
      </w:pPr>
    </w:p>
    <w:p w:rsidR="002E1C29" w:rsidRPr="00EB6129" w:rsidRDefault="002E1C29" w:rsidP="00CD44B9">
      <w:pPr>
        <w:pStyle w:val="a5"/>
        <w:spacing w:before="0" w:beforeAutospacing="0" w:after="0" w:afterAutospacing="0" w:line="276" w:lineRule="auto"/>
        <w:rPr>
          <w:sz w:val="22"/>
          <w:szCs w:val="22"/>
        </w:rPr>
      </w:pPr>
      <w:r w:rsidRPr="00EB6129">
        <w:rPr>
          <w:b/>
          <w:sz w:val="22"/>
          <w:szCs w:val="22"/>
        </w:rPr>
        <w:t>Семейные праздники</w:t>
      </w:r>
      <w:r w:rsidRPr="00EB6129">
        <w:rPr>
          <w:sz w:val="22"/>
          <w:szCs w:val="22"/>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2E1C29" w:rsidRPr="00EB6129" w:rsidRDefault="002E1C29" w:rsidP="00CD44B9">
      <w:pPr>
        <w:pStyle w:val="a5"/>
        <w:spacing w:before="0" w:beforeAutospacing="0" w:after="0" w:afterAutospacing="0" w:line="276" w:lineRule="auto"/>
        <w:rPr>
          <w:sz w:val="22"/>
          <w:szCs w:val="22"/>
        </w:rPr>
      </w:pPr>
      <w:r w:rsidRPr="00EB6129">
        <w:rPr>
          <w:sz w:val="22"/>
          <w:szCs w:val="22"/>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2E1C29" w:rsidRPr="00EB6129" w:rsidRDefault="002E1C29" w:rsidP="00CD44B9">
      <w:pPr>
        <w:pStyle w:val="a5"/>
        <w:spacing w:before="0" w:beforeAutospacing="0" w:after="0" w:afterAutospacing="0" w:line="276" w:lineRule="auto"/>
        <w:rPr>
          <w:sz w:val="22"/>
          <w:szCs w:val="22"/>
        </w:rPr>
      </w:pPr>
      <w:r w:rsidRPr="00EB6129">
        <w:rPr>
          <w:b/>
          <w:sz w:val="22"/>
          <w:szCs w:val="22"/>
        </w:rPr>
        <w:t>Проектная деятельность.</w:t>
      </w:r>
      <w:r w:rsidRPr="00EB6129">
        <w:rPr>
          <w:sz w:val="22"/>
          <w:szCs w:val="22"/>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3C5B2C" w:rsidRPr="00CC2F0D" w:rsidRDefault="002E1C29" w:rsidP="00CC2F0D">
      <w:pPr>
        <w:pStyle w:val="a5"/>
        <w:spacing w:before="0" w:beforeAutospacing="0" w:after="0" w:afterAutospacing="0" w:line="276" w:lineRule="auto"/>
        <w:rPr>
          <w:sz w:val="22"/>
          <w:szCs w:val="22"/>
        </w:rPr>
      </w:pPr>
      <w:r w:rsidRPr="00EB6129">
        <w:rPr>
          <w:sz w:val="22"/>
          <w:szCs w:val="22"/>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2E1C29" w:rsidRPr="00EB6129" w:rsidRDefault="002E1C29" w:rsidP="00CD44B9">
      <w:pPr>
        <w:pStyle w:val="a5"/>
        <w:spacing w:after="0" w:afterAutospacing="0" w:line="276" w:lineRule="auto"/>
        <w:jc w:val="center"/>
        <w:rPr>
          <w:b/>
          <w:sz w:val="22"/>
          <w:szCs w:val="22"/>
        </w:rPr>
      </w:pPr>
      <w:r w:rsidRPr="00EB6129">
        <w:rPr>
          <w:b/>
          <w:sz w:val="22"/>
          <w:szCs w:val="22"/>
        </w:rPr>
        <w:t>Содержание направлений работы с семьей по образовательным областям</w:t>
      </w:r>
    </w:p>
    <w:p w:rsidR="002E1C29" w:rsidRPr="00EB6129" w:rsidRDefault="002E1C29" w:rsidP="009E0CC7">
      <w:pPr>
        <w:pStyle w:val="a5"/>
        <w:spacing w:before="0" w:beforeAutospacing="0" w:after="0" w:afterAutospacing="0" w:line="276" w:lineRule="auto"/>
        <w:rPr>
          <w:i/>
          <w:sz w:val="22"/>
          <w:szCs w:val="22"/>
        </w:rPr>
      </w:pPr>
      <w:r w:rsidRPr="00EB6129">
        <w:rPr>
          <w:i/>
          <w:sz w:val="22"/>
          <w:szCs w:val="22"/>
        </w:rPr>
        <w:t>Образовательная область «Физическое развитие»</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Объяснять родителям, как образ жизни семьи воздействует на здоровье ребенка.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C2F0D" w:rsidRDefault="002E1C29" w:rsidP="009E0CC7">
      <w:pPr>
        <w:pStyle w:val="a5"/>
        <w:spacing w:before="0" w:beforeAutospacing="0" w:after="0" w:afterAutospacing="0" w:line="276" w:lineRule="auto"/>
        <w:rPr>
          <w:sz w:val="22"/>
          <w:szCs w:val="22"/>
        </w:rPr>
      </w:pPr>
      <w:r w:rsidRPr="00EB6129">
        <w:rPr>
          <w:sz w:val="22"/>
          <w:szCs w:val="22"/>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2E1C29" w:rsidRPr="00EB6129" w:rsidRDefault="002E1C29" w:rsidP="009E0CC7">
      <w:pPr>
        <w:pStyle w:val="a5"/>
        <w:spacing w:before="0" w:beforeAutospacing="0" w:after="0" w:afterAutospacing="0" w:line="276" w:lineRule="auto"/>
        <w:rPr>
          <w:i/>
          <w:sz w:val="22"/>
          <w:szCs w:val="22"/>
        </w:rPr>
      </w:pPr>
      <w:r w:rsidRPr="00EB6129">
        <w:rPr>
          <w:i/>
          <w:sz w:val="22"/>
          <w:szCs w:val="22"/>
        </w:rPr>
        <w:t>Образовательная область «Социально-коммуникативное развитие»</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родителей с достижениями и трудностями общественного воспитания в детском саду.</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C2F0D" w:rsidRDefault="002E1C29" w:rsidP="009E0CC7">
      <w:pPr>
        <w:pStyle w:val="a5"/>
        <w:spacing w:before="0" w:beforeAutospacing="0" w:after="0" w:afterAutospacing="0" w:line="276" w:lineRule="auto"/>
        <w:rPr>
          <w:sz w:val="22"/>
          <w:szCs w:val="22"/>
        </w:rPr>
      </w:pPr>
      <w:r w:rsidRPr="00EB6129">
        <w:rPr>
          <w:sz w:val="22"/>
          <w:szCs w:val="22"/>
        </w:rPr>
        <w:t>· Заинтересовывать родителей в развитии игровой деятельности детей, обеспечивающей успешную социализацию, усвоение тендерного поведения.</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Изучать традиции трудового воспитания, сложившиеся и развивающиеся в семьях воспитанников.</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p>
    <w:p w:rsidR="00CC2F0D" w:rsidRDefault="002E1C29" w:rsidP="009E0CC7">
      <w:pPr>
        <w:pStyle w:val="a5"/>
        <w:spacing w:before="0" w:beforeAutospacing="0" w:after="0" w:afterAutospacing="0" w:line="276" w:lineRule="auto"/>
        <w:rPr>
          <w:sz w:val="22"/>
          <w:szCs w:val="22"/>
        </w:rPr>
      </w:pPr>
      <w:r w:rsidRPr="00EB6129">
        <w:rPr>
          <w:sz w:val="22"/>
          <w:szCs w:val="22"/>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w:t>
      </w:r>
      <w:r w:rsidR="0021187E">
        <w:rPr>
          <w:sz w:val="22"/>
          <w:szCs w:val="22"/>
        </w:rPr>
        <w:t>сти за результаты общего труда.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3C5B2C" w:rsidRDefault="002E1C29" w:rsidP="009E0CC7">
      <w:pPr>
        <w:pStyle w:val="a5"/>
        <w:spacing w:before="0" w:beforeAutospacing="0" w:after="0" w:afterAutospacing="0" w:line="276" w:lineRule="auto"/>
        <w:rPr>
          <w:sz w:val="22"/>
          <w:szCs w:val="22"/>
        </w:rPr>
      </w:pPr>
      <w:r w:rsidRPr="00EB6129">
        <w:rPr>
          <w:sz w:val="22"/>
          <w:szCs w:val="22"/>
        </w:rPr>
        <w:t xml:space="preserve">·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родителей с формами работы дошкольного учреждения по проблеме безопасности детей дошкольного возраста.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w:t>
      </w:r>
      <w:r w:rsidR="0021187E">
        <w:rPr>
          <w:sz w:val="22"/>
          <w:szCs w:val="22"/>
        </w:rPr>
        <w:t xml:space="preserve"> </w:t>
      </w:r>
      <w:r w:rsidRPr="00EB6129">
        <w:rPr>
          <w:sz w:val="22"/>
          <w:szCs w:val="22"/>
        </w:rPr>
        <w:t>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2E1C29" w:rsidRPr="00EB6129" w:rsidRDefault="002E1C29" w:rsidP="009E0CC7">
      <w:pPr>
        <w:pStyle w:val="a5"/>
        <w:spacing w:before="0" w:beforeAutospacing="0" w:after="0" w:afterAutospacing="0" w:line="276" w:lineRule="auto"/>
        <w:rPr>
          <w:i/>
          <w:sz w:val="22"/>
          <w:szCs w:val="22"/>
        </w:rPr>
      </w:pPr>
      <w:r w:rsidRPr="00EB6129">
        <w:rPr>
          <w:i/>
          <w:sz w:val="22"/>
          <w:szCs w:val="22"/>
        </w:rPr>
        <w:t>Образовательная область «Познавательное развитие»</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Обращать внимание родителей на возможности интеллектуального развития ребенка в семье и детском саду.</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3C5B2C" w:rsidRDefault="002E1C29" w:rsidP="009E0CC7">
      <w:pPr>
        <w:pStyle w:val="a5"/>
        <w:spacing w:before="0" w:beforeAutospacing="0" w:after="0" w:afterAutospacing="0" w:line="276" w:lineRule="auto"/>
        <w:rPr>
          <w:sz w:val="22"/>
          <w:szCs w:val="22"/>
        </w:rPr>
      </w:pPr>
      <w:r w:rsidRPr="00EB6129">
        <w:rPr>
          <w:sz w:val="22"/>
          <w:szCs w:val="22"/>
        </w:rPr>
        <w:t>·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2E1C29" w:rsidRPr="00EB6129" w:rsidRDefault="002E1C29" w:rsidP="009E0CC7">
      <w:pPr>
        <w:pStyle w:val="a5"/>
        <w:spacing w:before="0" w:beforeAutospacing="0" w:after="0" w:afterAutospacing="0" w:line="276" w:lineRule="auto"/>
        <w:rPr>
          <w:i/>
          <w:sz w:val="22"/>
          <w:szCs w:val="22"/>
        </w:rPr>
      </w:pPr>
      <w:r w:rsidRPr="00EB6129">
        <w:rPr>
          <w:i/>
          <w:sz w:val="22"/>
          <w:szCs w:val="22"/>
        </w:rPr>
        <w:t>Образовательная область «Художественно-эстетическое развитие»</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Ориентировать родителей в выборе художественных и мультипликационных фильмов, направленных на развитие художественного вкуса ребенка.</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CC2F0D" w:rsidRDefault="002E1C29" w:rsidP="009E0CC7">
      <w:pPr>
        <w:pStyle w:val="a5"/>
        <w:spacing w:before="0" w:beforeAutospacing="0" w:after="0" w:afterAutospacing="0" w:line="276" w:lineRule="auto"/>
        <w:rPr>
          <w:sz w:val="22"/>
          <w:szCs w:val="22"/>
        </w:rPr>
      </w:pPr>
      <w:r w:rsidRPr="00EB6129">
        <w:rPr>
          <w:sz w:val="22"/>
          <w:szCs w:val="22"/>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w:t>
      </w:r>
      <w:r w:rsidR="0021187E">
        <w:rPr>
          <w:sz w:val="22"/>
          <w:szCs w:val="22"/>
        </w:rPr>
        <w:t>ие достижения взрослых и детей.</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Организовывать семейные посещения музея изобразительных искусств, выставочных залов, детской художественной галереи.</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2E1C29" w:rsidRPr="00EB6129" w:rsidRDefault="002E1C29" w:rsidP="009E0CC7">
      <w:pPr>
        <w:pStyle w:val="a5"/>
        <w:spacing w:before="0" w:beforeAutospacing="0" w:after="0" w:afterAutospacing="0" w:line="276" w:lineRule="auto"/>
        <w:rPr>
          <w:sz w:val="22"/>
          <w:szCs w:val="22"/>
        </w:rPr>
      </w:pPr>
      <w:r w:rsidRPr="00EB6129">
        <w:rPr>
          <w:sz w:val="22"/>
          <w:szCs w:val="22"/>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CC2F0D" w:rsidRDefault="00CC2F0D" w:rsidP="009E0CC7">
      <w:pPr>
        <w:pStyle w:val="a5"/>
        <w:spacing w:before="0" w:beforeAutospacing="0" w:after="0" w:afterAutospacing="0"/>
        <w:jc w:val="center"/>
        <w:rPr>
          <w:b/>
          <w:sz w:val="27"/>
          <w:szCs w:val="27"/>
        </w:rPr>
      </w:pPr>
    </w:p>
    <w:p w:rsidR="003C5B2C" w:rsidRPr="00EB6129" w:rsidRDefault="003C5B2C" w:rsidP="009E0CC7">
      <w:pPr>
        <w:pStyle w:val="a5"/>
        <w:spacing w:before="0" w:beforeAutospacing="0" w:after="0" w:afterAutospacing="0"/>
        <w:jc w:val="center"/>
        <w:rPr>
          <w:b/>
          <w:sz w:val="27"/>
          <w:szCs w:val="27"/>
        </w:rPr>
      </w:pPr>
    </w:p>
    <w:p w:rsidR="002E1C29" w:rsidRPr="00EB6129" w:rsidRDefault="002E1C29" w:rsidP="009E0CC7">
      <w:pPr>
        <w:pStyle w:val="a5"/>
        <w:spacing w:before="0" w:beforeAutospacing="0" w:after="0" w:afterAutospacing="0"/>
        <w:jc w:val="center"/>
        <w:rPr>
          <w:b/>
          <w:sz w:val="27"/>
          <w:szCs w:val="27"/>
        </w:rPr>
      </w:pPr>
      <w:r w:rsidRPr="00EB6129">
        <w:rPr>
          <w:b/>
          <w:sz w:val="27"/>
          <w:szCs w:val="27"/>
        </w:rPr>
        <w:t>Примерный перспективный план сотрудничества с родителями</w:t>
      </w:r>
    </w:p>
    <w:p w:rsidR="002E1C29" w:rsidRPr="00EB6129" w:rsidRDefault="002E1C29" w:rsidP="009703C8">
      <w:pPr>
        <w:pStyle w:val="a5"/>
        <w:spacing w:before="0" w:beforeAutospacing="0" w:after="0" w:afterAutospacing="0"/>
        <w:jc w:val="center"/>
        <w:rPr>
          <w:b/>
          <w:sz w:val="27"/>
          <w:szCs w:val="27"/>
        </w:rPr>
      </w:pPr>
      <w:r w:rsidRPr="00EB6129">
        <w:rPr>
          <w:b/>
          <w:sz w:val="27"/>
          <w:szCs w:val="27"/>
        </w:rPr>
        <w:t>в средней группе «</w:t>
      </w:r>
      <w:r w:rsidR="005522C2">
        <w:rPr>
          <w:b/>
          <w:sz w:val="27"/>
          <w:szCs w:val="27"/>
        </w:rPr>
        <w:t>Любознайки» на 2021 – 2022</w:t>
      </w:r>
      <w:r w:rsidRPr="00EB6129">
        <w:rPr>
          <w:b/>
          <w:sz w:val="27"/>
          <w:szCs w:val="27"/>
        </w:rPr>
        <w:t xml:space="preserve"> учебный год</w:t>
      </w:r>
    </w:p>
    <w:p w:rsidR="009703C8" w:rsidRPr="00EB6129" w:rsidRDefault="009703C8" w:rsidP="009703C8">
      <w:pPr>
        <w:pStyle w:val="a5"/>
        <w:spacing w:before="0" w:beforeAutospacing="0" w:after="0" w:afterAutospacing="0"/>
        <w:jc w:val="center"/>
        <w:rPr>
          <w:b/>
          <w:sz w:val="27"/>
          <w:szCs w:val="27"/>
        </w:rPr>
      </w:pP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Сентябрь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 xml:space="preserve">1 Консультация: «Как одевать ребенка в детский сад», «Здоровье детей в детском саду», «Активные дети», «Дорожные знаки».   </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Индивидуальные беседы с родителями: «Как одевать ребенка осенью»</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3 Беседа с родителями: «Как помочь ребенку стать добрым»</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4 Родительское собрание: «Годовые задачи. Безопасность дорожного движения, «Возрастные особенности детей 4-5 лет».</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Оформление информационного стенда для родителей: «Правила дорожного движения», фотовыставка: «Осенние фантазии», Оформление папки-передвижки «Осень».</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Октябрь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«Закаливание ребенка», «Детские истерики», «Как провести выходной день с детьми», «Поведение в транспорте».</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 xml:space="preserve">2 Беседа с родителями: «Детская ложь» </w:t>
      </w:r>
    </w:p>
    <w:p w:rsidR="00CC2F0D"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3 Индивидуальные беседы с родителями: «Учим ребенка общать</w:t>
      </w:r>
      <w:r w:rsidR="0021187E">
        <w:rPr>
          <w:rFonts w:ascii="Times New Roman" w:hAnsi="Times New Roman" w:cs="Times New Roman"/>
        </w:rPr>
        <w:t>ся», «Режим дня в детском саду»</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Выставка осенних поделок: «Дары осени»,  Проведение осеннего праздника</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Ноябрь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«Профилактика ОРЗ в осенний период», «Вредные привычки у детей: как с ними бороться»</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«Что умеет 4-летний ребенок», «Организация совместной прогулки», «Компьютер и телевизор: за и против».</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Памятка для родителей и детей по экологическому воспитанию «Берегите природу», «Помощники на дороге»</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Декабрь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«Как научить ребенка собирать игрушки», «Безопасность в вашем доме во время зимних каникул»</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Индивидуальные беседы с родителями: «Как одеть ребенка на прогулку зимой».</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3 Беседа с родителями: «Ребенок в автомобиле», «Безопасность детей в праздничные дни».</w:t>
      </w:r>
    </w:p>
    <w:p w:rsidR="00F32C5D" w:rsidRPr="00EB6129" w:rsidRDefault="00F32C5D" w:rsidP="00F32C5D">
      <w:pPr>
        <w:tabs>
          <w:tab w:val="left" w:pos="5085"/>
        </w:tabs>
        <w:spacing w:after="0"/>
        <w:rPr>
          <w:rFonts w:ascii="Times New Roman" w:hAnsi="Times New Roman" w:cs="Times New Roman"/>
          <w:b/>
        </w:rPr>
      </w:pPr>
      <w:r w:rsidRPr="00EB6129">
        <w:rPr>
          <w:rFonts w:ascii="Times New Roman" w:hAnsi="Times New Roman" w:cs="Times New Roman"/>
        </w:rPr>
        <w:t>Изготовление папки-передвижки «Здравствуй зимушка, зима», Проведение новогоднего праздника</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Январь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«Осторожно, гололед»,  «Где найти витамины зимой», «Двигательная активность, здоровье и развитие ребенка», «Домашняя библиотека», «Дорожные знаки».</w:t>
      </w:r>
    </w:p>
    <w:p w:rsidR="003C5B2C" w:rsidRPr="00CC2F0D"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«Детское любопытство», «Как научить ребенка любить природу», «Профилактика простудных заболеваний».</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Февраль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«Дыхательные упражнения», «Детские страхи», «Гимнастика для глаз», «Зимние травмы», «Я грамотный пешеход».</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«Ребенок и чужие люди»,  «Формирование самостоятельности у детей».</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Выставка «Мы с папой»</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Март</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«Почему ребенок врет: ложь и фантазия»,  «Значение рисования, лепки и аппликации для всестороннего воспитания и развития ребенка», «Осторожно: перекресток»</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Индивидуальные беседы: «Как правильно одеть ребенка на прогулку весной»,  «Воспитание культурно-гигиенических навыков и здоровье ребенка»</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3 Беседа с родителями: «Чтение и рассказывание сказок для развития речи ребенка»</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Проведение праздника 8 Марта, Фотовыставка «Я и моя мама»</w:t>
      </w:r>
      <w:r w:rsidRPr="00EB6129">
        <w:rPr>
          <w:rFonts w:ascii="Times New Roman" w:hAnsi="Times New Roman" w:cs="Times New Roman"/>
        </w:rPr>
        <w:tab/>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Апрель</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«Пальчиковые игры», «Профилактика детского дорожно-транспортного травматизма», «Выходной день», «Наблюдение в природе весной»</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 xml:space="preserve"> 2 Беседы с родителями: «Проблемы ребенка в общении»</w:t>
      </w:r>
    </w:p>
    <w:p w:rsidR="00CC2F0D" w:rsidRPr="0021187E"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 xml:space="preserve"> Изготовление папки-передвиж</w:t>
      </w:r>
      <w:r w:rsidR="0021187E">
        <w:rPr>
          <w:rFonts w:ascii="Times New Roman" w:hAnsi="Times New Roman" w:cs="Times New Roman"/>
        </w:rPr>
        <w:t>ки «Правила дорожного движения»</w:t>
      </w:r>
    </w:p>
    <w:p w:rsidR="00F32C5D" w:rsidRPr="00EB6129" w:rsidRDefault="00F32C5D" w:rsidP="00F32C5D">
      <w:pPr>
        <w:tabs>
          <w:tab w:val="left" w:pos="5085"/>
        </w:tabs>
        <w:spacing w:after="0"/>
        <w:rPr>
          <w:rFonts w:ascii="Times New Roman" w:hAnsi="Times New Roman" w:cs="Times New Roman"/>
          <w:b/>
          <w:i/>
        </w:rPr>
      </w:pPr>
      <w:r w:rsidRPr="00EB6129">
        <w:rPr>
          <w:rFonts w:ascii="Times New Roman" w:hAnsi="Times New Roman" w:cs="Times New Roman"/>
          <w:b/>
          <w:i/>
        </w:rPr>
        <w:t>Май</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1 Консультация: «Организация совместного семейного отдыха на природе», «Как избежать неприятностей на природе», «Безопасность ребёнка у водоёмов».</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2 Беседа с родителями: «Режим дня в детском саду на летний период», «Режим работы детского сада на летний период», «Пешеход на дороге».</w:t>
      </w:r>
    </w:p>
    <w:p w:rsidR="00F32C5D" w:rsidRPr="00EB6129" w:rsidRDefault="00F32C5D" w:rsidP="00F32C5D">
      <w:pPr>
        <w:tabs>
          <w:tab w:val="left" w:pos="5085"/>
        </w:tabs>
        <w:spacing w:after="0"/>
        <w:rPr>
          <w:rFonts w:ascii="Times New Roman" w:hAnsi="Times New Roman" w:cs="Times New Roman"/>
        </w:rPr>
      </w:pPr>
      <w:r w:rsidRPr="00EB6129">
        <w:rPr>
          <w:rFonts w:ascii="Times New Roman" w:hAnsi="Times New Roman" w:cs="Times New Roman"/>
        </w:rPr>
        <w:t xml:space="preserve"> Изготовление папки-передвижки «9  Мая»</w:t>
      </w:r>
    </w:p>
    <w:p w:rsidR="003C5B2C" w:rsidRPr="003C5B2C" w:rsidRDefault="009703C8" w:rsidP="003C5B2C">
      <w:pPr>
        <w:pStyle w:val="a5"/>
        <w:spacing w:before="0" w:beforeAutospacing="0" w:after="0" w:afterAutospacing="0"/>
        <w:rPr>
          <w:sz w:val="22"/>
          <w:szCs w:val="22"/>
        </w:rPr>
      </w:pPr>
      <w:r w:rsidRPr="00EB6129">
        <w:rPr>
          <w:sz w:val="22"/>
          <w:szCs w:val="22"/>
        </w:rPr>
        <w:t>Трудовой десант Участие родителей в благоустройстве участка.</w:t>
      </w:r>
    </w:p>
    <w:p w:rsidR="003C5B2C" w:rsidRDefault="003C5B2C" w:rsidP="009703C8">
      <w:pPr>
        <w:pStyle w:val="a5"/>
        <w:spacing w:before="0" w:beforeAutospacing="0" w:after="0" w:afterAutospacing="0"/>
        <w:jc w:val="center"/>
        <w:rPr>
          <w:b/>
          <w:sz w:val="22"/>
          <w:szCs w:val="22"/>
        </w:rPr>
      </w:pPr>
    </w:p>
    <w:p w:rsidR="0021187E" w:rsidRDefault="0021187E" w:rsidP="003C5B2C">
      <w:pPr>
        <w:pStyle w:val="a5"/>
        <w:spacing w:before="0" w:beforeAutospacing="0" w:after="0" w:afterAutospacing="0"/>
        <w:jc w:val="center"/>
        <w:rPr>
          <w:b/>
          <w:sz w:val="22"/>
          <w:szCs w:val="22"/>
        </w:rPr>
      </w:pPr>
    </w:p>
    <w:p w:rsidR="009703C8" w:rsidRPr="00EB6129" w:rsidRDefault="009703C8" w:rsidP="003C5B2C">
      <w:pPr>
        <w:pStyle w:val="a5"/>
        <w:spacing w:before="0" w:beforeAutospacing="0" w:after="0" w:afterAutospacing="0"/>
        <w:jc w:val="center"/>
        <w:rPr>
          <w:sz w:val="22"/>
          <w:szCs w:val="22"/>
        </w:rPr>
      </w:pPr>
      <w:r w:rsidRPr="00EB6129">
        <w:rPr>
          <w:b/>
          <w:sz w:val="22"/>
          <w:szCs w:val="22"/>
        </w:rPr>
        <w:t>2.3 Коррекционная работа</w:t>
      </w:r>
      <w:r w:rsidRPr="00EB6129">
        <w:rPr>
          <w:sz w:val="22"/>
          <w:szCs w:val="22"/>
        </w:rPr>
        <w:t>.</w:t>
      </w:r>
    </w:p>
    <w:p w:rsidR="009703C8" w:rsidRPr="00EB6129" w:rsidRDefault="009703C8" w:rsidP="009703C8">
      <w:pPr>
        <w:pStyle w:val="a5"/>
        <w:spacing w:before="0" w:beforeAutospacing="0" w:after="0" w:afterAutospacing="0"/>
        <w:jc w:val="center"/>
        <w:rPr>
          <w:sz w:val="22"/>
          <w:szCs w:val="22"/>
        </w:rPr>
      </w:pPr>
    </w:p>
    <w:p w:rsidR="009703C8" w:rsidRPr="00EB6129" w:rsidRDefault="009703C8" w:rsidP="009703C8">
      <w:pPr>
        <w:pStyle w:val="a5"/>
        <w:spacing w:before="0" w:beforeAutospacing="0" w:after="0" w:afterAutospacing="0"/>
        <w:rPr>
          <w:sz w:val="22"/>
          <w:szCs w:val="22"/>
        </w:rPr>
      </w:pPr>
      <w:r w:rsidRPr="00EB6129">
        <w:rPr>
          <w:sz w:val="22"/>
          <w:szCs w:val="22"/>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9703C8" w:rsidRPr="00EB6129" w:rsidRDefault="009703C8" w:rsidP="009703C8">
      <w:pPr>
        <w:pStyle w:val="a5"/>
        <w:spacing w:before="0" w:beforeAutospacing="0" w:after="0" w:afterAutospacing="0"/>
        <w:rPr>
          <w:sz w:val="22"/>
          <w:szCs w:val="22"/>
        </w:rPr>
      </w:pPr>
      <w:r w:rsidRPr="00EB6129">
        <w:rPr>
          <w:sz w:val="22"/>
          <w:szCs w:val="22"/>
        </w:rPr>
        <w:t>Выполнение коррекционных, развивающих и воспитательных задач, поставленных программой, обеспечивается благодаря комплексному подходу</w:t>
      </w:r>
    </w:p>
    <w:p w:rsidR="00A10BF9" w:rsidRDefault="009703C8" w:rsidP="00522E6B">
      <w:pPr>
        <w:pStyle w:val="a5"/>
        <w:spacing w:before="0" w:beforeAutospacing="0" w:after="0" w:afterAutospacing="0"/>
        <w:rPr>
          <w:sz w:val="22"/>
          <w:szCs w:val="22"/>
        </w:rPr>
      </w:pPr>
      <w:r w:rsidRPr="00EB6129">
        <w:rPr>
          <w:sz w:val="22"/>
          <w:szCs w:val="22"/>
        </w:rPr>
        <w:t>и интеграции усилий спец</w:t>
      </w:r>
      <w:r w:rsidR="00522E6B">
        <w:rPr>
          <w:sz w:val="22"/>
          <w:szCs w:val="22"/>
        </w:rPr>
        <w:t>иалистов и семей воспитанников.</w:t>
      </w:r>
    </w:p>
    <w:p w:rsidR="00522E6B" w:rsidRPr="00522E6B" w:rsidRDefault="00522E6B" w:rsidP="00522E6B">
      <w:pPr>
        <w:pStyle w:val="a5"/>
        <w:spacing w:before="0" w:beforeAutospacing="0" w:after="0" w:afterAutospacing="0"/>
        <w:rPr>
          <w:sz w:val="22"/>
          <w:szCs w:val="22"/>
        </w:rPr>
      </w:pPr>
    </w:p>
    <w:p w:rsidR="003C5B2C" w:rsidRDefault="003C5B2C" w:rsidP="009703C8">
      <w:pPr>
        <w:pStyle w:val="a5"/>
        <w:spacing w:before="0" w:beforeAutospacing="0" w:after="0" w:afterAutospacing="0"/>
        <w:jc w:val="center"/>
        <w:rPr>
          <w:b/>
          <w:sz w:val="22"/>
          <w:szCs w:val="22"/>
        </w:rPr>
      </w:pPr>
    </w:p>
    <w:p w:rsidR="003C5B2C" w:rsidRDefault="003C5B2C" w:rsidP="009703C8">
      <w:pPr>
        <w:pStyle w:val="a5"/>
        <w:spacing w:before="0" w:beforeAutospacing="0" w:after="0" w:afterAutospacing="0"/>
        <w:jc w:val="center"/>
        <w:rPr>
          <w:b/>
          <w:sz w:val="22"/>
          <w:szCs w:val="22"/>
        </w:rPr>
      </w:pPr>
    </w:p>
    <w:p w:rsidR="009703C8" w:rsidRPr="00EB6129" w:rsidRDefault="009703C8" w:rsidP="009703C8">
      <w:pPr>
        <w:pStyle w:val="a5"/>
        <w:spacing w:before="0" w:beforeAutospacing="0" w:after="0" w:afterAutospacing="0"/>
        <w:jc w:val="center"/>
        <w:rPr>
          <w:b/>
          <w:sz w:val="22"/>
          <w:szCs w:val="22"/>
        </w:rPr>
      </w:pPr>
      <w:r w:rsidRPr="00EB6129">
        <w:rPr>
          <w:b/>
          <w:sz w:val="22"/>
          <w:szCs w:val="22"/>
        </w:rPr>
        <w:t>Перспективное планирование по образовательным областям: познавательное развитие, речевое развитие, социально – коммуникативное развитие, физическое развитие, художественно – эстетическое развитие.</w:t>
      </w:r>
    </w:p>
    <w:p w:rsidR="009703C8" w:rsidRPr="00EB6129" w:rsidRDefault="003C5B2C" w:rsidP="009703C8">
      <w:pPr>
        <w:pStyle w:val="a5"/>
        <w:spacing w:before="0" w:beforeAutospacing="0" w:after="0" w:afterAutospacing="0"/>
        <w:jc w:val="center"/>
        <w:rPr>
          <w:b/>
          <w:sz w:val="22"/>
          <w:szCs w:val="22"/>
        </w:rPr>
      </w:pPr>
      <w:r>
        <w:rPr>
          <w:b/>
          <w:sz w:val="22"/>
          <w:szCs w:val="22"/>
        </w:rPr>
        <w:t>средняя группа за 2021-2022</w:t>
      </w:r>
      <w:r w:rsidR="009703C8" w:rsidRPr="00EB6129">
        <w:rPr>
          <w:b/>
          <w:sz w:val="22"/>
          <w:szCs w:val="22"/>
        </w:rPr>
        <w:t xml:space="preserve"> учебный год</w:t>
      </w:r>
    </w:p>
    <w:p w:rsidR="00F70470" w:rsidRPr="00EB6129" w:rsidRDefault="00F70470" w:rsidP="009703C8">
      <w:pPr>
        <w:pStyle w:val="a5"/>
        <w:spacing w:before="0" w:beforeAutospacing="0" w:after="0" w:afterAutospacing="0"/>
        <w:jc w:val="center"/>
        <w:rPr>
          <w:b/>
          <w:sz w:val="22"/>
          <w:szCs w:val="22"/>
        </w:rPr>
      </w:pPr>
    </w:p>
    <w:p w:rsidR="00F70470" w:rsidRPr="00EB6129" w:rsidRDefault="00F70470" w:rsidP="00F70470">
      <w:pPr>
        <w:tabs>
          <w:tab w:val="left" w:pos="4290"/>
        </w:tabs>
        <w:spacing w:after="0"/>
        <w:jc w:val="center"/>
        <w:rPr>
          <w:rFonts w:ascii="Times New Roman" w:hAnsi="Times New Roman" w:cs="Times New Roman"/>
        </w:rPr>
      </w:pPr>
      <w:r w:rsidRPr="00EB6129">
        <w:rPr>
          <w:rFonts w:ascii="Times New Roman" w:hAnsi="Times New Roman" w:cs="Times New Roman"/>
          <w:b/>
        </w:rPr>
        <w:t>Познавательное развитие</w:t>
      </w:r>
    </w:p>
    <w:p w:rsidR="00F70470" w:rsidRPr="00EB6129" w:rsidRDefault="00F70470" w:rsidP="00F70470">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EB6129">
        <w:rPr>
          <w:rFonts w:ascii="Times New Roman" w:eastAsia="Times New Roman" w:hAnsi="Times New Roman" w:cs="Times New Roman"/>
          <w:b/>
          <w:lang w:eastAsia="zh-CN"/>
        </w:rPr>
        <w:t>Формирование элементарных математических представлений</w:t>
      </w:r>
    </w:p>
    <w:p w:rsidR="00F70470" w:rsidRPr="00EB6129" w:rsidRDefault="00F70470" w:rsidP="00F70470">
      <w:pPr>
        <w:shd w:val="clear" w:color="auto" w:fill="FFFFFF"/>
        <w:suppressAutoHyphens/>
        <w:autoSpaceDE w:val="0"/>
        <w:spacing w:after="0" w:line="240" w:lineRule="auto"/>
        <w:jc w:val="center"/>
        <w:rPr>
          <w:rFonts w:ascii="Times New Roman" w:eastAsia="Times New Roman" w:hAnsi="Times New Roman" w:cs="Times New Roman"/>
          <w:b/>
          <w:lang w:eastAsia="zh-CN"/>
        </w:rPr>
      </w:pPr>
    </w:p>
    <w:p w:rsidR="00F70470" w:rsidRPr="00EB6129" w:rsidRDefault="00F70470" w:rsidP="00F70470">
      <w:pPr>
        <w:shd w:val="clear" w:color="auto" w:fill="FFFFFF"/>
        <w:suppressAutoHyphens/>
        <w:autoSpaceDE w:val="0"/>
        <w:spacing w:after="0" w:line="240" w:lineRule="auto"/>
        <w:jc w:val="center"/>
        <w:rPr>
          <w:rFonts w:ascii="Times New Roman" w:eastAsia="Times New Roman" w:hAnsi="Times New Roman" w:cs="Times New Roman"/>
          <w:b/>
          <w:bCs/>
          <w:sz w:val="24"/>
          <w:szCs w:val="24"/>
          <w:lang w:eastAsia="zh-CN"/>
        </w:rPr>
      </w:pPr>
      <w:r w:rsidRPr="00EB6129">
        <w:rPr>
          <w:rFonts w:ascii="Times New Roman" w:eastAsia="Times New Roman" w:hAnsi="Times New Roman" w:cs="Times New Roman"/>
          <w:b/>
          <w:bCs/>
          <w:sz w:val="24"/>
          <w:szCs w:val="24"/>
          <w:lang w:eastAsia="zh-CN"/>
        </w:rPr>
        <w:t>Пояснительная записка</w:t>
      </w:r>
      <w:r w:rsidR="00A5240A" w:rsidRPr="00EB6129">
        <w:rPr>
          <w:rFonts w:ascii="Times New Roman" w:eastAsia="Times New Roman" w:hAnsi="Times New Roman" w:cs="Times New Roman"/>
          <w:b/>
          <w:bCs/>
          <w:sz w:val="24"/>
          <w:szCs w:val="24"/>
          <w:lang w:eastAsia="zh-CN"/>
        </w:rPr>
        <w:t xml:space="preserve"> </w:t>
      </w:r>
    </w:p>
    <w:p w:rsidR="00F70470" w:rsidRPr="00EB6129" w:rsidRDefault="00F70470" w:rsidP="00F70470">
      <w:pPr>
        <w:shd w:val="clear" w:color="auto" w:fill="FFFFFF"/>
        <w:suppressAutoHyphens/>
        <w:autoSpaceDE w:val="0"/>
        <w:spacing w:after="0" w:line="240" w:lineRule="auto"/>
        <w:rPr>
          <w:rFonts w:ascii="Times New Roman" w:eastAsia="Times New Roman" w:hAnsi="Times New Roman" w:cs="Times New Roman"/>
          <w:sz w:val="24"/>
          <w:szCs w:val="24"/>
          <w:lang w:eastAsia="zh-CN"/>
        </w:rPr>
      </w:pP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Раздел «Формирование элементарных математических представлений» является одной из со</w:t>
      </w:r>
      <w:r w:rsidRPr="00522E6B">
        <w:rPr>
          <w:rFonts w:ascii="Times New Roman" w:eastAsia="Times New Roman" w:hAnsi="Times New Roman" w:cs="Times New Roman"/>
          <w:lang w:eastAsia="zh-CN"/>
        </w:rPr>
        <w:softHyphen/>
        <w:t>ставляющих содержания образовательного направления «Познание». Развитие элементарных матема</w:t>
      </w:r>
      <w:r w:rsidRPr="00522E6B">
        <w:rPr>
          <w:rFonts w:ascii="Times New Roman" w:eastAsia="Times New Roman" w:hAnsi="Times New Roman" w:cs="Times New Roman"/>
          <w:lang w:eastAsia="zh-CN"/>
        </w:rPr>
        <w:softHyphen/>
        <w:t>тических представлений имеет большое значение в умственном воспитании детей.</w:t>
      </w:r>
    </w:p>
    <w:p w:rsidR="00CC2F0D"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Цель программы по элементарной математике - формирование приемов умственной деятель</w:t>
      </w:r>
      <w:r w:rsidRPr="00522E6B">
        <w:rPr>
          <w:rFonts w:ascii="Times New Roman" w:eastAsia="Times New Roman" w:hAnsi="Times New Roman" w:cs="Times New Roman"/>
          <w:lang w:eastAsia="zh-CN"/>
        </w:rPr>
        <w:softHyphen/>
        <w:t>ности, творческого и вариативного мышления на основе привлечения внимания детей к количе</w:t>
      </w:r>
      <w:r w:rsidRPr="00522E6B">
        <w:rPr>
          <w:rFonts w:ascii="Times New Roman" w:eastAsia="Times New Roman" w:hAnsi="Times New Roman" w:cs="Times New Roman"/>
          <w:lang w:eastAsia="zh-CN"/>
        </w:rPr>
        <w:softHyphen/>
        <w:t>ственным отношениям предметов и явлений окружающего мира. Реализация цели происходит</w:t>
      </w:r>
      <w:r w:rsidR="0021187E">
        <w:rPr>
          <w:rFonts w:ascii="Times New Roman" w:eastAsia="Times New Roman" w:hAnsi="Times New Roman" w:cs="Times New Roman"/>
          <w:lang w:eastAsia="zh-CN"/>
        </w:rPr>
        <w:t xml:space="preserve"> через решение следующих задач:</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формирование представления о количестве предметов разного цвета, размера, формы;</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развитие умения определять равенство или неравенство частей множества;</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развитие умения отсчитывать предметы из большого количества (на основе наглядности);</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совершенствование умения сравнивать предметы по величине;</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расширение представлений о геометрических фигурах;</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развитие умения ориентироваться в пространстве и во времени.</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Условием успешной реализации программы по элементарной математике является организа</w:t>
      </w:r>
      <w:r w:rsidRPr="00522E6B">
        <w:rPr>
          <w:rFonts w:ascii="Times New Roman" w:eastAsia="Times New Roman" w:hAnsi="Times New Roman" w:cs="Times New Roman"/>
          <w:lang w:eastAsia="zh-CN"/>
        </w:rPr>
        <w:softHyphen/>
        <w:t>ция особой предметно-развивающей среды в группах на участке детского сада для прямого дей</w:t>
      </w:r>
      <w:r w:rsidRPr="00522E6B">
        <w:rPr>
          <w:rFonts w:ascii="Times New Roman" w:eastAsia="Times New Roman" w:hAnsi="Times New Roman" w:cs="Times New Roman"/>
          <w:lang w:eastAsia="zh-CN"/>
        </w:rPr>
        <w:softHyphen/>
        <w:t>ствия детей со специально подобранными группами предметов и материалами в процессе усвое</w:t>
      </w:r>
      <w:r w:rsidRPr="00522E6B">
        <w:rPr>
          <w:rFonts w:ascii="Times New Roman" w:eastAsia="Times New Roman" w:hAnsi="Times New Roman" w:cs="Times New Roman"/>
          <w:lang w:eastAsia="zh-CN"/>
        </w:rPr>
        <w:softHyphen/>
        <w:t>ния математического содержания.</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b/>
          <w:bCs/>
          <w:lang w:eastAsia="zh-CN"/>
        </w:rPr>
      </w:pPr>
      <w:r w:rsidRPr="00522E6B">
        <w:rPr>
          <w:rFonts w:ascii="Times New Roman" w:eastAsia="Times New Roman" w:hAnsi="Times New Roman" w:cs="Times New Roman"/>
          <w:lang w:eastAsia="zh-CN"/>
        </w:rPr>
        <w:t>В средней группе длительность занятия составляет 15-20 минут. В процессе обучения широ</w:t>
      </w:r>
      <w:r w:rsidRPr="00522E6B">
        <w:rPr>
          <w:rFonts w:ascii="Times New Roman" w:eastAsia="Times New Roman" w:hAnsi="Times New Roman" w:cs="Times New Roman"/>
          <w:lang w:eastAsia="zh-CN"/>
        </w:rPr>
        <w:softHyphen/>
        <w:t>ко используются дидактические игры.</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b/>
          <w:bCs/>
          <w:lang w:eastAsia="zh-CN"/>
        </w:rPr>
        <w:t>К концу года дети пяти лет могут:</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различать, из каких частей составлена группа предметов, называть их характерные особен</w:t>
      </w:r>
      <w:r w:rsidRPr="00522E6B">
        <w:rPr>
          <w:rFonts w:ascii="Times New Roman" w:eastAsia="Times New Roman" w:hAnsi="Times New Roman" w:cs="Times New Roman"/>
          <w:lang w:eastAsia="zh-CN"/>
        </w:rPr>
        <w:softHyphen/>
        <w:t>ности (цвет, форму, величину);</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считать до 5 (количественный счет), отвечать на вопрос «Сколько всего?»;</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сравнивать две группы путем поштучного соотнесения предметов (составления пар);</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раскладывать 3—5 предметов различной величины (длины, ширины, высоты) в возрастаю</w:t>
      </w:r>
      <w:r w:rsidRPr="00522E6B">
        <w:rPr>
          <w:rFonts w:ascii="Times New Roman" w:eastAsia="Times New Roman" w:hAnsi="Times New Roman" w:cs="Times New Roman"/>
          <w:lang w:eastAsia="zh-CN"/>
        </w:rPr>
        <w:softHyphen/>
        <w:t>щем (убывающем) порядке; рассказать о величине каждого предмета в ряду;</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различать и называть треугольник, круг, квадрат, прямоугольник; шар, куб, цилиндр; знать их характерные отличия;</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находить в окружающей обстановке предметы, похожие на знакомые фигуры;</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определять направление движения от себя (направо, налево, вперед, назад, вверх, вниз);</w:t>
      </w:r>
    </w:p>
    <w:p w:rsidR="00F70470" w:rsidRPr="00522E6B" w:rsidRDefault="00F70470" w:rsidP="00F70470">
      <w:pPr>
        <w:shd w:val="clear" w:color="auto" w:fill="FFFFFF"/>
        <w:suppressAutoHyphens/>
        <w:autoSpaceDE w:val="0"/>
        <w:spacing w:after="0"/>
        <w:rPr>
          <w:rFonts w:ascii="Times New Roman" w:eastAsia="Times New Roman" w:hAnsi="Times New Roman" w:cs="Times New Roman"/>
          <w:lang w:eastAsia="zh-CN"/>
        </w:rPr>
      </w:pPr>
      <w:r w:rsidRPr="00522E6B">
        <w:rPr>
          <w:rFonts w:ascii="Times New Roman" w:eastAsia="Times New Roman" w:hAnsi="Times New Roman" w:cs="Times New Roman"/>
          <w:lang w:eastAsia="zh-CN"/>
        </w:rPr>
        <w:t>• различать левую и правую руки;</w:t>
      </w:r>
    </w:p>
    <w:p w:rsidR="00F70470" w:rsidRPr="00522E6B" w:rsidRDefault="00F70470" w:rsidP="00F70470">
      <w:pPr>
        <w:suppressAutoHyphens/>
        <w:spacing w:after="0"/>
        <w:rPr>
          <w:rFonts w:ascii="Times New Roman" w:eastAsia="Times New Roman" w:hAnsi="Times New Roman" w:cs="Times New Roman"/>
          <w:b/>
          <w:lang w:eastAsia="zh-CN"/>
        </w:rPr>
      </w:pPr>
      <w:r w:rsidRPr="00522E6B">
        <w:rPr>
          <w:rFonts w:ascii="Times New Roman" w:eastAsia="Times New Roman" w:hAnsi="Times New Roman" w:cs="Times New Roman"/>
          <w:lang w:eastAsia="zh-CN"/>
        </w:rPr>
        <w:t>• определять части суток.</w:t>
      </w:r>
    </w:p>
    <w:p w:rsidR="00CC2F0D" w:rsidRPr="00EB6129" w:rsidRDefault="00CC2F0D" w:rsidP="00CC2F0D">
      <w:pPr>
        <w:suppressAutoHyphens/>
        <w:spacing w:after="0" w:line="240" w:lineRule="auto"/>
        <w:jc w:val="center"/>
        <w:rPr>
          <w:rFonts w:ascii="Times New Roman" w:eastAsia="Times New Roman" w:hAnsi="Times New Roman" w:cs="Times New Roman"/>
          <w:b/>
          <w:sz w:val="24"/>
          <w:szCs w:val="24"/>
          <w:lang w:eastAsia="zh-CN"/>
        </w:rPr>
      </w:pPr>
      <w:r w:rsidRPr="00EB6129">
        <w:rPr>
          <w:rFonts w:ascii="Times New Roman" w:eastAsia="Times New Roman" w:hAnsi="Times New Roman" w:cs="Times New Roman"/>
          <w:b/>
          <w:sz w:val="24"/>
          <w:szCs w:val="24"/>
          <w:lang w:eastAsia="zh-CN"/>
        </w:rPr>
        <w:t>Перспективное  планирование.</w:t>
      </w:r>
      <w:r w:rsidRPr="00EB6129">
        <w:rPr>
          <w:rFonts w:ascii="Times New Roman" w:eastAsia="Times New Roman" w:hAnsi="Times New Roman" w:cs="Times New Roman"/>
          <w:b/>
          <w:bCs/>
          <w:sz w:val="20"/>
          <w:szCs w:val="20"/>
          <w:lang w:eastAsia="zh-CN"/>
        </w:rPr>
        <w:t xml:space="preserve"> </w:t>
      </w:r>
    </w:p>
    <w:p w:rsidR="00CC2F0D" w:rsidRPr="00EB6129" w:rsidRDefault="00CC2F0D" w:rsidP="00CC2F0D">
      <w:pPr>
        <w:spacing w:after="0"/>
        <w:rPr>
          <w:rFonts w:ascii="Times New Roman" w:eastAsia="Times New Roman" w:hAnsi="Times New Roman" w:cs="Times New Roman"/>
          <w:bCs/>
          <w:bdr w:val="none" w:sz="0" w:space="0" w:color="auto" w:frame="1"/>
          <w:lang w:eastAsia="ru-RU"/>
        </w:rPr>
      </w:pPr>
      <w:r w:rsidRPr="00EB6129">
        <w:rPr>
          <w:rFonts w:ascii="Times New Roman" w:eastAsia="Times New Roman" w:hAnsi="Times New Roman" w:cs="Times New Roman"/>
          <w:bCs/>
          <w:bdr w:val="none" w:sz="0" w:space="0" w:color="auto" w:frame="1"/>
          <w:lang w:eastAsia="ru-RU"/>
        </w:rPr>
        <w:t>Методическая литература:</w:t>
      </w:r>
    </w:p>
    <w:p w:rsidR="00CC2F0D" w:rsidRPr="00EB6129" w:rsidRDefault="00CC2F0D" w:rsidP="0021187E">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Колесникова Е.В.</w:t>
      </w:r>
      <w:r w:rsidRPr="00EB6129">
        <w:rPr>
          <w:rFonts w:ascii="Times New Roman" w:eastAsia="Times New Roman" w:hAnsi="Times New Roman" w:cs="Times New Roman"/>
          <w:lang w:eastAsia="ru-RU"/>
        </w:rPr>
        <w:t xml:space="preserve"> Формирование Элементарных Математически</w:t>
      </w:r>
      <w:r w:rsidR="0021187E">
        <w:rPr>
          <w:rFonts w:ascii="Times New Roman" w:eastAsia="Times New Roman" w:hAnsi="Times New Roman" w:cs="Times New Roman"/>
          <w:lang w:eastAsia="ru-RU"/>
        </w:rPr>
        <w:t xml:space="preserve">х представлений Средняя группа </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t xml:space="preserve"> </w:t>
      </w:r>
      <w:r w:rsidRPr="005713A1">
        <w:rPr>
          <w:rFonts w:ascii="Times New Roman" w:eastAsia="Times New Roman" w:hAnsi="Times New Roman" w:cs="Times New Roman"/>
          <w:b/>
          <w:lang w:eastAsia="ru-RU"/>
        </w:rPr>
        <w:t>Сентябрь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Один и много, сравнение множеств и установление соответствия между ними.</w:t>
      </w:r>
    </w:p>
    <w:p w:rsidR="00CC2F0D" w:rsidRDefault="0021187E" w:rsidP="00CC2F0D">
      <w:pPr>
        <w:tabs>
          <w:tab w:val="left" w:pos="4217"/>
        </w:tabs>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Величина. Большой и маленький.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Круг (находить среди множества фигур).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сравнивать количество предметов, различать, где один предмет, а где много;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-сравнивать две группы предметов, устанавливать равенство между ними;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-сравнивать знакомые предметы по величине (большой, маленький ), объединять предметы по этому признаку;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-считать предметы (в пределах 2), пользуясь правильными приёмами счёта;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-считать слева направо, называть числительные по порядку, согласовывать числительное с существительным в роде, числе, падеже.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-знания о геометрической фигуре круг (находясь среди других геометрических фигур).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-отгадывать загадки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-понимать учебную задачу и выполнять ее самостоятельно. Формировать:-представление, что круги могут быть разного размера;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-навыки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Колесникова Е.В.  («Математические ступеньки»)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«Математика для детей 4-5 лет». Методическое пособие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Стр:18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Сравнение чисел 3—4, счет по образцу, загадки.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во времени. Времена года (осень).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Слева, справа.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 считать предметы (в пределах 4), пользуясь правильными приёмами счёта;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-обозначать словами положение предмета по отношению к себе;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-ориентироваться на листе бумаги;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-считать по образцу, устанавливать равенство между двумя группами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 Закреплять: знание о времени года (осень)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21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Установление соответствия между числом и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Большой, поменьше, самый маленький. Геометрические фигуры. Квадрат (находить среди множества фигур).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-устанавливать соответствие между числом и количеством предметов;</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-выделять признаки сходства предметов (величина) и объединять их п</w:t>
      </w:r>
      <w:r w:rsidR="0021187E">
        <w:rPr>
          <w:rFonts w:ascii="Times New Roman" w:eastAsia="Times New Roman" w:hAnsi="Times New Roman" w:cs="Times New Roman"/>
          <w:lang w:eastAsia="ru-RU"/>
        </w:rPr>
        <w:t>о этому признаку.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считать предметы (в пределах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-знания о геометрической фигуре квадрат.</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-сравнивать предметы по величине (большой, поменьше, самый маленький).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-представление, что квадраты могут быть разного размера;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-навыки самоконтроля и самооценки. Развивать зрительное внимание.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23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Количество и счет. Счет по образцу, сравнение чисел 4—5.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Ориентировка во времени. Части суток.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Слева, посередине, справа.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 считать предметы (в пределах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-добавлять к меньшей группе недостающий предмет; устанавливать равенство между группами, состоящими из одинакового количества разных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-обозначать словами положение предметов по отношению к себе (слева, посередине,  справа). Закреплять: -представление о частях суток.</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Упражнять в сравнении двух групп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навыки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25</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Октябрь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Знакомство с цифрой 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 Ориентировка в пространстве. Слева, посередине, справа.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Геометрические фигуры. Закрепление знаний о круге, квадрате.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-отгадывать математические загадки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-находить цифру 1 среди множества других цифр;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-писать цифру 1, используя образец;</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понимать последовательность расположения геометрических фигур. Знакомить с цифрой 1 как знаком числа 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определять пространственное расположение предметов по отношению к себе.</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(слева, справа, посередине)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28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6</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Количество и счет. Закрепить знания о цифре 1.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Величина. Большой, поменьше, маленький, одинакового размера.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Треугольник (находить среди множества фигур).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 знание о цифре 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 геометрической фигуре треугольник, учить находить его среди множества других;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-умение сравнивать знакомые предметы по величине, объединять предметы по этому признаку.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 соотносить цифру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-отгадывать загадки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представление, что треугольники могут быть разного размера.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29</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7</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Количество и счет. Знакомство с цифрой 2.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Ориентировка во времени. Вчера, сегодня, завтра.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Ближе, дальше.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Знакомить с цифрой 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 писать цифру 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-различать понятия «вчера», «сегодня», «завтра», «далеко», «близко»;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-понимать учебную задачу и выполнять ее самостоятельно. Формировать навык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31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Количество и счет. Закрепить знания о цифре 2.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Короткий, длинный.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Геометрические фигуры.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Овал (находить среди множества фигур).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 знания о цифре 2;</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 геометрической фигуре овал, находить его среди множества фигур; -умение сравнивать знакомые предметы по величине, протяженности (длинный, короткий).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 соотносить цифру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-отгадывать загадки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 представление, что овалы могут быть разного размера;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-умение понять учебную задачу и выполнять ее самостоятельно;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-навыки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33</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Ноябрь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9</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Количество и счет. Знакомство с цифрой 3. Соотнесение цифры с количеством предметов.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во времени. Времена года (осень).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-отгадывать математические загадки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-писать цифру 3 по точкам;</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-понимать учебную задачу и выполнять ее самостоятельно;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-находить цифру 3 среди множества других цифр.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Знакомить: с цифрой 3 как знаком числа 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Продолжить учить: соотносить цифры 1, 2, 3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знания детей о времени года (осень).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 Формировать навыки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35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10</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Закрепления знания о цифрах 1, 2, 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Высокий, низкий.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 знание о числе и цифре 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-умение соотносить цифру с количественным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-писать цифры 1, 2, 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сравнивать знакомые предметы по высоте, объединять предметы по этому признаку;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-развивать внимание при сравнении двух похожих рисунков.</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37</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Соотнесение количества предметов с цифрой. Сравнение чисел 3—4.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Широкий, узкий.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Прямоугольник (находить среди множества фигур).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-отгадывать математические загадки;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-соотносить количество предметов с цифрой;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-упражнять в сравнении двух групп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-развивать представление о равенстве и неравенстве групп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сравнивать знакомые предметы по ширине (широкий, узкий);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-знания о геометрической фигуре прямоугольник, находить его среди множества других.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представление, что прямоугольники могут быть разного размера.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38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Независимость числа от пространственного расположения предметов. Счет по образцу, сравнение смежных чисел, установление равенства.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Положение предметов по отношению к себе.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Круг, овал.</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-устанавливать равенство между двумя группами предметов, когда предметы расположены непривычно в круге или квадрате;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-равенство и неравенство, когда предметы находятся на различном расстоянии друг от друга;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-отсчитывать предметы по образцу;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-определять положение предметов по отношению к себе.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Развивать зрительное внимание.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41</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Декабрь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Знакомство с цифрой 4. Величина. Большой, поменьше, самый маленький.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 отгадывать математические загадки на основе зрите</w:t>
      </w:r>
      <w:r w:rsidR="0021187E">
        <w:rPr>
          <w:rFonts w:ascii="Times New Roman" w:eastAsia="Times New Roman" w:hAnsi="Times New Roman" w:cs="Times New Roman"/>
          <w:lang w:eastAsia="ru-RU"/>
        </w:rPr>
        <w:t>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-находить цифру 4 среди множества других цифр;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-обводить цифру 4 по точкам;</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-соотносить предметы между собой по величине.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Знакомить с цифрой 4 как знаком числа 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Способствовать развитию зрительного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43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цифрах 1, 2, 3, 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Влево, вправо.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 знания о числе и цифре 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-геометрических фигурах треугольник, прямоугольник. Продолжать учить:  -соотносить цифры 1, 2, 3, 4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 -видеть геометрические фигуры в окружающих предметах;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-определять и обозначать словами положение предмета относительно себя (влево, вправо).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45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цифрах 1, 2, 3, 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Счет по образцу, сравнение чисел 3—4.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Далеко, близко.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считать по образцу и названному числу; понимать отношения между числами 3 и 4; отгадывать загадки, в которых присутствуют числа; соотносить цифру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решать логическую задачу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пространственные представления. Закреплять представления о геометрических фигурах.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46</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16</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Соотнесение цифры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Вверху, внизу, слева, справа, под.</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Квадрат, прямоугольник.</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во времени. Времена года (зима, весна, лето, осень).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соотносить цифру с количеством предметов. Формировать представление о пространственных отношениях.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знания о геометрических фигурах; временах года (зима, весна, лето, осень).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стр.48</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Январь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17</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Знакомство с цифрой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Слева, посередине, справа.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считать в пределах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соотносить цифру с количеством предметов; устанавливать равенство групп предметов, когда предметы находятся на различном расстоянии;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видеть геометрические фигуры в контурах окружающих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раскрывать на конкретном примере понятия «быстро», «медленно».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50</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цифре 5, сравнение чисел 4—5.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Соотнесение формы предметов с геометрическими фигурами.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во времени. Быстро, медленно.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считать в пределах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соотносить цифру с количеством предметов; устанавливать равенство групп предметов, когда предметы находятся на различном расстоянии;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видеть геометрические фигуры в контурах окружающих предметов; раскрывать на конкретном примере понятия «быстро», «медленно».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52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19</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Знакомство с порядковыми числительными.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на листе бумаги. Верхний правый угол, нижний правый угол, левый верхний угол,левый угол, середина.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порядковому счёту в пределах 5;</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количественный и порядковый счёт; правильно отвечать на вопросы: «сколько?», «какой по счёту»; о</w:t>
      </w:r>
      <w:r w:rsidR="0021187E">
        <w:rPr>
          <w:rFonts w:ascii="Times New Roman" w:eastAsia="Times New Roman" w:hAnsi="Times New Roman" w:cs="Times New Roman"/>
          <w:lang w:eastAsia="ru-RU"/>
        </w:rPr>
        <w:t>риентироваться на листе бумаги;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видеть геометрические фигуры в предметах.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53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20</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порядковом счете, независимость числа от ипространственного расположения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Сравнение знакомых предметов с геометрическими фигурами.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Развитие глазомера (большой, поменьше, самый маленький).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порядковому счёту, правильно отвечать на вопросы; отгадывать математические загадки;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понимать независимость числа от пространственного расположения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соотносить количество предметов с цифрой;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видеть геометрические фигуры в контурах предметов; сравнивать предметы разных размеров по величине и объединять их по этому признаку, употреблять эти слова в речи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55</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Февраль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Независимость числа от величины предметов. Порядковый счет.</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Установление последовательности событий (части суток).</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Закрепление понятий «широкий», «поуже», «еще поуже» «самый узкий».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сравнивать количество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предметы по ширине, выделяя признаки сходства и различия, объединять предметы по этому признаку; понимать независимость числа от величины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решать логическую задачу на установление последовательности событий (части суток). Закреплять: навыки порядкового счёта в пределах 5; различать количественный и порядковый счёт; правильно отвечать на вопросы.</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58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Количество и счет. Счет по образцу. Закрепление знаний о цифрах 1, 2, 3, 4, 5, соотнесение цифры с числом.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Ориентировка во времени. Вчера, сегодня, завтра. </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Объемные тела. Шар, куб, цилиндр.</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считать по образцу и воспроизводить такое же количество предметов; соотносить</w:t>
      </w:r>
      <w:r w:rsidR="0021187E">
        <w:rPr>
          <w:rFonts w:ascii="Times New Roman" w:eastAsia="Times New Roman" w:hAnsi="Times New Roman" w:cs="Times New Roman"/>
          <w:lang w:eastAsia="ru-RU"/>
        </w:rPr>
        <w:t xml:space="preserve"> цифру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различать понятия «вчера», «сегодня», «завтра» и правильно пользоваться этими словами;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упражнять в сравнении двух групп предметов. Закреплять знания о геометрических фигурах круг, квадрат. Овал, прямоугольник.</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Знакомить с геометрическими телами шар, куб, цилиндр.</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60</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порядковых числительных. Установление соответствия между количеством предметов и цифрой.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фигуры. Закрепление знаний о круге, квадрате, треугольнике, овале, прямоугольнике.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порядковому счёту в пределах 5; различать количественный и порядковый счёт; правильно отвечать на вопросы; соотносить цифру с числовой карточкой и количеством предметов. Закреплять знания о геометрических фигурах.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62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24</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Установление соответствия между цифрой и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Слева, посередине, справа. 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соотносить цифру с количеством предметов; обозначать словами положение предмета на листе бумаги.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Способствовать развитию зрительного внимания. Формировать умение понимать учебную задачу и выполнять её самостоятельно.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64</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Март</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порядковых числительных. Счет по образцу, установление соответствия между количеством предметов и цифрой.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Влево, вправо.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Установление последовательности событий.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навыки порядкового счёта в пределах 5; различать количественный и порядковый счёт; правильного ответа на вопросы.</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соотносить количество предметов с цифрой; различать понятия «влево», «вправо»;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устанавливать последовательность событий.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66</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26</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Независимость числа от пространственного расположения предметов. Математические загадки.</w:t>
      </w:r>
    </w:p>
    <w:p w:rsidR="00CC2F0D" w:rsidRDefault="0021187E" w:rsidP="00CC2F0D">
      <w:pPr>
        <w:tabs>
          <w:tab w:val="left" w:pos="4217"/>
        </w:tabs>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Величина. Развитие глазомера.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соотносить цифру с количеством предметов; устанавливать равенство групп предметов независимо от их пространственного расположения;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отгадывать математические загадки;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сравнивать предметы разных размеров по величине; выделять признаки сходства разных предметов и объединять их по этому признаку;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 xml:space="preserve"> решать логические задачи на установление закономерностей.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68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27</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порядковом счете,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 пространстве. Определять пространственное (расположение предметов по отношению к себе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навыки порядкового счёта в пределах 5; различения количественного и порядкового счёта; умение обозначать словами положение предмета по отношению к себе;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различать и называть времена года.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решать логическую задачу на установление последовательности событий.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69</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28</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Счет по образцу. Числа и цифры 1, 2, 3, 4,5. Соотнесение количества предметов с цифрой.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считать в пределах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соотносить цифру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Учить: сравнивать числа 4 и 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решать логическую задачу на сравнение;</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развивать представление о равенстве и неравенстве групп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71</w:t>
      </w:r>
    </w:p>
    <w:p w:rsidR="00CC2F0D" w:rsidRPr="005713A1" w:rsidRDefault="00CC2F0D" w:rsidP="00CC2F0D">
      <w:pPr>
        <w:tabs>
          <w:tab w:val="left" w:pos="4217"/>
        </w:tabs>
        <w:spacing w:after="0"/>
        <w:rPr>
          <w:rFonts w:ascii="Times New Roman" w:eastAsia="Times New Roman" w:hAnsi="Times New Roman" w:cs="Times New Roman"/>
          <w:b/>
          <w:lang w:eastAsia="ru-RU"/>
        </w:rPr>
      </w:pPr>
      <w:r w:rsidRPr="005713A1">
        <w:rPr>
          <w:rFonts w:ascii="Times New Roman" w:eastAsia="Times New Roman" w:hAnsi="Times New Roman" w:cs="Times New Roman"/>
          <w:b/>
          <w:lang w:eastAsia="ru-RU"/>
        </w:rPr>
        <w:t>Апрель</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29</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Закрепление знаний о цифрах 1, 2, 3, 4, 5. Порядковый счет.Логическая задача.Ориентировка на листе бумаги. Слева, справа, вверху, внизу.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знания о цифрах от 1 до 5;</w:t>
      </w:r>
    </w:p>
    <w:p w:rsidR="00CC2F0D"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умение видеть геометрические фигур</w:t>
      </w:r>
      <w:r w:rsidR="0021187E">
        <w:rPr>
          <w:rFonts w:ascii="Times New Roman" w:eastAsia="Times New Roman" w:hAnsi="Times New Roman" w:cs="Times New Roman"/>
          <w:lang w:eastAsia="ru-RU"/>
        </w:rPr>
        <w:t>ы в символических изображениях;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ориентироваться на листе бумаги.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порядковому счёту до 5; правильно отвечать на вопросы.</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73</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30</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Соотнесение количества предметов с цифрой. Счет по образцу.</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Геометрические тела. Сравнение реальных предметов с геометрическими телами.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соотносить цифру с количеством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видеть в контурах окружающих предметов геометрические тела.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Способствовать развитию зрительного внимания. Формировать: умение понимать учебную задачу и выполнять ее самостоятельно;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навыки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75</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31</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Соотнесение количества предметов с цифрой. Математическая загадка. Ориентировка в пространстве. Слева, справа.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Логическая задача. Развитие внимания.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соотносить цифру и количество предметов;</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обозначать словами положение предмета относительно себя;</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решать логическую задачу на основе зрительно воспринимаемой информации;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отгадывать математические загадки.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Формировать: умение понимать учебную задачу и выполнять ее самостоятельно;</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навыки самоконтроля и самооценки.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стр. 76</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Занятие 32</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Количество и счет. Математическая загадка. Закрепление знаний о цифрах.</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Величина. Широкий, узкий.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Ориентировка во времени. Времена года.</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Продолжать учить: соотносить количество предметов с цифрой;</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отгадывать математические загадки; сравнивать предметы по ширине;</w:t>
      </w:r>
    </w:p>
    <w:p w:rsidR="00846644" w:rsidRDefault="0021187E" w:rsidP="00CC2F0D">
      <w:pPr>
        <w:tabs>
          <w:tab w:val="left" w:pos="4217"/>
        </w:tabs>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решать логические задачи</w:t>
      </w:r>
    </w:p>
    <w:p w:rsidR="00CC2F0D" w:rsidRPr="005713A1"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Закреплять: умение понимать отношения между числами;</w:t>
      </w:r>
    </w:p>
    <w:p w:rsidR="00CC2F0D" w:rsidRPr="00EB6129" w:rsidRDefault="00CC2F0D" w:rsidP="00CC2F0D">
      <w:pPr>
        <w:tabs>
          <w:tab w:val="left" w:pos="4217"/>
        </w:tabs>
        <w:spacing w:after="0"/>
        <w:rPr>
          <w:rFonts w:ascii="Times New Roman" w:eastAsia="Times New Roman" w:hAnsi="Times New Roman" w:cs="Times New Roman"/>
          <w:lang w:eastAsia="ru-RU"/>
        </w:rPr>
      </w:pPr>
      <w:r w:rsidRPr="005713A1">
        <w:rPr>
          <w:rFonts w:ascii="Times New Roman" w:eastAsia="Times New Roman" w:hAnsi="Times New Roman" w:cs="Times New Roman"/>
          <w:lang w:eastAsia="ru-RU"/>
        </w:rPr>
        <w:t>на конкретных примерах понятия «быстро», «медленно». стр. 78</w:t>
      </w:r>
    </w:p>
    <w:p w:rsidR="00CC2F0D" w:rsidRPr="00EB6129" w:rsidRDefault="00CC2F0D" w:rsidP="00F70470">
      <w:pPr>
        <w:tabs>
          <w:tab w:val="left" w:pos="4290"/>
        </w:tabs>
        <w:spacing w:after="0"/>
        <w:jc w:val="center"/>
        <w:rPr>
          <w:rFonts w:ascii="Times New Roman" w:hAnsi="Times New Roman" w:cs="Times New Roman"/>
          <w:b/>
        </w:rPr>
      </w:pPr>
    </w:p>
    <w:p w:rsidR="0021187E" w:rsidRDefault="0021187E" w:rsidP="003C5B2C">
      <w:pPr>
        <w:tabs>
          <w:tab w:val="left" w:pos="4290"/>
        </w:tabs>
        <w:spacing w:after="0"/>
        <w:jc w:val="center"/>
        <w:rPr>
          <w:rFonts w:ascii="Times New Roman" w:hAnsi="Times New Roman" w:cs="Times New Roman"/>
          <w:b/>
        </w:rPr>
      </w:pPr>
    </w:p>
    <w:p w:rsidR="0021187E" w:rsidRDefault="0021187E" w:rsidP="003C5B2C">
      <w:pPr>
        <w:tabs>
          <w:tab w:val="left" w:pos="4290"/>
        </w:tabs>
        <w:spacing w:after="0"/>
        <w:jc w:val="center"/>
        <w:rPr>
          <w:rFonts w:ascii="Times New Roman" w:hAnsi="Times New Roman" w:cs="Times New Roman"/>
          <w:b/>
        </w:rPr>
      </w:pPr>
    </w:p>
    <w:p w:rsidR="0021187E" w:rsidRDefault="0021187E" w:rsidP="003C5B2C">
      <w:pPr>
        <w:tabs>
          <w:tab w:val="left" w:pos="4290"/>
        </w:tabs>
        <w:spacing w:after="0"/>
        <w:jc w:val="center"/>
        <w:rPr>
          <w:rFonts w:ascii="Times New Roman" w:hAnsi="Times New Roman" w:cs="Times New Roman"/>
          <w:b/>
        </w:rPr>
      </w:pPr>
    </w:p>
    <w:p w:rsidR="00F70470" w:rsidRPr="00EB6129" w:rsidRDefault="00F70470" w:rsidP="003C5B2C">
      <w:pPr>
        <w:tabs>
          <w:tab w:val="left" w:pos="4290"/>
        </w:tabs>
        <w:spacing w:after="0"/>
        <w:jc w:val="center"/>
        <w:rPr>
          <w:rFonts w:ascii="Times New Roman" w:hAnsi="Times New Roman" w:cs="Times New Roman"/>
          <w:b/>
        </w:rPr>
      </w:pPr>
      <w:r w:rsidRPr="00EB6129">
        <w:rPr>
          <w:rFonts w:ascii="Times New Roman" w:hAnsi="Times New Roman" w:cs="Times New Roman"/>
          <w:b/>
        </w:rPr>
        <w:t>Речевое развитие</w:t>
      </w:r>
    </w:p>
    <w:p w:rsidR="00A10BF9" w:rsidRPr="00EB6129" w:rsidRDefault="00A10BF9" w:rsidP="00F70470">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EB6129">
        <w:rPr>
          <w:rFonts w:ascii="Times New Roman" w:eastAsia="Times New Roman" w:hAnsi="Times New Roman" w:cs="Times New Roman"/>
          <w:b/>
          <w:bCs/>
          <w:lang w:eastAsia="zh-CN"/>
        </w:rPr>
        <w:t>Пояснительная записка</w:t>
      </w:r>
    </w:p>
    <w:p w:rsidR="00A10BF9" w:rsidRPr="00EB6129" w:rsidRDefault="00A10BF9" w:rsidP="0069647C">
      <w:pPr>
        <w:shd w:val="clear" w:color="auto" w:fill="FFFFFF"/>
        <w:suppressAutoHyphens/>
        <w:autoSpaceDE w:val="0"/>
        <w:spacing w:after="0" w:line="240" w:lineRule="auto"/>
        <w:rPr>
          <w:rFonts w:ascii="Times New Roman" w:eastAsia="Times New Roman" w:hAnsi="Times New Roman" w:cs="Times New Roman"/>
          <w:lang w:eastAsia="zh-CN"/>
        </w:rPr>
      </w:pP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w:t>
      </w:r>
      <w:r w:rsidRPr="00EB6129">
        <w:rPr>
          <w:rFonts w:ascii="Times New Roman" w:eastAsia="Times New Roman" w:hAnsi="Times New Roman" w:cs="Times New Roman"/>
          <w:lang w:eastAsia="zh-CN"/>
        </w:rPr>
        <w:softHyphen/>
        <w:t>ется грамматическая сторона речи. Дети занимаются словотворчеством на основе грамматиче</w:t>
      </w:r>
      <w:r w:rsidRPr="00EB6129">
        <w:rPr>
          <w:rFonts w:ascii="Times New Roman" w:eastAsia="Times New Roman" w:hAnsi="Times New Roman" w:cs="Times New Roman"/>
          <w:lang w:eastAsia="zh-CN"/>
        </w:rPr>
        <w:softHyphen/>
        <w:t>ских правил. Речь детей при взаимодействии друг с другом носит ситуативный характер, а при общении со взрослым становится внеситуативной.</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Целевым ориентиром направления «Коммуникация» является овладение конструк</w:t>
      </w:r>
      <w:r w:rsidRPr="00EB6129">
        <w:rPr>
          <w:rFonts w:ascii="Times New Roman" w:eastAsia="Times New Roman" w:hAnsi="Times New Roman" w:cs="Times New Roman"/>
          <w:lang w:eastAsia="zh-CN"/>
        </w:rPr>
        <w:softHyphen/>
        <w:t>тивными способами и средствами взаимодействия с окружающими людьми. Реализация цели происходит через решение следующих задач:</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-развитие свободного общения с детьми и взрослыми;</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b/>
          <w:bCs/>
          <w:lang w:eastAsia="zh-CN"/>
        </w:rPr>
      </w:pPr>
      <w:r w:rsidRPr="00EB6129">
        <w:rPr>
          <w:rFonts w:ascii="Times New Roman" w:eastAsia="Times New Roman" w:hAnsi="Times New Roman" w:cs="Times New Roman"/>
          <w:lang w:eastAsia="zh-CN"/>
        </w:rPr>
        <w:t>-развитие всех компонентов устной речи детей в различных видах детской деятельности; практическое овладение нормами речи</w:t>
      </w:r>
      <w:r w:rsidRPr="00EB6129">
        <w:rPr>
          <w:rFonts w:ascii="Times New Roman" w:eastAsia="Times New Roman" w:hAnsi="Times New Roman" w:cs="Times New Roman"/>
          <w:vertAlign w:val="superscript"/>
          <w:lang w:eastAsia="zh-CN"/>
        </w:rPr>
        <w:footnoteReference w:id="1"/>
      </w:r>
      <w:r w:rsidRPr="00EB6129">
        <w:rPr>
          <w:rFonts w:ascii="Times New Roman" w:eastAsia="Times New Roman" w:hAnsi="Times New Roman" w:cs="Times New Roman"/>
          <w:lang w:eastAsia="zh-CN"/>
        </w:rPr>
        <w:t>.</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b/>
          <w:bCs/>
          <w:lang w:eastAsia="zh-CN"/>
        </w:rPr>
        <w:t>К концу года дети средней группы могут:</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значительно увеличить свой словарь, в частности, за счет слов, обозначающих предметы и явления, не имевшие места в собственном опыте ребенка;</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активно употреблять слова, обозначающие эмоциональное состояние (сердитый, печаль</w:t>
      </w:r>
      <w:r w:rsidRPr="00EB6129">
        <w:rPr>
          <w:rFonts w:ascii="Times New Roman" w:eastAsia="Times New Roman" w:hAnsi="Times New Roman" w:cs="Times New Roman"/>
          <w:lang w:eastAsia="zh-CN"/>
        </w:rPr>
        <w:softHyphen/>
        <w:t>ный), этические качества (хитрый, добрый), эстетические характеристики, разнообразные свой</w:t>
      </w:r>
      <w:r w:rsidRPr="00EB6129">
        <w:rPr>
          <w:rFonts w:ascii="Times New Roman" w:eastAsia="Times New Roman" w:hAnsi="Times New Roman" w:cs="Times New Roman"/>
          <w:lang w:eastAsia="zh-CN"/>
        </w:rPr>
        <w:softHyphen/>
        <w:t>ства и качества предметов. Понимать и употреблять слова-антонимы; образовывать новые слова по аналогии со знакомыми словами (сахарница- сухарница);</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осмысленно работать над собственным произношением, выделять первый звук в слове;</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осмысливать причинно-следственные отношения; употреблять сложносочиненные и слож</w:t>
      </w:r>
      <w:r w:rsidRPr="00EB6129">
        <w:rPr>
          <w:rFonts w:ascii="Times New Roman" w:eastAsia="Times New Roman" w:hAnsi="Times New Roman" w:cs="Times New Roman"/>
          <w:lang w:eastAsia="zh-CN"/>
        </w:rPr>
        <w:softHyphen/>
        <w:t>ноподчиненные предложения;</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(инсценировать) отрывки из знакомых произведений;</w:t>
      </w:r>
    </w:p>
    <w:p w:rsidR="00A10BF9" w:rsidRPr="00EB6129" w:rsidRDefault="00A10BF9" w:rsidP="0069647C">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рассказывать невероятные истории, что является следствием бурного развития фантазии;</w:t>
      </w:r>
    </w:p>
    <w:p w:rsidR="00A10BF9" w:rsidRPr="00EB6129" w:rsidRDefault="00A10BF9" w:rsidP="008B0811">
      <w:pPr>
        <w:suppressAutoHyphens/>
        <w:spacing w:after="0" w:line="240" w:lineRule="auto"/>
        <w:jc w:val="both"/>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активно сопровождать речью свою деятельность (игров</w:t>
      </w:r>
      <w:r w:rsidR="008B0811" w:rsidRPr="00EB6129">
        <w:rPr>
          <w:rFonts w:ascii="Times New Roman" w:eastAsia="Times New Roman" w:hAnsi="Times New Roman" w:cs="Times New Roman"/>
          <w:lang w:eastAsia="zh-CN"/>
        </w:rPr>
        <w:t>ые, бытовые и другие действия).</w:t>
      </w:r>
    </w:p>
    <w:p w:rsidR="00A10BF9" w:rsidRPr="00EB6129" w:rsidRDefault="00A10BF9" w:rsidP="0069647C">
      <w:pPr>
        <w:suppressAutoHyphens/>
        <w:spacing w:after="0" w:line="240" w:lineRule="auto"/>
        <w:rPr>
          <w:rFonts w:ascii="Times New Roman" w:eastAsia="Times New Roman" w:hAnsi="Times New Roman" w:cs="Times New Roman"/>
          <w:b/>
          <w:sz w:val="24"/>
          <w:szCs w:val="24"/>
          <w:lang w:eastAsia="zh-CN"/>
        </w:rPr>
      </w:pPr>
    </w:p>
    <w:p w:rsidR="00321013" w:rsidRPr="00EB6129" w:rsidRDefault="00321013" w:rsidP="00321013">
      <w:pPr>
        <w:suppressAutoHyphens/>
        <w:spacing w:after="0" w:line="240" w:lineRule="auto"/>
        <w:jc w:val="center"/>
        <w:rPr>
          <w:rFonts w:ascii="Times New Roman" w:eastAsia="Times New Roman" w:hAnsi="Times New Roman" w:cs="Times New Roman"/>
          <w:b/>
          <w:sz w:val="24"/>
          <w:szCs w:val="24"/>
          <w:lang w:eastAsia="zh-CN"/>
        </w:rPr>
      </w:pPr>
      <w:r w:rsidRPr="00EB6129">
        <w:rPr>
          <w:rFonts w:ascii="Times New Roman" w:eastAsia="Times New Roman" w:hAnsi="Times New Roman" w:cs="Times New Roman"/>
          <w:b/>
          <w:sz w:val="24"/>
          <w:szCs w:val="24"/>
          <w:lang w:eastAsia="zh-CN"/>
        </w:rPr>
        <w:t>Перспективное  планирование.</w:t>
      </w:r>
      <w:r w:rsidRPr="00EB6129">
        <w:rPr>
          <w:rFonts w:ascii="Times New Roman" w:eastAsia="Times New Roman" w:hAnsi="Times New Roman" w:cs="Times New Roman"/>
          <w:b/>
          <w:bCs/>
          <w:sz w:val="20"/>
          <w:szCs w:val="20"/>
          <w:lang w:eastAsia="zh-CN"/>
        </w:rPr>
        <w:t xml:space="preserve"> </w:t>
      </w:r>
    </w:p>
    <w:p w:rsidR="0069647C" w:rsidRPr="00EB6129" w:rsidRDefault="0069647C" w:rsidP="00321013">
      <w:pPr>
        <w:suppressAutoHyphens/>
        <w:spacing w:after="0" w:line="240" w:lineRule="auto"/>
        <w:rPr>
          <w:rFonts w:ascii="Times New Roman" w:eastAsia="Times New Roman" w:hAnsi="Times New Roman" w:cs="Times New Roman"/>
          <w:b/>
          <w:bCs/>
          <w:sz w:val="20"/>
          <w:szCs w:val="20"/>
          <w:lang w:eastAsia="zh-CN"/>
        </w:rPr>
      </w:pPr>
    </w:p>
    <w:p w:rsidR="00CC2F0D" w:rsidRPr="0021187E" w:rsidRDefault="001500C8" w:rsidP="0021187E">
      <w:pPr>
        <w:tabs>
          <w:tab w:val="left" w:pos="4290"/>
        </w:tabs>
        <w:spacing w:after="0" w:line="240" w:lineRule="auto"/>
        <w:rPr>
          <w:rFonts w:ascii="Times New Roman" w:hAnsi="Times New Roman" w:cs="Times New Roman"/>
        </w:rPr>
      </w:pPr>
      <w:r w:rsidRPr="00EB6129">
        <w:rPr>
          <w:rFonts w:ascii="Times New Roman" w:hAnsi="Times New Roman" w:cs="Times New Roman"/>
        </w:rPr>
        <w:t>Методическая литература: 1. В.В. Гербова Развитие речи в детском саду (Средняя группа). Хрестоматия для ч</w:t>
      </w:r>
      <w:r w:rsidR="0021187E">
        <w:rPr>
          <w:rFonts w:ascii="Times New Roman" w:hAnsi="Times New Roman" w:cs="Times New Roman"/>
        </w:rPr>
        <w:t>тения средняя группа.</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b/>
          <w:i/>
        </w:rPr>
        <w:t>Сентябрь</w:t>
      </w:r>
      <w:r w:rsidRPr="00EB6129">
        <w:rPr>
          <w:rFonts w:ascii="Times New Roman" w:hAnsi="Times New Roman" w:cs="Times New Roman"/>
          <w:i/>
        </w:rPr>
        <w:t>.</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Беседа с детьми  на тему «Надо ли учиться говорить?»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Помочь детям понять, что и зачем они будут делать на занятиях по развитию речи. В.В.Гербова ст. 27</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звуки С и СЬ.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Объяснить детям артикуляцию звука с, поупражнять в правильном, отчетливом его произнесении (в словах, фразовой речи). В.В.Гербова С.28</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Обучение рассказыванию: «Наша неваляшка идет трудиться»</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Формировать умение у  детей, следуя плану рассматривания игрушки, рассказывать о ней при минимальной помощи педагога В.В.Гербова С.29</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4 Чтение стихотворения И. Бунина «Листопад»</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Продолжать формировать умение у детей составлять рассказы об игрушке. Познакомить со стихотворением о ранней осени, приобщая к поэзии и развивая поэтический слух. Предварительная работа. Во время прогулки «поискать» приметы осени: описать её цвета, послушать шуршание листьев и , если удастся, отметить , что «воздушные паутины ткани блестят, как сеть из серебра» В.В.Гербова С.30</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Октябрь.</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Чтение сказки К.Чуковского «Телефон»</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Порадовать детей чтением веселой сказки. Поупражнять в инсценировании отрывков из произведения. В.В.Гербова С.31</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звуки З и ЗЬ.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Упражнять детей в произношении изолированного звука З (в словах и слогах), учить произносить звук З твердо и мягко; различать слова со звуками З, ЗЬ. В.В.Гербова С.32</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Заучивание русской народной песенки «Тень- тень-потетень».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Помочь детям запомнить и выразительно читать песенку. В.В. Гербова С.33</w:t>
      </w:r>
    </w:p>
    <w:p w:rsidR="00172C42" w:rsidRDefault="001500C8" w:rsidP="001500C8">
      <w:pPr>
        <w:tabs>
          <w:tab w:val="left" w:pos="4290"/>
        </w:tabs>
        <w:spacing w:after="0"/>
        <w:rPr>
          <w:rFonts w:ascii="Times New Roman" w:hAnsi="Times New Roman" w:cs="Times New Roman"/>
        </w:rPr>
      </w:pPr>
      <w:r w:rsidRPr="00EB6129">
        <w:rPr>
          <w:rFonts w:ascii="Times New Roman" w:hAnsi="Times New Roman" w:cs="Times New Roman"/>
          <w:i/>
        </w:rPr>
        <w:t>Занятие 4  Чтение стихотворений об осени</w:t>
      </w:r>
      <w:r w:rsidRPr="00EB6129">
        <w:rPr>
          <w:rFonts w:ascii="Times New Roman" w:hAnsi="Times New Roman" w:cs="Times New Roman"/>
        </w:rPr>
        <w:t>. Составление рассказов - описаний игрушек.</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Приобщать детей к восприятию поэтической речи. Продолжать учить рассказывать об игрушке по определенному плану (по подражанию педагогу). В.В.Гербова С.34</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Ноябрь.</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Чтение сказки «Три поросенка»</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Познакомить детей с английской сказкой «Три поросенка» (перевод  С.  Михалкова), помочь понять её смысл и выделить слова, передающие страх поросят и страдания ошпаренного кипятком волка.</w:t>
      </w:r>
    </w:p>
    <w:p w:rsidR="00CC2F0D" w:rsidRPr="0021187E" w:rsidRDefault="0021187E" w:rsidP="001500C8">
      <w:pPr>
        <w:tabs>
          <w:tab w:val="left" w:pos="4290"/>
        </w:tabs>
        <w:spacing w:after="0"/>
        <w:rPr>
          <w:rFonts w:ascii="Times New Roman" w:hAnsi="Times New Roman" w:cs="Times New Roman"/>
        </w:rPr>
      </w:pPr>
      <w:r>
        <w:rPr>
          <w:rFonts w:ascii="Times New Roman" w:hAnsi="Times New Roman" w:cs="Times New Roman"/>
        </w:rPr>
        <w:t>В.В.Гербова С.35</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 Ц.</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Упражнять детей в произнесении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 а на его звучание. В.В.Гербова С.36</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i/>
        </w:rPr>
        <w:t>Занятие 3 Рассказывание по картине «Собака со щенятами».</w:t>
      </w:r>
      <w:r w:rsidRPr="00EB6129">
        <w:rPr>
          <w:rFonts w:ascii="Times New Roman" w:hAnsi="Times New Roman" w:cs="Times New Roman"/>
        </w:rPr>
        <w:t xml:space="preserve"> Чтение стихов о поздней осени.</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Формировать умение у детей описывать картину в определенной последовательности, называть картинку. Приобщать детей к поэзии. В.В.Гербова С.38</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i/>
        </w:rPr>
        <w:t>Занятие 4  Составление рассказа об игрушке</w:t>
      </w:r>
      <w:r w:rsidRPr="00EB6129">
        <w:rPr>
          <w:rFonts w:ascii="Times New Roman" w:hAnsi="Times New Roman" w:cs="Times New Roman"/>
        </w:rPr>
        <w:t>. Дидактическое упражнение «Что из чего?»</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 В.В.Гербова С.39</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Декабрь.</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Чтение детям русской народной сказки «Лисичка-сестричка и волк»</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 В.В.Гербова С.43</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Чтение и заучивание стихотворений о зиме.</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Приобщать детей к поэзии. Помогать детям запоминать и выразительно читать  стихотворения. В.В.Гербова С.44</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Обучение рассказыванию по картине «Вот это снеговик!»</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Формировать умение у детей составлять рассказы по картине без повторов и пропусков существенной информации; закреплять умение придумывать название картины. В.В.Гербова С.45</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4 Звуковая культура речи: звук Ш.</w:t>
      </w:r>
    </w:p>
    <w:p w:rsidR="00B128FF"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Показать детям артикуляцию звука Ш, учить четко произносить звук (изолированно, в слогах, в словах); различать слова со звуком Ш. В.В.Гербова С.46</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Январь.</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Чтение детям русской народной сказки «Зимовье».</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 xml:space="preserve"> Программное содержание: Помочь детям вспомнить известные им русские народные сказки. Познакомить со сказкой «Зимовье» (в обр. И. Соколова-Микитова). В.В.Гербова С.48</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 Ж.</w:t>
      </w:r>
    </w:p>
    <w:p w:rsidR="00CC2F0D" w:rsidRPr="0021187E"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Упражнять детей в правильном и четком произнесении звуках Ж (изолированного, в звукоподражательных словах); в умении определять слов</w:t>
      </w:r>
      <w:r w:rsidR="0021187E">
        <w:rPr>
          <w:rFonts w:ascii="Times New Roman" w:hAnsi="Times New Roman" w:cs="Times New Roman"/>
        </w:rPr>
        <w:t>а со звуком Ж. В.В.Гербова С.49</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Обучение рассказыванию по картине «Таня не боится мороза».</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Формировать умение у детей рассматривать картину и рассказывать о ней в определенной последовательности; учить придумывать название картины. В.В.Гербова С.50</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i/>
        </w:rPr>
        <w:t>Занятие 4  Чтение любимых стихотворений.</w:t>
      </w:r>
      <w:r w:rsidRPr="00EB6129">
        <w:rPr>
          <w:rFonts w:ascii="Times New Roman" w:hAnsi="Times New Roman" w:cs="Times New Roman"/>
        </w:rPr>
        <w:t xml:space="preserve"> Заучивание стихотворения А. Барто «Я знаю, что надо придумать»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Выяснить, какие программные стихотворения знают дети. Помочь детям запомнить новое стихотворение. В.В.Гербова С.52</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Февраль.</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Мини-викторина по сказкам К. Чуковского. Чтение произведения «Федорино горе».</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Помочь детям вспомнить названия и содержание сказок К. Чуковского. Познакомить со сказкой «Федорино горе». В.В.Гербова С.53</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 Ч.</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Объяснить детям, как правильно произносить звук Ч, упражнять в произнесении звука (изолированно, в словах). Развивать фонематический слух детей В.В.Гербова С.53</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Составление рассказов по картине «На полянке».</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Помогать детям рассматривать и описывать картину в определенной последовательности. Продолжать формировать умение придумывать название картины. В.В.Гербова С.55</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4 «Урок вежливости»</w:t>
      </w:r>
      <w:r w:rsidR="0059178F" w:rsidRPr="00EB6129">
        <w:rPr>
          <w:rFonts w:ascii="Times New Roman" w:hAnsi="Times New Roman" w:cs="Times New Roman"/>
          <w:i/>
        </w:rPr>
        <w:t xml:space="preserve"> </w:t>
      </w:r>
      <w:r w:rsidRPr="00EB6129">
        <w:rPr>
          <w:rFonts w:ascii="Times New Roman" w:hAnsi="Times New Roman" w:cs="Times New Roman"/>
        </w:rPr>
        <w:t xml:space="preserve">Программное содержание:  Рассказать детям о том, как принято встречать гостей, как и что лучше показать гостю, чтобы он не заскучал. В.В.Гербова С.56 </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Март.</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1 Готовимся встречать весну и Международный женский день.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Познакомить детей со стихотворением А. Плещеева «Весна». Поупражнять в умении поздравлять женщин с праздником. В.В.Гербова С.59</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 Щ-Ч.</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Упражнять детей в правильном произнесении звука Щ и дифференциации звуков Щ-Ч. В.В.Гербова С.60</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Русские сказки (мини- викторина). Чтение сказки «Петушок и бобовое зернышко»</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Помочь детям вспомнить названия и содержание уже известных им сказок. Познакомить со сказкой «Петушок и бобовое зернышко». В.В.Гербова С.61</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4 Составление рассказов по картине.</w:t>
      </w:r>
    </w:p>
    <w:p w:rsidR="00CC2F0D" w:rsidRPr="0021187E"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Проверить умеют ли дети придерживаться определенной последовательности, составляя рассказ по картине; поняли ли они, что значит озагл</w:t>
      </w:r>
      <w:r w:rsidR="0021187E">
        <w:rPr>
          <w:rFonts w:ascii="Times New Roman" w:hAnsi="Times New Roman" w:cs="Times New Roman"/>
        </w:rPr>
        <w:t>авить картину. В.В.Гербова С.62</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Апрель.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i/>
        </w:rPr>
        <w:t>Занятие 1 Чтение сказки Д. Мамина -Сибиряка</w:t>
      </w:r>
      <w:r w:rsidRPr="00EB6129">
        <w:rPr>
          <w:rFonts w:ascii="Times New Roman" w:hAnsi="Times New Roman" w:cs="Times New Roman"/>
        </w:rPr>
        <w:t xml:space="preserve"> «Сказка про Комара Комаровича- Длинный нос и про Мохнатого Мишу- Короткий Хвост».</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Познакомить детей с авторской литературной сказкой. Помочь им понять , почему автор так уважительно называет комара. В.В.Гербова С.63</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 Л-ЛЬ.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Л, ЛЬ. В.В.Гербова С.63</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Обучение рассказыванию: работа с картиной- матрицей и раздаточными картинками .</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Учить детей создавать картину и рассказывать  о её содержании, развивать творческое мышление. В.В.Гербова С.65</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4. Заучивание стихотворений.</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 xml:space="preserve">Программное содержание:  Помочь детям запомнить и выразительно читать одно из стихотворений. Заучивание стихотворения Ю. Кушака «Олененок». Заучивание русской народной песенки «Дед хотел уху сварить». В.В.Гербова С.65 </w:t>
      </w:r>
    </w:p>
    <w:p w:rsidR="001500C8" w:rsidRPr="00EB6129" w:rsidRDefault="001500C8" w:rsidP="001500C8">
      <w:pPr>
        <w:tabs>
          <w:tab w:val="left" w:pos="4290"/>
        </w:tabs>
        <w:spacing w:after="0"/>
        <w:rPr>
          <w:rFonts w:ascii="Times New Roman" w:hAnsi="Times New Roman" w:cs="Times New Roman"/>
          <w:b/>
          <w:i/>
        </w:rPr>
      </w:pPr>
      <w:r w:rsidRPr="00EB6129">
        <w:rPr>
          <w:rFonts w:ascii="Times New Roman" w:hAnsi="Times New Roman" w:cs="Times New Roman"/>
          <w:b/>
          <w:i/>
        </w:rPr>
        <w:t>Май.</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i/>
        </w:rPr>
        <w:t>Занятие 1  День Победы</w:t>
      </w:r>
      <w:r w:rsidRPr="00EB6129">
        <w:rPr>
          <w:rFonts w:ascii="Times New Roman" w:hAnsi="Times New Roman" w:cs="Times New Roman"/>
        </w:rPr>
        <w:t>.</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Выяснить, что знают дети об этом великом празднике. Помочь запомнить и выразительно читать стихотворение Т. Белозерова «Праздник победы». В.В.Гербова С.68</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2  Звуковая культура речи: звук Р-РЬ.</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Упражнять детей  в четком и правильном произнесении звука Р (изолированно, в чистоговорках, в словах). В.В.Гербова С.69</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3  «Прощаемся с подготовишками»</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Оказать внимание детям, которые покидают детский сад ,пожелать им доброго пути. В.В.Гербова С.70</w:t>
      </w:r>
    </w:p>
    <w:p w:rsidR="001500C8" w:rsidRPr="00EB6129" w:rsidRDefault="001500C8" w:rsidP="001500C8">
      <w:pPr>
        <w:tabs>
          <w:tab w:val="left" w:pos="4290"/>
        </w:tabs>
        <w:spacing w:after="0"/>
        <w:rPr>
          <w:rFonts w:ascii="Times New Roman" w:hAnsi="Times New Roman" w:cs="Times New Roman"/>
          <w:i/>
        </w:rPr>
      </w:pPr>
      <w:r w:rsidRPr="00EB6129">
        <w:rPr>
          <w:rFonts w:ascii="Times New Roman" w:hAnsi="Times New Roman" w:cs="Times New Roman"/>
          <w:i/>
        </w:rPr>
        <w:t>Занятие 4  Литературный калейдоскоп.</w:t>
      </w:r>
    </w:p>
    <w:p w:rsidR="001500C8" w:rsidRPr="00EB6129" w:rsidRDefault="001500C8" w:rsidP="001500C8">
      <w:pPr>
        <w:tabs>
          <w:tab w:val="left" w:pos="4290"/>
        </w:tabs>
        <w:spacing w:after="0"/>
        <w:rPr>
          <w:rFonts w:ascii="Times New Roman" w:hAnsi="Times New Roman" w:cs="Times New Roman"/>
        </w:rPr>
      </w:pPr>
      <w:r w:rsidRPr="00EB6129">
        <w:rPr>
          <w:rFonts w:ascii="Times New Roman" w:hAnsi="Times New Roman" w:cs="Times New Roman"/>
        </w:rPr>
        <w:t>Программное содержание:  Выяснить есть ли у детей любимые сказки, рассказы; знают ли они загадки и считалки. В.В.Гербова С.71</w:t>
      </w:r>
    </w:p>
    <w:p w:rsidR="00590F43" w:rsidRDefault="00590F43" w:rsidP="001500C8">
      <w:pPr>
        <w:tabs>
          <w:tab w:val="left" w:pos="4290"/>
        </w:tabs>
        <w:spacing w:after="0"/>
        <w:rPr>
          <w:rFonts w:ascii="Times New Roman" w:hAnsi="Times New Roman" w:cs="Times New Roman"/>
        </w:rPr>
      </w:pPr>
    </w:p>
    <w:p w:rsidR="00172C42" w:rsidRDefault="00172C42" w:rsidP="00CC2F0D">
      <w:pPr>
        <w:shd w:val="clear" w:color="auto" w:fill="FFFFFF"/>
        <w:autoSpaceDE w:val="0"/>
        <w:spacing w:after="0"/>
        <w:rPr>
          <w:rFonts w:ascii="Times New Roman" w:hAnsi="Times New Roman" w:cs="Times New Roman"/>
        </w:rPr>
      </w:pPr>
    </w:p>
    <w:p w:rsidR="00590F43" w:rsidRPr="00EB6129" w:rsidRDefault="00590F43" w:rsidP="00590F43">
      <w:pPr>
        <w:shd w:val="clear" w:color="auto" w:fill="FFFFFF"/>
        <w:autoSpaceDE w:val="0"/>
        <w:spacing w:after="0"/>
        <w:jc w:val="center"/>
        <w:rPr>
          <w:rFonts w:ascii="Times New Roman" w:eastAsia="Times New Roman" w:hAnsi="Times New Roman" w:cs="Times New Roman"/>
          <w:b/>
          <w:smallCaps/>
          <w:sz w:val="24"/>
          <w:szCs w:val="24"/>
          <w:lang w:eastAsia="zh-CN"/>
        </w:rPr>
      </w:pPr>
      <w:r w:rsidRPr="00EB6129">
        <w:rPr>
          <w:rFonts w:ascii="Times New Roman" w:eastAsia="Times New Roman" w:hAnsi="Times New Roman" w:cs="Times New Roman"/>
          <w:b/>
          <w:bCs/>
          <w:sz w:val="24"/>
          <w:szCs w:val="24"/>
          <w:lang w:eastAsia="zh-CN"/>
        </w:rPr>
        <w:t xml:space="preserve">«Художественно-Эстетическое Развитие» </w:t>
      </w:r>
    </w:p>
    <w:p w:rsidR="00590F43" w:rsidRPr="00EB6129" w:rsidRDefault="00590F43" w:rsidP="00590F43">
      <w:pPr>
        <w:shd w:val="clear" w:color="auto" w:fill="FFFFFF"/>
        <w:suppressAutoHyphens/>
        <w:autoSpaceDE w:val="0"/>
        <w:spacing w:after="0" w:line="240" w:lineRule="auto"/>
        <w:jc w:val="center"/>
        <w:rPr>
          <w:rFonts w:ascii="Times New Roman" w:eastAsia="Times New Roman" w:hAnsi="Times New Roman" w:cs="Times New Roman"/>
          <w:b/>
          <w:sz w:val="24"/>
          <w:szCs w:val="24"/>
          <w:lang w:eastAsia="zh-CN"/>
        </w:rPr>
      </w:pPr>
      <w:r w:rsidRPr="00EB6129">
        <w:rPr>
          <w:rFonts w:ascii="Times New Roman" w:eastAsia="Times New Roman" w:hAnsi="Times New Roman" w:cs="Times New Roman"/>
          <w:b/>
          <w:sz w:val="24"/>
          <w:szCs w:val="24"/>
          <w:lang w:eastAsia="zh-CN"/>
        </w:rPr>
        <w:t>Пояснительная записка</w:t>
      </w:r>
    </w:p>
    <w:p w:rsidR="00590F43" w:rsidRPr="00EB6129" w:rsidRDefault="00590F43" w:rsidP="00590F43">
      <w:pPr>
        <w:shd w:val="clear" w:color="auto" w:fill="FFFFFF"/>
        <w:suppressAutoHyphens/>
        <w:autoSpaceDE w:val="0"/>
        <w:spacing w:after="0" w:line="240" w:lineRule="auto"/>
        <w:jc w:val="center"/>
        <w:rPr>
          <w:rFonts w:ascii="Times New Roman" w:eastAsia="Times New Roman" w:hAnsi="Times New Roman" w:cs="Times New Roman"/>
          <w:sz w:val="24"/>
          <w:szCs w:val="24"/>
          <w:lang w:eastAsia="zh-CN"/>
        </w:rPr>
      </w:pP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«Развитие продуктивной деятельности: рисование, лепка, аппликация, художественный труд»</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Содержание направления «Художественное творчество» нацелено на форми</w:t>
      </w:r>
      <w:r w:rsidRPr="006736E7">
        <w:rPr>
          <w:rFonts w:ascii="Times New Roman" w:eastAsia="Times New Roman" w:hAnsi="Times New Roman" w:cs="Times New Roman"/>
          <w:lang w:eastAsia="zh-CN"/>
        </w:rPr>
        <w:softHyphen/>
        <w:t>рование интереса к эстетической стороне окружающей действительности и удовлетворение по</w:t>
      </w:r>
      <w:r w:rsidRPr="006736E7">
        <w:rPr>
          <w:rFonts w:ascii="Times New Roman" w:eastAsia="Times New Roman" w:hAnsi="Times New Roman" w:cs="Times New Roman"/>
          <w:lang w:eastAsia="zh-CN"/>
        </w:rPr>
        <w:softHyphen/>
        <w:t>требности детей дошкольного возраста в самовыражении.</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Основными задачами художественно-эстетического развития являются:</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развитие продуктивной деятельности детей (рисование, лепка, аппликация, художествен</w:t>
      </w:r>
      <w:r w:rsidRPr="006736E7">
        <w:rPr>
          <w:rFonts w:ascii="Times New Roman" w:eastAsia="Times New Roman" w:hAnsi="Times New Roman" w:cs="Times New Roman"/>
          <w:lang w:eastAsia="zh-CN"/>
        </w:rPr>
        <w:softHyphen/>
        <w:t>ный труд);</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развитие детского творчества;</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приобщение к изобразительному искусству</w:t>
      </w:r>
      <w:r w:rsidRPr="006736E7">
        <w:rPr>
          <w:rFonts w:ascii="Times New Roman" w:eastAsia="Times New Roman" w:hAnsi="Times New Roman" w:cs="Times New Roman"/>
          <w:vertAlign w:val="superscript"/>
          <w:lang w:eastAsia="zh-CN"/>
        </w:rPr>
        <w:footnoteReference w:id="2"/>
      </w:r>
      <w:r w:rsidRPr="006736E7">
        <w:rPr>
          <w:rFonts w:ascii="Times New Roman" w:eastAsia="Times New Roman" w:hAnsi="Times New Roman" w:cs="Times New Roman"/>
          <w:lang w:eastAsia="zh-CN"/>
        </w:rPr>
        <w:t>.</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1.  Формирование сенсорных процессов, обогащение сенсорного опыта, уточнение и расши</w:t>
      </w:r>
      <w:r w:rsidRPr="006736E7">
        <w:rPr>
          <w:rFonts w:ascii="Times New Roman" w:eastAsia="Times New Roman" w:hAnsi="Times New Roman" w:cs="Times New Roman"/>
          <w:lang w:eastAsia="zh-CN"/>
        </w:rPr>
        <w:softHyphen/>
        <w:t>рение представлений о тех предметах, объектах и явлениях, которые им предстоит изображать.</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2. Учет индивидуальных особенностей детей, их желаний и интересов.</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3.  Использование детских работ в оформлении помещений детского сада, организации разно</w:t>
      </w:r>
      <w:r w:rsidRPr="006736E7">
        <w:rPr>
          <w:rFonts w:ascii="Times New Roman" w:eastAsia="Times New Roman" w:hAnsi="Times New Roman" w:cs="Times New Roman"/>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4.  Разнообразие тематики детских работ, форм организации занятий (создание индивидуаль</w:t>
      </w:r>
      <w:r w:rsidRPr="006736E7">
        <w:rPr>
          <w:rFonts w:ascii="Times New Roman" w:eastAsia="Times New Roman" w:hAnsi="Times New Roman" w:cs="Times New Roman"/>
          <w:lang w:eastAsia="zh-CN"/>
        </w:rPr>
        <w:softHyphen/>
        <w:t>ных и коллективных композиций), художественных материалов.</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5.  Создание творческой, доброжелательной обстановки в группе, на занятиях по изобразитель</w:t>
      </w:r>
      <w:r w:rsidRPr="006736E7">
        <w:rPr>
          <w:rFonts w:ascii="Times New Roman" w:eastAsia="Times New Roman" w:hAnsi="Times New Roman" w:cs="Times New Roman"/>
          <w:lang w:eastAsia="zh-CN"/>
        </w:rPr>
        <w:softHyphen/>
        <w:t>ной деятельности и в свободной художественной деятельности. Уважение к творчеству детей.</w:t>
      </w:r>
    </w:p>
    <w:p w:rsidR="006952ED"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6. Учет национальных и региональных особенностей при отборе содержания для занятий ри</w:t>
      </w:r>
      <w:r w:rsidR="0021187E" w:rsidRPr="006736E7">
        <w:rPr>
          <w:rFonts w:ascii="Times New Roman" w:eastAsia="Times New Roman" w:hAnsi="Times New Roman" w:cs="Times New Roman"/>
          <w:lang w:eastAsia="zh-CN"/>
        </w:rPr>
        <w:softHyphen/>
        <w:t>сованием, лепкой, аппликацией.</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К концу года дети могут:</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i/>
          <w:iCs/>
          <w:lang w:eastAsia="zh-CN"/>
        </w:rPr>
      </w:pPr>
      <w:r w:rsidRPr="006736E7">
        <w:rPr>
          <w:rFonts w:ascii="Times New Roman" w:eastAsia="Times New Roman" w:hAnsi="Times New Roman" w:cs="Times New Roman"/>
          <w:lang w:eastAsia="zh-CN"/>
        </w:rPr>
        <w:t>•  выделять выразительные средства дымковской и филимоновской игрушки, проявлять инте</w:t>
      </w:r>
      <w:r w:rsidRPr="006736E7">
        <w:rPr>
          <w:rFonts w:ascii="Times New Roman" w:eastAsia="Times New Roman" w:hAnsi="Times New Roman" w:cs="Times New Roman"/>
          <w:lang w:eastAsia="zh-CN"/>
        </w:rPr>
        <w:softHyphen/>
        <w:t>рес к книжным иллюстрациям.</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i/>
          <w:iCs/>
          <w:lang w:eastAsia="zh-CN"/>
        </w:rPr>
        <w:t>В рисовании</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изображать предметы и явления, используя умение передавать их выразительно путем соз</w:t>
      </w:r>
      <w:r w:rsidRPr="006736E7">
        <w:rPr>
          <w:rFonts w:ascii="Times New Roman" w:eastAsia="Times New Roman" w:hAnsi="Times New Roman" w:cs="Times New Roman"/>
          <w:lang w:eastAsia="zh-CN"/>
        </w:rPr>
        <w:softHyphen/>
        <w:t>дания отчетливых форм, подбора цвета, аккуратного закрашивания, использования разных мате</w:t>
      </w:r>
      <w:r w:rsidRPr="006736E7">
        <w:rPr>
          <w:rFonts w:ascii="Times New Roman" w:eastAsia="Times New Roman" w:hAnsi="Times New Roman" w:cs="Times New Roman"/>
          <w:lang w:eastAsia="zh-CN"/>
        </w:rPr>
        <w:softHyphen/>
        <w:t>риалов: карандашей, красок (гуашь), фломастеров, цветных жирных мелков и др.;</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передавать несложный сюжет, объединяя в рисунке несколько предметов, располагая их на листе в соответствии с содержанием сюжета;</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украшать силуэты игрушек элементами дымковской и филимоновской росписи. 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i/>
          <w:iCs/>
          <w:lang w:eastAsia="zh-CN"/>
        </w:rPr>
        <w:t>В лепке</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i/>
          <w:iCs/>
          <w:lang w:eastAsia="zh-CN"/>
        </w:rPr>
      </w:pPr>
      <w:r w:rsidRPr="006736E7">
        <w:rPr>
          <w:rFonts w:ascii="Times New Roman" w:eastAsia="Times New Roman" w:hAnsi="Times New Roman" w:cs="Times New Roman"/>
          <w:lang w:eastAsia="zh-CN"/>
        </w:rPr>
        <w:t>•  создавать образы разных предметов и игрушек, объединять их в коллективную компози</w:t>
      </w:r>
      <w:r w:rsidRPr="006736E7">
        <w:rPr>
          <w:rFonts w:ascii="Times New Roman" w:eastAsia="Times New Roman" w:hAnsi="Times New Roman" w:cs="Times New Roman"/>
          <w:lang w:eastAsia="zh-CN"/>
        </w:rPr>
        <w:softHyphen/>
        <w:t>цию; использовать все многообразие усвоенных приемов.</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i/>
          <w:iCs/>
          <w:lang w:eastAsia="zh-CN"/>
        </w:rPr>
        <w:t>В аппликации</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правильно держать ножницы и резать ими по прямой, по диагонали (квадрат и прямоуголь</w:t>
      </w:r>
      <w:r w:rsidRPr="006736E7">
        <w:rPr>
          <w:rFonts w:ascii="Times New Roman" w:eastAsia="Times New Roman" w:hAnsi="Times New Roman" w:cs="Times New Roman"/>
          <w:lang w:eastAsia="zh-CN"/>
        </w:rPr>
        <w:softHyphen/>
        <w:t>ник), вырезать круг из квадрата, овал - из прямоугольника, плавно срезать и закруглять углы;</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аккуратно наклеивать изображения предметов, состоящих из нескольких частей;</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подбирать цвета в соответствии с цветом предметов или по собственному желанию;</w:t>
      </w:r>
    </w:p>
    <w:p w:rsidR="00590F43" w:rsidRPr="006736E7" w:rsidRDefault="00590F43" w:rsidP="00590F43">
      <w:pPr>
        <w:shd w:val="clear" w:color="auto" w:fill="FFFFFF"/>
        <w:suppressAutoHyphens/>
        <w:autoSpaceDE w:val="0"/>
        <w:spacing w:after="0"/>
        <w:jc w:val="both"/>
        <w:rPr>
          <w:rFonts w:ascii="Times New Roman" w:eastAsia="Times New Roman" w:hAnsi="Times New Roman" w:cs="Times New Roman"/>
          <w:lang w:eastAsia="zh-CN"/>
        </w:rPr>
      </w:pPr>
      <w:r w:rsidRPr="006736E7">
        <w:rPr>
          <w:rFonts w:ascii="Times New Roman" w:eastAsia="Times New Roman" w:hAnsi="Times New Roman" w:cs="Times New Roman"/>
          <w:lang w:eastAsia="zh-CN"/>
        </w:rPr>
        <w:t>• составлять узоры из растительных форм и геометрических фигур.</w:t>
      </w:r>
    </w:p>
    <w:p w:rsidR="00590F43" w:rsidRPr="00EB6129" w:rsidRDefault="00590F43" w:rsidP="00590F43">
      <w:pPr>
        <w:shd w:val="clear" w:color="auto" w:fill="FFFFFF"/>
        <w:suppressAutoHyphens/>
        <w:autoSpaceDE w:val="0"/>
        <w:spacing w:after="0"/>
        <w:jc w:val="both"/>
        <w:rPr>
          <w:rFonts w:ascii="Times New Roman" w:eastAsia="Times New Roman" w:hAnsi="Times New Roman" w:cs="Times New Roman"/>
          <w:sz w:val="24"/>
          <w:szCs w:val="24"/>
          <w:lang w:eastAsia="zh-CN"/>
        </w:rPr>
      </w:pPr>
    </w:p>
    <w:p w:rsidR="006736E7" w:rsidRDefault="006736E7" w:rsidP="00321013">
      <w:pPr>
        <w:suppressAutoHyphens/>
        <w:spacing w:after="0" w:line="240" w:lineRule="auto"/>
        <w:jc w:val="center"/>
        <w:rPr>
          <w:rFonts w:ascii="Times New Roman" w:eastAsia="Times New Roman" w:hAnsi="Times New Roman" w:cs="Times New Roman"/>
          <w:b/>
          <w:sz w:val="24"/>
          <w:szCs w:val="24"/>
          <w:lang w:eastAsia="zh-CN"/>
        </w:rPr>
      </w:pPr>
    </w:p>
    <w:p w:rsidR="00321013" w:rsidRPr="00EB6129" w:rsidRDefault="00321013" w:rsidP="00321013">
      <w:pPr>
        <w:suppressAutoHyphens/>
        <w:spacing w:after="0" w:line="240" w:lineRule="auto"/>
        <w:jc w:val="center"/>
        <w:rPr>
          <w:rFonts w:ascii="Times New Roman" w:eastAsia="Times New Roman" w:hAnsi="Times New Roman" w:cs="Times New Roman"/>
          <w:b/>
          <w:sz w:val="24"/>
          <w:szCs w:val="24"/>
          <w:lang w:eastAsia="zh-CN"/>
        </w:rPr>
      </w:pPr>
      <w:r w:rsidRPr="00EB6129">
        <w:rPr>
          <w:rFonts w:ascii="Times New Roman" w:eastAsia="Times New Roman" w:hAnsi="Times New Roman" w:cs="Times New Roman"/>
          <w:b/>
          <w:sz w:val="24"/>
          <w:szCs w:val="24"/>
          <w:lang w:eastAsia="zh-CN"/>
        </w:rPr>
        <w:t>Перспективное  планирование.</w:t>
      </w:r>
      <w:r w:rsidRPr="00EB6129">
        <w:rPr>
          <w:rFonts w:ascii="Times New Roman" w:eastAsia="Times New Roman" w:hAnsi="Times New Roman" w:cs="Times New Roman"/>
          <w:b/>
          <w:bCs/>
          <w:sz w:val="20"/>
          <w:szCs w:val="20"/>
          <w:lang w:eastAsia="zh-CN"/>
        </w:rPr>
        <w:t xml:space="preserve"> </w:t>
      </w:r>
    </w:p>
    <w:p w:rsidR="00590F43" w:rsidRPr="00EB6129" w:rsidRDefault="00590F43" w:rsidP="008C322F">
      <w:pPr>
        <w:tabs>
          <w:tab w:val="left" w:pos="3195"/>
        </w:tabs>
        <w:spacing w:after="0"/>
        <w:jc w:val="both"/>
        <w:rPr>
          <w:rFonts w:ascii="Times New Roman" w:hAnsi="Times New Roman" w:cs="Times New Roman"/>
          <w:bCs/>
        </w:rPr>
      </w:pPr>
      <w:r w:rsidRPr="00EB6129">
        <w:rPr>
          <w:rFonts w:ascii="Times New Roman" w:hAnsi="Times New Roman" w:cs="Times New Roman"/>
          <w:bCs/>
        </w:rPr>
        <w:t>Методическая литература:</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Т. С. Комарова “Занятия по изобразительной деятельности в </w:t>
      </w:r>
      <w:r w:rsidRPr="00EB6129">
        <w:rPr>
          <w:rFonts w:ascii="Times New Roman" w:hAnsi="Times New Roman" w:cs="Times New Roman"/>
          <w:bCs/>
        </w:rPr>
        <w:t>средней группе”</w:t>
      </w:r>
    </w:p>
    <w:p w:rsidR="006952ED" w:rsidRPr="0021187E" w:rsidRDefault="00590F43" w:rsidP="008C322F">
      <w:pPr>
        <w:tabs>
          <w:tab w:val="left" w:pos="3195"/>
        </w:tabs>
        <w:spacing w:after="0"/>
        <w:jc w:val="both"/>
        <w:rPr>
          <w:rFonts w:ascii="Times New Roman" w:hAnsi="Times New Roman" w:cs="Times New Roman"/>
          <w:bCs/>
        </w:rPr>
      </w:pPr>
      <w:r w:rsidRPr="00EB6129">
        <w:rPr>
          <w:rFonts w:ascii="Times New Roman" w:hAnsi="Times New Roman" w:cs="Times New Roman"/>
        </w:rPr>
        <w:t>И. А. Лыкова “Изобразительная деятельность в детском саду. </w:t>
      </w:r>
      <w:r w:rsidR="0021187E">
        <w:rPr>
          <w:rFonts w:ascii="Times New Roman" w:hAnsi="Times New Roman" w:cs="Times New Roman"/>
          <w:bCs/>
        </w:rPr>
        <w:t>Средняя группа”</w:t>
      </w:r>
    </w:p>
    <w:p w:rsidR="00590F43" w:rsidRPr="00EB6129" w:rsidRDefault="00590F43" w:rsidP="008C322F">
      <w:pPr>
        <w:tabs>
          <w:tab w:val="left" w:pos="3195"/>
        </w:tabs>
        <w:spacing w:after="0"/>
        <w:jc w:val="both"/>
        <w:rPr>
          <w:rFonts w:ascii="Times New Roman" w:hAnsi="Times New Roman" w:cs="Times New Roman"/>
          <w:b/>
          <w:i/>
          <w:sz w:val="20"/>
          <w:szCs w:val="20"/>
        </w:rPr>
      </w:pPr>
      <w:r w:rsidRPr="00EB6129">
        <w:rPr>
          <w:rFonts w:ascii="Times New Roman" w:hAnsi="Times New Roman" w:cs="Times New Roman"/>
          <w:b/>
          <w:i/>
          <w:sz w:val="20"/>
          <w:szCs w:val="20"/>
        </w:rPr>
        <w:t>СЕНТЯБРЬ</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1 </w:t>
      </w:r>
      <w:r w:rsidRPr="00EB6129">
        <w:rPr>
          <w:rFonts w:ascii="Times New Roman" w:hAnsi="Times New Roman" w:cs="Times New Roman"/>
          <w:bCs/>
          <w:i/>
        </w:rPr>
        <w:t>Лепка</w:t>
      </w:r>
      <w:r w:rsidRPr="00EB6129">
        <w:rPr>
          <w:rFonts w:ascii="Times New Roman" w:hAnsi="Times New Roman" w:cs="Times New Roman"/>
          <w:i/>
        </w:rPr>
        <w:t> предметная</w:t>
      </w:r>
      <w:r w:rsidRPr="00EB6129">
        <w:rPr>
          <w:rFonts w:ascii="Times New Roman" w:hAnsi="Times New Roman" w:cs="Times New Roman"/>
        </w:rPr>
        <w:t xml:space="preserve"> “Ушастые пирамидки” Учить лепить пирамидки из дисков разной величины с верхушкой животного. Показать </w:t>
      </w:r>
      <w:r w:rsidRPr="00EB6129">
        <w:rPr>
          <w:rFonts w:ascii="Times New Roman" w:hAnsi="Times New Roman" w:cs="Times New Roman"/>
          <w:bCs/>
        </w:rPr>
        <w:t>планирование</w:t>
      </w:r>
      <w:r w:rsidRPr="00EB6129">
        <w:rPr>
          <w:rFonts w:ascii="Times New Roman" w:hAnsi="Times New Roman" w:cs="Times New Roman"/>
        </w:rPr>
        <w:t> работы Лыкова “Изобразительная деятельность в детском саду. </w:t>
      </w:r>
      <w:r w:rsidRPr="00EB6129">
        <w:rPr>
          <w:rFonts w:ascii="Times New Roman" w:hAnsi="Times New Roman" w:cs="Times New Roman"/>
          <w:bCs/>
        </w:rPr>
        <w:t>Средняя группа”</w:t>
      </w:r>
      <w:r w:rsidRPr="00EB6129">
        <w:rPr>
          <w:rFonts w:ascii="Times New Roman" w:hAnsi="Times New Roman" w:cs="Times New Roman"/>
        </w:rPr>
        <w:t>,с. 30</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bCs/>
        </w:rPr>
        <w:t xml:space="preserve">2 </w:t>
      </w:r>
      <w:r w:rsidRPr="00EB6129">
        <w:rPr>
          <w:rFonts w:ascii="Times New Roman" w:hAnsi="Times New Roman" w:cs="Times New Roman"/>
          <w:bCs/>
          <w:i/>
        </w:rPr>
        <w:t xml:space="preserve">Аппликация </w:t>
      </w:r>
      <w:r w:rsidRPr="00EB6129">
        <w:rPr>
          <w:rFonts w:ascii="Times New Roman" w:hAnsi="Times New Roman" w:cs="Times New Roman"/>
          <w:bCs/>
        </w:rPr>
        <w:t>Тема:</w:t>
      </w:r>
      <w:r w:rsidRPr="00EB6129">
        <w:rPr>
          <w:rFonts w:ascii="Times New Roman" w:hAnsi="Times New Roman" w:cs="Times New Roman"/>
        </w:rPr>
        <w:t> «Красивые флажки».</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bCs/>
        </w:rPr>
        <w:t>Программное содержание:</w:t>
      </w:r>
      <w:r w:rsidRPr="00EB6129">
        <w:rPr>
          <w:rFonts w:ascii="Times New Roman" w:hAnsi="Times New Roman" w:cs="Times New Roman"/>
        </w:rPr>
        <w:t xml:space="preserve"> Формировать умение у детей действовать ножницами: правильно держать их, резать полоску по одной стороне. Закреплять приемы аккуратного наклеивания, умение чередовать изображения по цвету. Развивать чувство ритма и чувство цвета.</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bCs/>
        </w:rPr>
        <w:t>Материал:</w:t>
      </w:r>
      <w:r w:rsidRPr="00EB6129">
        <w:rPr>
          <w:rFonts w:ascii="Times New Roman" w:hAnsi="Times New Roman" w:cs="Times New Roman"/>
        </w:rPr>
        <w:t xml:space="preserve"> Бумага размером ½ альбомного листа (разрезана по горизонтали), по 4 полоски двух цветов на каждого ребенка, ножницы, клей. Т.С.Комарова стр.25.</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3 </w:t>
      </w:r>
      <w:r w:rsidRPr="00EB6129">
        <w:rPr>
          <w:rFonts w:ascii="Times New Roman" w:hAnsi="Times New Roman" w:cs="Times New Roman"/>
          <w:bCs/>
          <w:i/>
        </w:rPr>
        <w:t>Лепка</w:t>
      </w:r>
      <w:r w:rsidRPr="00EB6129">
        <w:rPr>
          <w:rFonts w:ascii="Times New Roman" w:hAnsi="Times New Roman" w:cs="Times New Roman"/>
          <w:i/>
        </w:rPr>
        <w:t> “Огурец свекла”</w:t>
      </w:r>
      <w:r w:rsidRPr="00EB6129">
        <w:rPr>
          <w:rFonts w:ascii="Times New Roman" w:hAnsi="Times New Roman" w:cs="Times New Roman"/>
        </w:rPr>
        <w:t xml:space="preserve"> Познакомить с приемами </w:t>
      </w:r>
      <w:r w:rsidRPr="00EB6129">
        <w:rPr>
          <w:rFonts w:ascii="Times New Roman" w:hAnsi="Times New Roman" w:cs="Times New Roman"/>
          <w:bCs/>
        </w:rPr>
        <w:t>лепки овальной формы</w:t>
      </w:r>
      <w:r w:rsidRPr="00EB6129">
        <w:rPr>
          <w:rFonts w:ascii="Times New Roman" w:hAnsi="Times New Roman" w:cs="Times New Roman"/>
        </w:rPr>
        <w:t>. Учить передавать особенности каждого предмета Комарова “Занятия по изобразительной деятельности в </w:t>
      </w:r>
      <w:r w:rsidRPr="00EB6129">
        <w:rPr>
          <w:rFonts w:ascii="Times New Roman" w:hAnsi="Times New Roman" w:cs="Times New Roman"/>
          <w:bCs/>
        </w:rPr>
        <w:t>средней группе”</w:t>
      </w:r>
      <w:r w:rsidRPr="00EB6129">
        <w:rPr>
          <w:rFonts w:ascii="Times New Roman" w:hAnsi="Times New Roman" w:cs="Times New Roman"/>
        </w:rPr>
        <w:t>, с. 26</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bCs/>
        </w:rPr>
        <w:t>4</w:t>
      </w:r>
      <w:r w:rsidRPr="00EB6129">
        <w:rPr>
          <w:rFonts w:ascii="Times New Roman" w:hAnsi="Times New Roman" w:cs="Times New Roman"/>
        </w:rPr>
        <w:t xml:space="preserve"> </w:t>
      </w:r>
      <w:r w:rsidRPr="00EB6129">
        <w:rPr>
          <w:rFonts w:ascii="Times New Roman" w:hAnsi="Times New Roman" w:cs="Times New Roman"/>
          <w:i/>
        </w:rPr>
        <w:t xml:space="preserve">Аппликация </w:t>
      </w:r>
      <w:r w:rsidRPr="00EB6129">
        <w:rPr>
          <w:rFonts w:ascii="Times New Roman" w:hAnsi="Times New Roman" w:cs="Times New Roman"/>
          <w:bCs/>
        </w:rPr>
        <w:t>Тема:</w:t>
      </w:r>
      <w:r w:rsidRPr="00EB6129">
        <w:rPr>
          <w:rFonts w:ascii="Times New Roman" w:hAnsi="Times New Roman" w:cs="Times New Roman"/>
        </w:rPr>
        <w:t> «Светофор».</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bCs/>
        </w:rPr>
        <w:t>Программное содержание:</w:t>
      </w:r>
      <w:r w:rsidRPr="00EB6129">
        <w:rPr>
          <w:rFonts w:ascii="Times New Roman" w:hAnsi="Times New Roman" w:cs="Times New Roman"/>
        </w:rPr>
        <w:t xml:space="preserve"> Формировать навыки у детей разрезать разными способами широкую полоску по сгибу; способствовать умению срезать у квадрата углы, получая круг. Располагать круги, правильно подбирая по цвету; закреплять навыки аккуратного наклеивания.</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bCs/>
        </w:rPr>
        <w:t>Материал:</w:t>
      </w:r>
      <w:r w:rsidRPr="00EB6129">
        <w:rPr>
          <w:rFonts w:ascii="Times New Roman" w:hAnsi="Times New Roman" w:cs="Times New Roman"/>
        </w:rPr>
        <w:t> Бумага размером ½ альбомного листа, 3 квадрата цв. бумаги  на каждого ребенка, ножницы, клей.</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ОКТЯБРЬ</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1 </w:t>
      </w:r>
      <w:r w:rsidRPr="00EB6129">
        <w:rPr>
          <w:rFonts w:ascii="Times New Roman" w:hAnsi="Times New Roman" w:cs="Times New Roman"/>
          <w:bCs/>
          <w:i/>
        </w:rPr>
        <w:t>Лепка</w:t>
      </w:r>
      <w:r w:rsidRPr="00EB6129">
        <w:rPr>
          <w:rFonts w:ascii="Times New Roman" w:hAnsi="Times New Roman" w:cs="Times New Roman"/>
          <w:i/>
        </w:rPr>
        <w:t> тема</w:t>
      </w:r>
      <w:r w:rsidRPr="00EB6129">
        <w:rPr>
          <w:rFonts w:ascii="Times New Roman" w:hAnsi="Times New Roman" w:cs="Times New Roman"/>
        </w:rPr>
        <w:t>: “Большие и маленькие морковки” Учить лепить предметы удлиненной формы. закреплять лепить большие и маленькие предметы Комарова, с. 24</w:t>
      </w:r>
    </w:p>
    <w:p w:rsidR="008C322F" w:rsidRPr="00EB6129" w:rsidRDefault="00590F43" w:rsidP="008C322F">
      <w:pPr>
        <w:tabs>
          <w:tab w:val="left" w:pos="3195"/>
        </w:tabs>
        <w:spacing w:after="0"/>
        <w:rPr>
          <w:rFonts w:ascii="Times New Roman" w:hAnsi="Times New Roman" w:cs="Times New Roman"/>
        </w:rPr>
      </w:pPr>
      <w:r w:rsidRPr="00EB6129">
        <w:rPr>
          <w:rFonts w:ascii="Times New Roman" w:hAnsi="Times New Roman" w:cs="Times New Roman"/>
          <w:bCs/>
        </w:rPr>
        <w:t xml:space="preserve">2. </w:t>
      </w:r>
      <w:r w:rsidRPr="00EB6129">
        <w:rPr>
          <w:rFonts w:ascii="Times New Roman" w:hAnsi="Times New Roman" w:cs="Times New Roman"/>
          <w:bCs/>
          <w:i/>
        </w:rPr>
        <w:t>Аппликация</w:t>
      </w:r>
      <w:r w:rsidRPr="00EB6129">
        <w:rPr>
          <w:rFonts w:ascii="Times New Roman" w:hAnsi="Times New Roman" w:cs="Times New Roman"/>
          <w:bCs/>
        </w:rPr>
        <w:t xml:space="preserve"> Тема:</w:t>
      </w:r>
      <w:r w:rsidRPr="00EB6129">
        <w:rPr>
          <w:rFonts w:ascii="Times New Roman" w:hAnsi="Times New Roman" w:cs="Times New Roman"/>
        </w:rPr>
        <w:t xml:space="preserve"> «Укрась салфеточку с использованием национального(татарского) орнамента ». УМК </w:t>
      </w:r>
      <w:r w:rsidRPr="00EB6129">
        <w:rPr>
          <w:rFonts w:ascii="Times New Roman" w:hAnsi="Times New Roman" w:cs="Times New Roman"/>
          <w:bCs/>
        </w:rPr>
        <w:t>Программное содержание:</w:t>
      </w:r>
      <w:r w:rsidRPr="00EB6129">
        <w:rPr>
          <w:rFonts w:ascii="Times New Roman" w:hAnsi="Times New Roman" w:cs="Times New Roman"/>
        </w:rPr>
        <w:t xml:space="preserve"> Цель: формировать умение составлять узор на квадрате, заполняя элементами середину, углы, формировать умение работать ножницами, правильно держать их, сжимать и разжимать кольца, формировать умение аккуратно вырезать предоставленный материал… Материал: Бумага размером ½ альбомного листа  на каждого ребенка,  распечатанные  цветы и листочки для вырезания,  ножницы, клей, кисть для клея, салфетка, клееночка (на каждого ребенка) </w:t>
      </w:r>
      <w:r w:rsidR="008C322F" w:rsidRPr="00EB6129">
        <w:rPr>
          <w:rFonts w:ascii="Times New Roman" w:hAnsi="Times New Roman" w:cs="Times New Roman"/>
        </w:rPr>
        <w:t xml:space="preserve">                                     </w:t>
      </w:r>
      <w:r w:rsidRPr="00EB6129">
        <w:rPr>
          <w:rFonts w:ascii="Times New Roman" w:hAnsi="Times New Roman" w:cs="Times New Roman"/>
        </w:rPr>
        <w:t xml:space="preserve"> Методы: словесный, практический, наглядный.                                                                                        </w:t>
      </w:r>
      <w:r w:rsidR="008C322F"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bCs/>
          <w:i/>
        </w:rPr>
        <w:t>Лепка</w:t>
      </w:r>
      <w:r w:rsidRPr="00EB6129">
        <w:rPr>
          <w:rFonts w:ascii="Times New Roman" w:hAnsi="Times New Roman" w:cs="Times New Roman"/>
          <w:i/>
        </w:rPr>
        <w:t> “Грибы”</w:t>
      </w:r>
      <w:r w:rsidRPr="00EB6129">
        <w:rPr>
          <w:rFonts w:ascii="Times New Roman" w:hAnsi="Times New Roman" w:cs="Times New Roman"/>
        </w:rPr>
        <w:t xml:space="preserve"> Закреплять умение лепить знакомые предметы, используя знакомые приемы для уточнения формы Комарова, с. 32                                              4. </w:t>
      </w:r>
      <w:r w:rsidRPr="00EB6129">
        <w:rPr>
          <w:rFonts w:ascii="Times New Roman" w:hAnsi="Times New Roman" w:cs="Times New Roman"/>
          <w:i/>
        </w:rPr>
        <w:t>Аппликация</w:t>
      </w:r>
      <w:r w:rsidRPr="00EB6129">
        <w:rPr>
          <w:rFonts w:ascii="Times New Roman" w:hAnsi="Times New Roman" w:cs="Times New Roman"/>
        </w:rPr>
        <w:t xml:space="preserve"> коллаж тема: Золотые подсолнухи Цель: формировать умение создавать красивый образ подсолнуха. Лыкова ст. 40</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НОЯБРЬ</w:t>
      </w:r>
    </w:p>
    <w:p w:rsidR="006952ED" w:rsidRDefault="00590F43" w:rsidP="0059178F">
      <w:pPr>
        <w:tabs>
          <w:tab w:val="left" w:pos="3195"/>
        </w:tabs>
        <w:spacing w:after="0"/>
        <w:rPr>
          <w:rFonts w:ascii="Times New Roman" w:hAnsi="Times New Roman" w:cs="Times New Roman"/>
        </w:rPr>
      </w:pPr>
      <w:r w:rsidRPr="00EB6129">
        <w:rPr>
          <w:rFonts w:ascii="Times New Roman" w:hAnsi="Times New Roman" w:cs="Times New Roman"/>
        </w:rPr>
        <w:t>1. </w:t>
      </w:r>
      <w:r w:rsidRPr="00EB6129">
        <w:rPr>
          <w:rFonts w:ascii="Times New Roman" w:hAnsi="Times New Roman" w:cs="Times New Roman"/>
          <w:bCs/>
          <w:i/>
        </w:rPr>
        <w:t>Лепка</w:t>
      </w:r>
      <w:r w:rsidRPr="00EB6129">
        <w:rPr>
          <w:rFonts w:ascii="Times New Roman" w:hAnsi="Times New Roman" w:cs="Times New Roman"/>
        </w:rPr>
        <w:t xml:space="preserve"> –сюжетная “Вот ёжик – ни головы ни ножек….” Учить лепить ёжика, передавая характерные особенности внешнего вида, экспериментировать с художественными материалами при создании колючей “шубки” Лыкова, с. 54                                                                                                     </w:t>
      </w:r>
      <w:r w:rsidR="008C322F" w:rsidRPr="00EB6129">
        <w:rPr>
          <w:rFonts w:ascii="Times New Roman" w:hAnsi="Times New Roman" w:cs="Times New Roman"/>
        </w:rPr>
        <w:t xml:space="preserve">                                 </w:t>
      </w:r>
      <w:r w:rsidRPr="00EB6129">
        <w:rPr>
          <w:rFonts w:ascii="Times New Roman" w:hAnsi="Times New Roman" w:cs="Times New Roman"/>
        </w:rPr>
        <w:t xml:space="preserve">    2. </w:t>
      </w:r>
      <w:r w:rsidRPr="00EB6129">
        <w:rPr>
          <w:rFonts w:ascii="Times New Roman" w:hAnsi="Times New Roman" w:cs="Times New Roman"/>
          <w:i/>
        </w:rPr>
        <w:t>Аппликация</w:t>
      </w:r>
      <w:r w:rsidRPr="00EB6129">
        <w:rPr>
          <w:rFonts w:ascii="Times New Roman" w:hAnsi="Times New Roman" w:cs="Times New Roman"/>
        </w:rPr>
        <w:t xml:space="preserve"> – мозаика тема: «Тучи по небу бежали» Лыкова ст. 52 Цель: познакомить детей с техникой аппликативной мозаики.                                3.  </w:t>
      </w:r>
      <w:r w:rsidRPr="00EB6129">
        <w:rPr>
          <w:rFonts w:ascii="Times New Roman" w:hAnsi="Times New Roman" w:cs="Times New Roman"/>
          <w:bCs/>
          <w:i/>
        </w:rPr>
        <w:t>Лепка</w:t>
      </w:r>
      <w:r w:rsidRPr="00EB6129">
        <w:rPr>
          <w:rFonts w:ascii="Times New Roman" w:hAnsi="Times New Roman" w:cs="Times New Roman"/>
        </w:rPr>
        <w:t> по дымковской игрушке “Уточка” Познакомить с игрушками, обратить на обтекаемую форму, роспись Комарова, с. 43</w:t>
      </w:r>
    </w:p>
    <w:p w:rsidR="00590F43" w:rsidRPr="00EB6129" w:rsidRDefault="00590F43" w:rsidP="0059178F">
      <w:pPr>
        <w:tabs>
          <w:tab w:val="left" w:pos="3195"/>
        </w:tabs>
        <w:spacing w:after="0"/>
        <w:rPr>
          <w:rFonts w:ascii="Times New Roman" w:hAnsi="Times New Roman" w:cs="Times New Roman"/>
        </w:rPr>
      </w:pPr>
      <w:r w:rsidRPr="00EB6129">
        <w:rPr>
          <w:rFonts w:ascii="Times New Roman" w:hAnsi="Times New Roman" w:cs="Times New Roman"/>
        </w:rPr>
        <w:t xml:space="preserve">4. </w:t>
      </w:r>
      <w:r w:rsidRPr="00EB6129">
        <w:rPr>
          <w:rFonts w:ascii="Times New Roman" w:hAnsi="Times New Roman" w:cs="Times New Roman"/>
          <w:i/>
        </w:rPr>
        <w:t xml:space="preserve">Аппликация </w:t>
      </w:r>
      <w:r w:rsidRPr="00EB6129">
        <w:rPr>
          <w:rFonts w:ascii="Times New Roman" w:hAnsi="Times New Roman" w:cs="Times New Roman"/>
        </w:rPr>
        <w:t>на тему: « Большой дом» Комарова ст. 39 Цель: закреплять умение резать по прямой, составлять изображения из частей.</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ДЕКАБРЬ</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bCs/>
          <w:i/>
        </w:rPr>
        <w:t>Лепка</w:t>
      </w:r>
      <w:r w:rsidRPr="00EB6129">
        <w:rPr>
          <w:rFonts w:ascii="Times New Roman" w:hAnsi="Times New Roman" w:cs="Times New Roman"/>
        </w:rPr>
        <w:t> сюжетная «Снегурочка танцует» формировать умение лепить Снегурочку в длинной шубке Лыкова стр. 70</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2. </w:t>
      </w:r>
      <w:r w:rsidRPr="00EB6129">
        <w:rPr>
          <w:rFonts w:ascii="Times New Roman" w:hAnsi="Times New Roman" w:cs="Times New Roman"/>
          <w:i/>
        </w:rPr>
        <w:t>Аппликация</w:t>
      </w:r>
      <w:r w:rsidRPr="00EB6129">
        <w:rPr>
          <w:rFonts w:ascii="Times New Roman" w:hAnsi="Times New Roman" w:cs="Times New Roman"/>
        </w:rPr>
        <w:t xml:space="preserve"> на тему: «Бусы на елку» Комарова ст. 49 Цель: закреплять знания детей о круглой и овальной форме.</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3. </w:t>
      </w:r>
      <w:r w:rsidRPr="00EB6129">
        <w:rPr>
          <w:rFonts w:ascii="Times New Roman" w:hAnsi="Times New Roman" w:cs="Times New Roman"/>
          <w:bCs/>
          <w:i/>
        </w:rPr>
        <w:t>Лепка</w:t>
      </w:r>
      <w:r w:rsidRPr="00EB6129">
        <w:rPr>
          <w:rFonts w:ascii="Times New Roman" w:hAnsi="Times New Roman" w:cs="Times New Roman"/>
          <w:i/>
        </w:rPr>
        <w:t> </w:t>
      </w:r>
      <w:r w:rsidRPr="00EB6129">
        <w:rPr>
          <w:rFonts w:ascii="Times New Roman" w:hAnsi="Times New Roman" w:cs="Times New Roman"/>
        </w:rPr>
        <w:t>сюжетная «Дед Мороз принес подарки» продолжать учить лепить фигуры человека на основе конуса. Лыкова стр. 72</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4. </w:t>
      </w:r>
      <w:r w:rsidRPr="00EB6129">
        <w:rPr>
          <w:rFonts w:ascii="Times New Roman" w:hAnsi="Times New Roman" w:cs="Times New Roman"/>
          <w:i/>
        </w:rPr>
        <w:t xml:space="preserve">Аппликация </w:t>
      </w:r>
      <w:r w:rsidRPr="00EB6129">
        <w:rPr>
          <w:rFonts w:ascii="Times New Roman" w:hAnsi="Times New Roman" w:cs="Times New Roman"/>
        </w:rPr>
        <w:t xml:space="preserve">с элементами рисования на тему: «Праздничная елочка» Лыкова ст. 74 Цель: формировать умение у детей составлять аппликативное изображение елочки из треугольников.                                               </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ЯНВАРЬ</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1 Каникулы</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2 </w:t>
      </w:r>
      <w:r w:rsidRPr="00EB6129">
        <w:rPr>
          <w:rFonts w:ascii="Times New Roman" w:hAnsi="Times New Roman" w:cs="Times New Roman"/>
          <w:bCs/>
          <w:i/>
        </w:rPr>
        <w:t>Лепка</w:t>
      </w:r>
      <w:r w:rsidRPr="00EB6129">
        <w:rPr>
          <w:rFonts w:ascii="Times New Roman" w:hAnsi="Times New Roman" w:cs="Times New Roman"/>
          <w:i/>
        </w:rPr>
        <w:t> </w:t>
      </w:r>
      <w:r w:rsidRPr="00EB6129">
        <w:rPr>
          <w:rFonts w:ascii="Times New Roman" w:hAnsi="Times New Roman" w:cs="Times New Roman"/>
        </w:rPr>
        <w:t xml:space="preserve">сюжетная “Снежная баба” продолжать формировать умение у детей создавать выразительные лепные образы. Лыкова, с 78  </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3. </w:t>
      </w:r>
      <w:r w:rsidRPr="00EB6129">
        <w:rPr>
          <w:rFonts w:ascii="Times New Roman" w:hAnsi="Times New Roman" w:cs="Times New Roman"/>
          <w:i/>
        </w:rPr>
        <w:t>Аппликация</w:t>
      </w:r>
      <w:r w:rsidRPr="00EB6129">
        <w:rPr>
          <w:rFonts w:ascii="Times New Roman" w:hAnsi="Times New Roman" w:cs="Times New Roman"/>
        </w:rPr>
        <w:t xml:space="preserve"> на тему: «Автобус» Комарова ст. 54 Цель: Закреплять умение детей вырезать нужные части для создания образа предмета.                           4. </w:t>
      </w:r>
      <w:r w:rsidRPr="00EB6129">
        <w:rPr>
          <w:rFonts w:ascii="Times New Roman" w:hAnsi="Times New Roman" w:cs="Times New Roman"/>
          <w:i/>
        </w:rPr>
        <w:t>Лепка рельефная</w:t>
      </w:r>
      <w:r w:rsidRPr="00EB6129">
        <w:rPr>
          <w:rFonts w:ascii="Times New Roman" w:hAnsi="Times New Roman" w:cs="Times New Roman"/>
        </w:rPr>
        <w:t xml:space="preserve">  на тему: «Птичка» Комарова ст. 51 Цель: формировать умение лепить птичку, передавая овальную форму.                                      </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ФЕВРАЛЬ</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bCs/>
          <w:i/>
        </w:rPr>
        <w:t>Лепка</w:t>
      </w:r>
      <w:r w:rsidRPr="00EB6129">
        <w:rPr>
          <w:rFonts w:ascii="Times New Roman" w:hAnsi="Times New Roman" w:cs="Times New Roman"/>
          <w:bCs/>
        </w:rPr>
        <w:t> </w:t>
      </w:r>
      <w:r w:rsidRPr="00EB6129">
        <w:rPr>
          <w:rFonts w:ascii="Times New Roman" w:hAnsi="Times New Roman" w:cs="Times New Roman"/>
          <w:i/>
          <w:iCs/>
        </w:rPr>
        <w:t>(коллективная)</w:t>
      </w:r>
      <w:r w:rsidRPr="00EB6129">
        <w:rPr>
          <w:rFonts w:ascii="Times New Roman" w:hAnsi="Times New Roman" w:cs="Times New Roman"/>
        </w:rPr>
        <w:t> “Птички на кормушке” Учить передавать простую позу. Учить объединять свою работу с товарищами. Комарова, с. 61</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2. </w:t>
      </w:r>
      <w:r w:rsidRPr="00EB6129">
        <w:rPr>
          <w:rFonts w:ascii="Times New Roman" w:hAnsi="Times New Roman" w:cs="Times New Roman"/>
          <w:i/>
        </w:rPr>
        <w:t>Аппликация</w:t>
      </w:r>
      <w:r w:rsidRPr="00EB6129">
        <w:rPr>
          <w:rFonts w:ascii="Times New Roman" w:hAnsi="Times New Roman" w:cs="Times New Roman"/>
        </w:rPr>
        <w:t xml:space="preserve"> на тему: «Летящие самолёты»  Комарова ст. 60 Цель: Продолжать формировать умение у детей правильно составлять изображение из деталей.</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3. </w:t>
      </w:r>
      <w:r w:rsidRPr="00EB6129">
        <w:rPr>
          <w:rFonts w:ascii="Times New Roman" w:hAnsi="Times New Roman" w:cs="Times New Roman"/>
          <w:bCs/>
          <w:i/>
        </w:rPr>
        <w:t>Лепка</w:t>
      </w:r>
      <w:r w:rsidRPr="00EB6129">
        <w:rPr>
          <w:rFonts w:ascii="Times New Roman" w:hAnsi="Times New Roman" w:cs="Times New Roman"/>
          <w:bCs/>
        </w:rPr>
        <w:t xml:space="preserve"> рельефная (в спичечном коробке) «Сонюшки – пеленашки» формировать умение у детей создавать оригинальные композиции в спичечных коробках И. А. Лыкова стр. 82</w:t>
      </w:r>
      <w:r w:rsidRPr="00EB6129">
        <w:rPr>
          <w:rFonts w:ascii="Times New Roman" w:hAnsi="Times New Roman" w:cs="Times New Roman"/>
        </w:rPr>
        <w:t xml:space="preserve">  </w:t>
      </w:r>
    </w:p>
    <w:p w:rsidR="00590F43" w:rsidRPr="00EB6129" w:rsidRDefault="00590F43" w:rsidP="008C322F">
      <w:pPr>
        <w:tabs>
          <w:tab w:val="left" w:pos="3195"/>
        </w:tabs>
        <w:spacing w:after="0"/>
        <w:jc w:val="both"/>
        <w:rPr>
          <w:rFonts w:ascii="Times New Roman" w:hAnsi="Times New Roman" w:cs="Times New Roman"/>
        </w:rPr>
      </w:pPr>
      <w:r w:rsidRPr="00EB6129">
        <w:rPr>
          <w:rFonts w:ascii="Times New Roman" w:hAnsi="Times New Roman" w:cs="Times New Roman"/>
        </w:rPr>
        <w:t xml:space="preserve">4. </w:t>
      </w:r>
      <w:r w:rsidRPr="00EB6129">
        <w:rPr>
          <w:rFonts w:ascii="Times New Roman" w:hAnsi="Times New Roman" w:cs="Times New Roman"/>
          <w:i/>
        </w:rPr>
        <w:t>Аппликация</w:t>
      </w:r>
      <w:r w:rsidRPr="00EB6129">
        <w:rPr>
          <w:rFonts w:ascii="Times New Roman" w:hAnsi="Times New Roman" w:cs="Times New Roman"/>
        </w:rPr>
        <w:t xml:space="preserve"> на тему: «Ледяная и лубяная избушка» Лыкова ст. 94 Цель: Формировать умение у детей создавать образы сказочных избушек.                                                                    </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МАРТ</w:t>
      </w:r>
    </w:p>
    <w:p w:rsidR="00590F43" w:rsidRPr="00EB6129" w:rsidRDefault="00590F43" w:rsidP="008C322F">
      <w:pPr>
        <w:tabs>
          <w:tab w:val="left" w:pos="3195"/>
        </w:tabs>
        <w:spacing w:after="0"/>
        <w:rPr>
          <w:rFonts w:ascii="Times New Roman" w:hAnsi="Times New Roman" w:cs="Times New Roman"/>
        </w:rPr>
      </w:pPr>
      <w:r w:rsidRPr="00EB6129">
        <w:rPr>
          <w:rFonts w:ascii="Times New Roman" w:hAnsi="Times New Roman" w:cs="Times New Roman"/>
        </w:rPr>
        <w:t>1.</w:t>
      </w:r>
      <w:r w:rsidRPr="00EB6129">
        <w:rPr>
          <w:rFonts w:ascii="Times New Roman" w:hAnsi="Times New Roman" w:cs="Times New Roman"/>
          <w:i/>
        </w:rPr>
        <w:t xml:space="preserve">Аппликация </w:t>
      </w:r>
      <w:r w:rsidRPr="00EB6129">
        <w:rPr>
          <w:rFonts w:ascii="Times New Roman" w:hAnsi="Times New Roman" w:cs="Times New Roman"/>
        </w:rPr>
        <w:t xml:space="preserve">на тему: «Красивый букет в подарок» Комарова ст. 64 Цель: Воспитывать желание порадовать окружающих                                                           2. </w:t>
      </w:r>
      <w:r w:rsidRPr="00EB6129">
        <w:rPr>
          <w:rFonts w:ascii="Times New Roman" w:hAnsi="Times New Roman" w:cs="Times New Roman"/>
          <w:bCs/>
          <w:i/>
        </w:rPr>
        <w:t>Лепка</w:t>
      </w:r>
      <w:r w:rsidRPr="00EB6129">
        <w:rPr>
          <w:rFonts w:ascii="Times New Roman" w:hAnsi="Times New Roman" w:cs="Times New Roman"/>
          <w:bCs/>
        </w:rPr>
        <w:t xml:space="preserve"> рельефная декоративная </w:t>
      </w:r>
      <w:r w:rsidRPr="00EB6129">
        <w:rPr>
          <w:rFonts w:ascii="Times New Roman" w:hAnsi="Times New Roman" w:cs="Times New Roman"/>
        </w:rPr>
        <w:t xml:space="preserve">“Цветы - сердечки” формировать умение у детей лепить рельефные картины в подарок близким людям. И. А. Лыкова стр. 106                                                                                                                               </w:t>
      </w:r>
      <w:r w:rsidR="008C322F"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i/>
        </w:rPr>
        <w:t xml:space="preserve">Аппликации </w:t>
      </w:r>
      <w:r w:rsidRPr="00EB6129">
        <w:rPr>
          <w:rFonts w:ascii="Times New Roman" w:hAnsi="Times New Roman" w:cs="Times New Roman"/>
        </w:rPr>
        <w:t xml:space="preserve">с элементами рисования на тему: «Сосульки на крыше»  Лыкова ст. 118 Цель: Формировать умение у детей способность вырезать сосульки из бумаги.                                                                                                      </w:t>
      </w:r>
      <w:r w:rsidR="008C322F" w:rsidRPr="00EB6129">
        <w:rPr>
          <w:rFonts w:ascii="Times New Roman" w:hAnsi="Times New Roman" w:cs="Times New Roman"/>
        </w:rPr>
        <w:t xml:space="preserve">                                                                                                                                              </w:t>
      </w:r>
      <w:r w:rsidRPr="00EB6129">
        <w:rPr>
          <w:rFonts w:ascii="Times New Roman" w:hAnsi="Times New Roman" w:cs="Times New Roman"/>
        </w:rPr>
        <w:t xml:space="preserve">   </w:t>
      </w:r>
      <w:r w:rsidR="008C322F" w:rsidRPr="00EB6129">
        <w:rPr>
          <w:rFonts w:ascii="Times New Roman" w:hAnsi="Times New Roman" w:cs="Times New Roman"/>
        </w:rPr>
        <w:t>4</w:t>
      </w:r>
      <w:r w:rsidRPr="00EB6129">
        <w:rPr>
          <w:rFonts w:ascii="Times New Roman" w:hAnsi="Times New Roman" w:cs="Times New Roman"/>
        </w:rPr>
        <w:t xml:space="preserve">. </w:t>
      </w:r>
      <w:r w:rsidRPr="00EB6129">
        <w:rPr>
          <w:rFonts w:ascii="Times New Roman" w:hAnsi="Times New Roman" w:cs="Times New Roman"/>
          <w:i/>
        </w:rPr>
        <w:t>Лепка коллективная</w:t>
      </w:r>
      <w:r w:rsidRPr="00EB6129">
        <w:rPr>
          <w:rFonts w:ascii="Times New Roman" w:hAnsi="Times New Roman" w:cs="Times New Roman"/>
        </w:rPr>
        <w:t xml:space="preserve"> «Чайный сервиз для игрушек» формировать умение лепить посуду. И. А. Лыкова стр. 110                                                                           </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АПРЕЛЬ</w:t>
      </w:r>
    </w:p>
    <w:p w:rsidR="00590F43" w:rsidRPr="00EB6129" w:rsidRDefault="00590F43" w:rsidP="00A254EF">
      <w:pPr>
        <w:tabs>
          <w:tab w:val="left" w:pos="3195"/>
        </w:tabs>
        <w:spacing w:after="0"/>
        <w:rPr>
          <w:rFonts w:ascii="Times New Roman" w:hAnsi="Times New Roman" w:cs="Times New Roman"/>
        </w:rPr>
      </w:pPr>
      <w:r w:rsidRPr="00EB6129">
        <w:rPr>
          <w:rFonts w:ascii="Times New Roman" w:hAnsi="Times New Roman" w:cs="Times New Roman"/>
        </w:rPr>
        <w:t>1 </w:t>
      </w:r>
      <w:r w:rsidRPr="00EB6129">
        <w:rPr>
          <w:rFonts w:ascii="Times New Roman" w:hAnsi="Times New Roman" w:cs="Times New Roman"/>
          <w:bCs/>
          <w:i/>
        </w:rPr>
        <w:t>Лепка</w:t>
      </w:r>
      <w:r w:rsidRPr="00EB6129">
        <w:rPr>
          <w:rFonts w:ascii="Times New Roman" w:hAnsi="Times New Roman" w:cs="Times New Roman"/>
          <w:i/>
        </w:rPr>
        <w:t> рельефная</w:t>
      </w:r>
      <w:r w:rsidRPr="00EB6129">
        <w:rPr>
          <w:rFonts w:ascii="Times New Roman" w:hAnsi="Times New Roman" w:cs="Times New Roman"/>
        </w:rPr>
        <w:t xml:space="preserve"> «Звезды и кометы» продолжать освоение техники рельефной лепки.  И. А. Лыкова стр. 126</w:t>
      </w:r>
    </w:p>
    <w:p w:rsidR="00A254EF" w:rsidRPr="00EB6129" w:rsidRDefault="00590F43" w:rsidP="0059178F">
      <w:pPr>
        <w:tabs>
          <w:tab w:val="left" w:pos="3195"/>
        </w:tabs>
        <w:spacing w:after="0"/>
        <w:rPr>
          <w:rFonts w:ascii="Times New Roman" w:hAnsi="Times New Roman" w:cs="Times New Roman"/>
        </w:rPr>
      </w:pPr>
      <w:r w:rsidRPr="00EB6129">
        <w:rPr>
          <w:rFonts w:ascii="Times New Roman" w:hAnsi="Times New Roman" w:cs="Times New Roman"/>
        </w:rPr>
        <w:t xml:space="preserve">2. </w:t>
      </w:r>
      <w:r w:rsidRPr="00EB6129">
        <w:rPr>
          <w:rFonts w:ascii="Times New Roman" w:hAnsi="Times New Roman" w:cs="Times New Roman"/>
          <w:i/>
        </w:rPr>
        <w:t>Аппликация на тему</w:t>
      </w:r>
      <w:r w:rsidRPr="00EB6129">
        <w:rPr>
          <w:rFonts w:ascii="Times New Roman" w:hAnsi="Times New Roman" w:cs="Times New Roman"/>
        </w:rPr>
        <w:t xml:space="preserve">: «Узор на чашке». УМК </w:t>
      </w:r>
      <w:r w:rsidRPr="00EB6129">
        <w:rPr>
          <w:rFonts w:ascii="Times New Roman" w:hAnsi="Times New Roman" w:cs="Times New Roman"/>
          <w:bCs/>
        </w:rPr>
        <w:t>Программное содержание:</w:t>
      </w:r>
      <w:r w:rsidRPr="00EB6129">
        <w:rPr>
          <w:rFonts w:ascii="Times New Roman" w:hAnsi="Times New Roman" w:cs="Times New Roman"/>
        </w:rPr>
        <w:t xml:space="preserve"> Развивать у детей чувство цвета, желание украсить форму узором, замечать </w:t>
      </w:r>
      <w:r w:rsidR="0021187E">
        <w:rPr>
          <w:rFonts w:ascii="Times New Roman" w:hAnsi="Times New Roman" w:cs="Times New Roman"/>
        </w:rPr>
        <w:t xml:space="preserve"> </w:t>
      </w:r>
      <w:r w:rsidRPr="00EB6129">
        <w:rPr>
          <w:rFonts w:ascii="Times New Roman" w:hAnsi="Times New Roman" w:cs="Times New Roman"/>
        </w:rPr>
        <w:t xml:space="preserve">красивые предметы в быту, уметь аккуратно наклеивать на готовую форму татарский национальный орнамент                                      </w:t>
      </w:r>
      <w:r w:rsidR="00A254EF"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bCs/>
          <w:i/>
        </w:rPr>
        <w:t>Лепка</w:t>
      </w:r>
      <w:r w:rsidRPr="00EB6129">
        <w:rPr>
          <w:rFonts w:ascii="Times New Roman" w:hAnsi="Times New Roman" w:cs="Times New Roman"/>
          <w:i/>
        </w:rPr>
        <w:t> с элементами конструирования</w:t>
      </w:r>
      <w:r w:rsidRPr="00EB6129">
        <w:rPr>
          <w:rFonts w:ascii="Times New Roman" w:hAnsi="Times New Roman" w:cs="Times New Roman"/>
        </w:rPr>
        <w:t xml:space="preserve"> « По реке плывет кораблик» учить детей лепить кораблики из бруска пластилина. И. А. Лыкова стр. 130                                 4. </w:t>
      </w:r>
      <w:r w:rsidRPr="00EB6129">
        <w:rPr>
          <w:rFonts w:ascii="Times New Roman" w:hAnsi="Times New Roman" w:cs="Times New Roman"/>
          <w:i/>
        </w:rPr>
        <w:t xml:space="preserve">Аппликация </w:t>
      </w:r>
      <w:r w:rsidRPr="00EB6129">
        <w:rPr>
          <w:rFonts w:ascii="Times New Roman" w:hAnsi="Times New Roman" w:cs="Times New Roman"/>
          <w:bCs/>
          <w:i/>
        </w:rPr>
        <w:t>на тему:</w:t>
      </w:r>
      <w:r w:rsidRPr="00EB6129">
        <w:rPr>
          <w:rFonts w:ascii="Times New Roman" w:hAnsi="Times New Roman" w:cs="Times New Roman"/>
        </w:rPr>
        <w:t xml:space="preserve"> «Ракета летит в космос». </w:t>
      </w:r>
      <w:r w:rsidRPr="00EB6129">
        <w:rPr>
          <w:rFonts w:ascii="Times New Roman" w:hAnsi="Times New Roman" w:cs="Times New Roman"/>
          <w:bCs/>
        </w:rPr>
        <w:t>Программное содержание:</w:t>
      </w:r>
      <w:r w:rsidRPr="00EB6129">
        <w:rPr>
          <w:rFonts w:ascii="Times New Roman" w:hAnsi="Times New Roman" w:cs="Times New Roman"/>
        </w:rPr>
        <w:t>  формировать умение у детей закруглять два уголка у прямоугольника с узкой стороной; определять исходные формы для вырезывания частей ракеты; располагать изображение на листе бумаги по диагонали на листе бумаги; закреплять умения вырезать треугольники из квадрата, разрезая его по диагонали, наклеивать предмет начиная с крупной детали.</w:t>
      </w:r>
    </w:p>
    <w:p w:rsidR="00590F43" w:rsidRPr="00EB6129" w:rsidRDefault="00590F43" w:rsidP="008C322F">
      <w:pPr>
        <w:tabs>
          <w:tab w:val="left" w:pos="3195"/>
        </w:tabs>
        <w:spacing w:after="0"/>
        <w:jc w:val="both"/>
        <w:rPr>
          <w:rFonts w:ascii="Times New Roman" w:hAnsi="Times New Roman" w:cs="Times New Roman"/>
          <w:b/>
          <w:i/>
        </w:rPr>
      </w:pPr>
      <w:r w:rsidRPr="00EB6129">
        <w:rPr>
          <w:rFonts w:ascii="Times New Roman" w:hAnsi="Times New Roman" w:cs="Times New Roman"/>
          <w:b/>
          <w:i/>
        </w:rPr>
        <w:t>МАЙ</w:t>
      </w:r>
    </w:p>
    <w:p w:rsidR="006952ED" w:rsidRPr="00EB6129" w:rsidRDefault="00590F43" w:rsidP="006952ED">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 xml:space="preserve">Пластилинография </w:t>
      </w:r>
      <w:r w:rsidRPr="00EB6129">
        <w:rPr>
          <w:rFonts w:ascii="Times New Roman" w:hAnsi="Times New Roman" w:cs="Times New Roman"/>
        </w:rPr>
        <w:t xml:space="preserve">“Весенний дождик” Закреплять умение наносить пластилин тонким слоем на картон дополняя рисунок                                                      2. </w:t>
      </w:r>
      <w:r w:rsidRPr="00EB6129">
        <w:rPr>
          <w:rFonts w:ascii="Times New Roman" w:hAnsi="Times New Roman" w:cs="Times New Roman"/>
          <w:i/>
        </w:rPr>
        <w:t>Аппликация на тему:</w:t>
      </w:r>
      <w:r w:rsidRPr="00EB6129">
        <w:rPr>
          <w:rFonts w:ascii="Times New Roman" w:hAnsi="Times New Roman" w:cs="Times New Roman"/>
        </w:rPr>
        <w:t xml:space="preserve"> «У солнышка в гостях» Лыкова ст. 140 Цель: Закреплять умение вырезать округлые формы из квадрата.                                                       3. </w:t>
      </w:r>
      <w:r w:rsidRPr="00EB6129">
        <w:rPr>
          <w:rFonts w:ascii="Times New Roman" w:hAnsi="Times New Roman" w:cs="Times New Roman"/>
          <w:i/>
        </w:rPr>
        <w:t>Налеп из пластилина «</w:t>
      </w:r>
      <w:r w:rsidRPr="00EB6129">
        <w:rPr>
          <w:rFonts w:ascii="Times New Roman" w:hAnsi="Times New Roman" w:cs="Times New Roman"/>
        </w:rPr>
        <w:t xml:space="preserve">Теремок» Формировать умение делить столбики и выкладывать из них нужное изображение в виде барельефа. Закреплять умение работать ножичком.                                                                                             </w:t>
      </w:r>
      <w:r w:rsidR="00A254EF" w:rsidRPr="00EB6129">
        <w:rPr>
          <w:rFonts w:ascii="Times New Roman" w:hAnsi="Times New Roman" w:cs="Times New Roman"/>
        </w:rPr>
        <w:t xml:space="preserve">                                                                                                                             </w:t>
      </w:r>
      <w:r w:rsidRPr="00EB6129">
        <w:rPr>
          <w:rFonts w:ascii="Times New Roman" w:hAnsi="Times New Roman" w:cs="Times New Roman"/>
        </w:rPr>
        <w:t xml:space="preserve">  4. </w:t>
      </w:r>
      <w:r w:rsidRPr="00EB6129">
        <w:rPr>
          <w:rFonts w:ascii="Times New Roman" w:hAnsi="Times New Roman" w:cs="Times New Roman"/>
          <w:i/>
        </w:rPr>
        <w:t>Аппликация на тему:</w:t>
      </w:r>
      <w:r w:rsidRPr="00EB6129">
        <w:rPr>
          <w:rFonts w:ascii="Times New Roman" w:hAnsi="Times New Roman" w:cs="Times New Roman"/>
        </w:rPr>
        <w:t xml:space="preserve">  «Косынки для матрёшек». УМК </w:t>
      </w:r>
      <w:r w:rsidRPr="00EB6129">
        <w:rPr>
          <w:rFonts w:ascii="Times New Roman" w:hAnsi="Times New Roman" w:cs="Times New Roman"/>
          <w:bCs/>
        </w:rPr>
        <w:t>Программное содержание:</w:t>
      </w:r>
      <w:r w:rsidRPr="00EB6129">
        <w:rPr>
          <w:rFonts w:ascii="Times New Roman" w:hAnsi="Times New Roman" w:cs="Times New Roman"/>
        </w:rPr>
        <w:t>  Закреплять приемы наклеивания и узорного оформления с использованием тата</w:t>
      </w:r>
      <w:r w:rsidR="006952ED">
        <w:rPr>
          <w:rFonts w:ascii="Times New Roman" w:hAnsi="Times New Roman" w:cs="Times New Roman"/>
        </w:rPr>
        <w:t>рского национального орнамента.</w:t>
      </w:r>
    </w:p>
    <w:p w:rsidR="00A254EF" w:rsidRPr="00EB6129" w:rsidRDefault="001C5FEB" w:rsidP="001C5FEB">
      <w:pPr>
        <w:tabs>
          <w:tab w:val="left" w:pos="3195"/>
        </w:tabs>
        <w:spacing w:after="0"/>
        <w:rPr>
          <w:rFonts w:ascii="Times New Roman" w:hAnsi="Times New Roman" w:cs="Times New Roman"/>
          <w:bCs/>
        </w:rPr>
      </w:pPr>
      <w:r w:rsidRPr="00EB6129">
        <w:rPr>
          <w:rFonts w:ascii="Times New Roman" w:hAnsi="Times New Roman" w:cs="Times New Roman"/>
          <w:b/>
          <w:bCs/>
          <w:i/>
        </w:rPr>
        <w:t>Рисование</w:t>
      </w:r>
      <w:r w:rsidRPr="00EB6129">
        <w:rPr>
          <w:rFonts w:ascii="Times New Roman" w:hAnsi="Times New Roman" w:cs="Times New Roman"/>
          <w:bCs/>
        </w:rPr>
        <w:t xml:space="preserve"> </w:t>
      </w:r>
      <w:r w:rsidR="00A254EF" w:rsidRPr="00EB6129">
        <w:rPr>
          <w:rFonts w:ascii="Times New Roman" w:hAnsi="Times New Roman" w:cs="Times New Roman"/>
          <w:bCs/>
        </w:rPr>
        <w:t>Методическая литература:</w:t>
      </w:r>
    </w:p>
    <w:p w:rsidR="00A254EF"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Т. С. Комарова “Занятия по изобразительной деятельности в средней группе”</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И. А. Лыкова “Изобразительная деятельность </w:t>
      </w:r>
      <w:r w:rsidR="006952ED">
        <w:rPr>
          <w:rFonts w:ascii="Times New Roman" w:hAnsi="Times New Roman" w:cs="Times New Roman"/>
        </w:rPr>
        <w:t>в детском саду. Средняя группа”</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СЕНТЯБРЬ</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Рисование по замыслу</w:t>
      </w:r>
      <w:r w:rsidRPr="00EB6129">
        <w:rPr>
          <w:rFonts w:ascii="Times New Roman" w:hAnsi="Times New Roman" w:cs="Times New Roman"/>
        </w:rPr>
        <w:t xml:space="preserve">: “Нарисуй картинку про лето” формировать умение доступными средствами отражать полученные впечатления. Закреплять приемы рисования цветными карандашами Комарова “Занятия по изобразительной деятельности в средней группе”,с. 23                                                 </w:t>
      </w:r>
      <w:r w:rsidR="001C5FEB" w:rsidRPr="00EB6129">
        <w:rPr>
          <w:rFonts w:ascii="Times New Roman" w:hAnsi="Times New Roman" w:cs="Times New Roman"/>
        </w:rPr>
        <w:t xml:space="preserve">                 </w:t>
      </w:r>
      <w:r w:rsidRPr="00EB6129">
        <w:rPr>
          <w:rFonts w:ascii="Times New Roman" w:hAnsi="Times New Roman" w:cs="Times New Roman"/>
        </w:rPr>
        <w:t xml:space="preserve">   2 </w:t>
      </w:r>
      <w:r w:rsidRPr="00EB6129">
        <w:rPr>
          <w:rFonts w:ascii="Times New Roman" w:hAnsi="Times New Roman" w:cs="Times New Roman"/>
          <w:i/>
        </w:rPr>
        <w:t>Рисование:</w:t>
      </w:r>
      <w:r w:rsidRPr="00EB6129">
        <w:rPr>
          <w:rFonts w:ascii="Times New Roman" w:hAnsi="Times New Roman" w:cs="Times New Roman"/>
        </w:rPr>
        <w:t xml:space="preserve"> “Помидор и огурец” формировать умение изображать предметы овальной и круглой формы, умение изменять направление движения по одной дуге к другой.                                                                                        </w:t>
      </w:r>
      <w:r w:rsidR="001C5FEB"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i/>
        </w:rPr>
        <w:t>Декоративное рисование:</w:t>
      </w:r>
      <w:r w:rsidRPr="00EB6129">
        <w:rPr>
          <w:rFonts w:ascii="Times New Roman" w:hAnsi="Times New Roman" w:cs="Times New Roman"/>
        </w:rPr>
        <w:t xml:space="preserve"> “Украшение фартука” формировать умение составлять на полоске бумаги простой узор из элементов татарского народного орнамента                                                                                                               </w:t>
      </w:r>
      <w:r w:rsidR="001C5FEB" w:rsidRPr="00EB6129">
        <w:rPr>
          <w:rFonts w:ascii="Times New Roman" w:hAnsi="Times New Roman" w:cs="Times New Roman"/>
        </w:rPr>
        <w:t xml:space="preserve">                                                                                                                                                  </w:t>
      </w:r>
      <w:r w:rsidRPr="00EB6129">
        <w:rPr>
          <w:rFonts w:ascii="Times New Roman" w:hAnsi="Times New Roman" w:cs="Times New Roman"/>
        </w:rPr>
        <w:t xml:space="preserve">   4 </w:t>
      </w:r>
      <w:r w:rsidRPr="00EB6129">
        <w:rPr>
          <w:rFonts w:ascii="Times New Roman" w:hAnsi="Times New Roman" w:cs="Times New Roman"/>
          <w:i/>
        </w:rPr>
        <w:t>Рисование:</w:t>
      </w:r>
      <w:r w:rsidRPr="00EB6129">
        <w:rPr>
          <w:rFonts w:ascii="Times New Roman" w:hAnsi="Times New Roman" w:cs="Times New Roman"/>
        </w:rPr>
        <w:t xml:space="preserve"> “Красивые цветы” формировать умение предавать части растения. Закреплять умение рисовать кистью и красками, правильно держать кисть, хорошо её промывать и осушать Комарова, с. 27</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ОКТЯБРЬ</w:t>
      </w:r>
    </w:p>
    <w:p w:rsidR="006952ED"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Рисование восковыми мелками:</w:t>
      </w:r>
      <w:r w:rsidRPr="00EB6129">
        <w:rPr>
          <w:rFonts w:ascii="Times New Roman" w:hAnsi="Times New Roman" w:cs="Times New Roman"/>
        </w:rPr>
        <w:t xml:space="preserve"> “На яблоне поспели яблоки” Продолжать учить рисовать дерево. формировать умение передавать образ фруктового дерева Комарова, с. 25                                                                                     </w:t>
      </w:r>
      <w:r w:rsidR="001C5FEB" w:rsidRPr="00EB6129">
        <w:rPr>
          <w:rFonts w:ascii="Times New Roman" w:hAnsi="Times New Roman" w:cs="Times New Roman"/>
        </w:rPr>
        <w:t xml:space="preserve">                                                                                                                                                 </w:t>
      </w:r>
      <w:r w:rsidRPr="00EB6129">
        <w:rPr>
          <w:rFonts w:ascii="Times New Roman" w:hAnsi="Times New Roman" w:cs="Times New Roman"/>
        </w:rPr>
        <w:t xml:space="preserve">        2 </w:t>
      </w:r>
      <w:r w:rsidRPr="00EB6129">
        <w:rPr>
          <w:rFonts w:ascii="Times New Roman" w:hAnsi="Times New Roman" w:cs="Times New Roman"/>
          <w:i/>
        </w:rPr>
        <w:t>Рисование, ватные палочки:</w:t>
      </w:r>
      <w:r w:rsidRPr="00EB6129">
        <w:rPr>
          <w:rFonts w:ascii="Times New Roman" w:hAnsi="Times New Roman" w:cs="Times New Roman"/>
        </w:rPr>
        <w:t xml:space="preserve"> “Золотая осень” формировать умение изображать осень. Упражнять в рисование дерева, передавая осеннюю листву. </w:t>
      </w:r>
    </w:p>
    <w:p w:rsidR="00A254EF"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Закреплять технические умения в рисовании красками Комарова, с. 31                                                                                                                                           </w:t>
      </w:r>
      <w:r w:rsidR="001C5FEB"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i/>
        </w:rPr>
        <w:t>Отпечатки листьев:</w:t>
      </w:r>
      <w:r w:rsidRPr="00EB6129">
        <w:rPr>
          <w:rFonts w:ascii="Times New Roman" w:hAnsi="Times New Roman" w:cs="Times New Roman"/>
        </w:rPr>
        <w:t xml:space="preserve"> Гуашь “Осенние листья” Учить делать отпечатки листьями. Учить смешивать красную и желтую гуашь для получения оранжевого цвета. </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4 </w:t>
      </w:r>
      <w:r w:rsidRPr="00EB6129">
        <w:rPr>
          <w:rFonts w:ascii="Times New Roman" w:hAnsi="Times New Roman" w:cs="Times New Roman"/>
          <w:i/>
        </w:rPr>
        <w:t>Рисование модульное</w:t>
      </w:r>
      <w:r w:rsidRPr="00EB6129">
        <w:rPr>
          <w:rFonts w:ascii="Times New Roman" w:hAnsi="Times New Roman" w:cs="Times New Roman"/>
        </w:rPr>
        <w:t xml:space="preserve"> (Ватными палочками) на тему: «Кисть рябинки, гроздь калинки» Лыкова ст.48 Цель: формировать умение составлять красивые осенние композиции.</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НОЯБРЬ</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i/>
        </w:rPr>
        <w:t>1 Рисование с элементами аппликации</w:t>
      </w:r>
      <w:r w:rsidRPr="00EB6129">
        <w:rPr>
          <w:rFonts w:ascii="Times New Roman" w:hAnsi="Times New Roman" w:cs="Times New Roman"/>
        </w:rPr>
        <w:t xml:space="preserve"> УМК Раскрась одежду с использованием татарского национального </w:t>
      </w:r>
      <w:r w:rsidR="001C5FEB" w:rsidRPr="00EB6129">
        <w:rPr>
          <w:rFonts w:ascii="Times New Roman" w:hAnsi="Times New Roman" w:cs="Times New Roman"/>
        </w:rPr>
        <w:t xml:space="preserve">                                        </w:t>
      </w:r>
      <w:r w:rsidRPr="00EB6129">
        <w:rPr>
          <w:rFonts w:ascii="Times New Roman" w:hAnsi="Times New Roman" w:cs="Times New Roman"/>
        </w:rPr>
        <w:t xml:space="preserve">                                                        2 </w:t>
      </w:r>
      <w:r w:rsidRPr="00EB6129">
        <w:rPr>
          <w:rFonts w:ascii="Times New Roman" w:hAnsi="Times New Roman" w:cs="Times New Roman"/>
          <w:i/>
        </w:rPr>
        <w:t>Рисование с элементами аппликации:</w:t>
      </w:r>
      <w:r w:rsidRPr="00EB6129">
        <w:rPr>
          <w:rFonts w:ascii="Times New Roman" w:hAnsi="Times New Roman" w:cs="Times New Roman"/>
        </w:rPr>
        <w:t xml:space="preserve"> “Зайка серенький стал беленьким” Учить видоизменять выразительный образ зайчика. Создать условия для экспериментирования при сочетании техник. Лыкова “Изобразительная деятельность в детском саду. Средняя группа”, с. 60                                                             3 Рисование с элементами пластилинографии на тему: «Осеннее дерево» Цель: формировать умение рисовать дерево используя краски; скатывать маленькие шарики из пластилина разного цвета для листьев.                                 </w:t>
      </w:r>
      <w:r w:rsidR="001C5FEB" w:rsidRPr="00EB6129">
        <w:rPr>
          <w:rFonts w:ascii="Times New Roman" w:hAnsi="Times New Roman" w:cs="Times New Roman"/>
        </w:rPr>
        <w:t xml:space="preserve">                                                                                                                                         </w:t>
      </w:r>
      <w:r w:rsidRPr="00EB6129">
        <w:rPr>
          <w:rFonts w:ascii="Times New Roman" w:hAnsi="Times New Roman" w:cs="Times New Roman"/>
        </w:rPr>
        <w:t xml:space="preserve">    4 </w:t>
      </w:r>
      <w:r w:rsidRPr="00EB6129">
        <w:rPr>
          <w:rFonts w:ascii="Times New Roman" w:hAnsi="Times New Roman" w:cs="Times New Roman"/>
          <w:i/>
        </w:rPr>
        <w:t>Рисование на тему:</w:t>
      </w:r>
      <w:r w:rsidRPr="00EB6129">
        <w:rPr>
          <w:rFonts w:ascii="Times New Roman" w:hAnsi="Times New Roman" w:cs="Times New Roman"/>
        </w:rPr>
        <w:t xml:space="preserve"> «Маленький гномик» Комарова ст. 42 Цель: формировать умение передавать в рисунке образ маленького человечка.</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ДЕКАБРЬ</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Рисование декоративное:</w:t>
      </w:r>
      <w:r w:rsidRPr="00EB6129">
        <w:rPr>
          <w:rFonts w:ascii="Times New Roman" w:hAnsi="Times New Roman" w:cs="Times New Roman"/>
        </w:rPr>
        <w:t xml:space="preserve"> “Укрась юбку дымковской барышни” Продолжать знакомить с народным декоративным искусством. Упражнять в приеме росписи. Закреплять в работе с красками Комарова, с. 57                            </w:t>
      </w:r>
      <w:r w:rsidR="001C5FEB" w:rsidRPr="00EB6129">
        <w:rPr>
          <w:rFonts w:ascii="Times New Roman" w:hAnsi="Times New Roman" w:cs="Times New Roman"/>
        </w:rPr>
        <w:t xml:space="preserve">                                                                                                                                                        </w:t>
      </w:r>
      <w:r w:rsidRPr="00EB6129">
        <w:rPr>
          <w:rFonts w:ascii="Times New Roman" w:hAnsi="Times New Roman" w:cs="Times New Roman"/>
        </w:rPr>
        <w:t xml:space="preserve">      2 </w:t>
      </w:r>
      <w:r w:rsidRPr="00EB6129">
        <w:rPr>
          <w:rFonts w:ascii="Times New Roman" w:hAnsi="Times New Roman" w:cs="Times New Roman"/>
          <w:i/>
        </w:rPr>
        <w:t>Рисование кистью:</w:t>
      </w:r>
      <w:r w:rsidRPr="00EB6129">
        <w:rPr>
          <w:rFonts w:ascii="Times New Roman" w:hAnsi="Times New Roman" w:cs="Times New Roman"/>
        </w:rPr>
        <w:t xml:space="preserve"> Гуашь “Морозные узоры” Начинать знакомить с пейзажем. Свободное, творческое применение разных декоративных элементов (точка, круг, завиток и т.д)                                                                                       </w:t>
      </w:r>
      <w:r w:rsidR="001C5FEB"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i/>
        </w:rPr>
        <w:t>Оттиск скомканной бумагой</w:t>
      </w:r>
      <w:r w:rsidRPr="00EB6129">
        <w:rPr>
          <w:rFonts w:ascii="Times New Roman" w:hAnsi="Times New Roman" w:cs="Times New Roman"/>
        </w:rPr>
        <w:t xml:space="preserve">:  “Снежная баба” Продолжать рисовать предметы, используя оттиск скомканной бумагой. Формировать умение доводить образы кистью (применение нетрадиционной техники рисования)                          </w:t>
      </w:r>
      <w:r w:rsidR="001C5FEB" w:rsidRPr="00EB6129">
        <w:rPr>
          <w:rFonts w:ascii="Times New Roman" w:hAnsi="Times New Roman" w:cs="Times New Roman"/>
        </w:rPr>
        <w:t xml:space="preserve">                                                                                                                                       </w:t>
      </w:r>
      <w:r w:rsidRPr="00EB6129">
        <w:rPr>
          <w:rFonts w:ascii="Times New Roman" w:hAnsi="Times New Roman" w:cs="Times New Roman"/>
        </w:rPr>
        <w:t xml:space="preserve"> 4 </w:t>
      </w:r>
      <w:r w:rsidRPr="00EB6129">
        <w:rPr>
          <w:rFonts w:ascii="Times New Roman" w:hAnsi="Times New Roman" w:cs="Times New Roman"/>
          <w:i/>
        </w:rPr>
        <w:t>Рисование:</w:t>
      </w:r>
      <w:r w:rsidRPr="00EB6129">
        <w:rPr>
          <w:rFonts w:ascii="Times New Roman" w:hAnsi="Times New Roman" w:cs="Times New Roman"/>
        </w:rPr>
        <w:t xml:space="preserve"> “Снегурочка” формировать умение изображать Снегурочку в шубке. Закреплять в рисовании кистью и красками, накладывать одну краску на другую по высыхании Комарова, с. 47</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ЯНВАРЬ</w:t>
      </w:r>
    </w:p>
    <w:p w:rsidR="00A254EF" w:rsidRPr="00EB6129" w:rsidRDefault="00A254EF" w:rsidP="001C5FEB">
      <w:pPr>
        <w:tabs>
          <w:tab w:val="left" w:pos="3195"/>
        </w:tabs>
        <w:spacing w:after="0"/>
        <w:rPr>
          <w:rFonts w:ascii="Times New Roman" w:hAnsi="Times New Roman" w:cs="Times New Roman"/>
          <w:i/>
        </w:rPr>
      </w:pPr>
      <w:r w:rsidRPr="00EB6129">
        <w:rPr>
          <w:rFonts w:ascii="Times New Roman" w:hAnsi="Times New Roman" w:cs="Times New Roman"/>
        </w:rPr>
        <w:t xml:space="preserve">1 </w:t>
      </w:r>
      <w:r w:rsidRPr="00EB6129">
        <w:rPr>
          <w:rFonts w:ascii="Times New Roman" w:hAnsi="Times New Roman" w:cs="Times New Roman"/>
          <w:i/>
        </w:rPr>
        <w:t>Каникулы</w:t>
      </w:r>
    </w:p>
    <w:p w:rsidR="00A254EF"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i/>
        </w:rPr>
        <w:t>2 Рисование на тему:</w:t>
      </w:r>
      <w:r w:rsidRPr="00EB6129">
        <w:rPr>
          <w:rFonts w:ascii="Times New Roman" w:hAnsi="Times New Roman" w:cs="Times New Roman"/>
        </w:rPr>
        <w:t xml:space="preserve"> «Снеговики в шапочках и шарфиках» Лыкова ст.80 Цель: освоение приемов декоративного оформления комплектов зимней одежды.                                                                                                                            </w:t>
      </w:r>
      <w:r w:rsidR="001C5FEB" w:rsidRPr="00EB6129">
        <w:rPr>
          <w:rFonts w:ascii="Times New Roman" w:hAnsi="Times New Roman" w:cs="Times New Roman"/>
        </w:rPr>
        <w:t xml:space="preserve">                                                                                                                                    </w:t>
      </w:r>
      <w:r w:rsidRPr="00EB6129">
        <w:rPr>
          <w:rFonts w:ascii="Times New Roman" w:hAnsi="Times New Roman" w:cs="Times New Roman"/>
        </w:rPr>
        <w:t xml:space="preserve">   3 </w:t>
      </w:r>
      <w:r w:rsidRPr="00EB6129">
        <w:rPr>
          <w:rFonts w:ascii="Times New Roman" w:hAnsi="Times New Roman" w:cs="Times New Roman"/>
          <w:i/>
        </w:rPr>
        <w:t>Рисование на тему</w:t>
      </w:r>
      <w:r w:rsidRPr="00EB6129">
        <w:rPr>
          <w:rFonts w:ascii="Times New Roman" w:hAnsi="Times New Roman" w:cs="Times New Roman"/>
        </w:rPr>
        <w:t xml:space="preserve"> «Пешеходный переход» Цель: закреплять умение переходить дорогу по зебре.</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4 </w:t>
      </w:r>
      <w:r w:rsidRPr="00EB6129">
        <w:rPr>
          <w:rFonts w:ascii="Times New Roman" w:hAnsi="Times New Roman" w:cs="Times New Roman"/>
          <w:i/>
        </w:rPr>
        <w:t>Рисование:</w:t>
      </w:r>
      <w:r w:rsidRPr="00EB6129">
        <w:rPr>
          <w:rFonts w:ascii="Times New Roman" w:hAnsi="Times New Roman" w:cs="Times New Roman"/>
        </w:rPr>
        <w:t xml:space="preserve"> “Развесистое зимнее дерево” Формировать умение у детей использовать разный нажим на карандаш для изображения дерева с толстыми и тонкими ветвями Комарова, с. 52</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ФЕВРАЛЬ</w:t>
      </w:r>
    </w:p>
    <w:p w:rsidR="006952ED"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Рисование на тему</w:t>
      </w:r>
      <w:r w:rsidRPr="00EB6129">
        <w:rPr>
          <w:rFonts w:ascii="Times New Roman" w:hAnsi="Times New Roman" w:cs="Times New Roman"/>
        </w:rPr>
        <w:t xml:space="preserve">: «Украсим полоску флажками» Комарова ст. 58 Цель: закреплять умение рисовать предметы прямоугольной формы.                                      </w:t>
      </w:r>
    </w:p>
    <w:p w:rsidR="001C5FEB" w:rsidRPr="00EB6129"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2 </w:t>
      </w:r>
      <w:r w:rsidRPr="00EB6129">
        <w:rPr>
          <w:rFonts w:ascii="Times New Roman" w:hAnsi="Times New Roman" w:cs="Times New Roman"/>
          <w:i/>
        </w:rPr>
        <w:t>Рисование на тему:</w:t>
      </w:r>
      <w:r w:rsidRPr="00EB6129">
        <w:rPr>
          <w:rFonts w:ascii="Times New Roman" w:hAnsi="Times New Roman" w:cs="Times New Roman"/>
        </w:rPr>
        <w:t xml:space="preserve"> «Как розовые яблоки, на ветках снегири» Лыкова ст. 92 Цель: рисование снегирей на заснеженных ветках.                                                  3 </w:t>
      </w:r>
      <w:r w:rsidRPr="00EB6129">
        <w:rPr>
          <w:rFonts w:ascii="Times New Roman" w:hAnsi="Times New Roman" w:cs="Times New Roman"/>
          <w:i/>
        </w:rPr>
        <w:t>Рисование на тему</w:t>
      </w:r>
      <w:r w:rsidRPr="00EB6129">
        <w:rPr>
          <w:rFonts w:ascii="Times New Roman" w:hAnsi="Times New Roman" w:cs="Times New Roman"/>
        </w:rPr>
        <w:t xml:space="preserve">: «Кто, кто в рукавички живет?» Лыкова ст. 84 Цель: рисование по мотивам сказки «Рукавичка»                                                                                 4 </w:t>
      </w:r>
      <w:r w:rsidRPr="00EB6129">
        <w:rPr>
          <w:rFonts w:ascii="Times New Roman" w:hAnsi="Times New Roman" w:cs="Times New Roman"/>
          <w:i/>
        </w:rPr>
        <w:t>Рисование на тему:</w:t>
      </w:r>
      <w:r w:rsidRPr="00EB6129">
        <w:rPr>
          <w:rFonts w:ascii="Times New Roman" w:hAnsi="Times New Roman" w:cs="Times New Roman"/>
        </w:rPr>
        <w:t xml:space="preserve"> «Регулируемый перекресток» Цель: закреплять знания у детей о регулируемых перекрестках.</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МАРТ</w:t>
      </w:r>
    </w:p>
    <w:p w:rsidR="0059178F" w:rsidRPr="006952ED" w:rsidRDefault="00A254EF" w:rsidP="001C5FEB">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Рисование декоративное на тему:</w:t>
      </w:r>
      <w:r w:rsidRPr="00EB6129">
        <w:rPr>
          <w:rFonts w:ascii="Times New Roman" w:hAnsi="Times New Roman" w:cs="Times New Roman"/>
        </w:rPr>
        <w:t xml:space="preserve"> «Веселые матрешки» Лыкова ст. 108 Цель: знакомство с матрешкой как видом народной игрушки.                                      2 </w:t>
      </w:r>
      <w:r w:rsidRPr="00EB6129">
        <w:rPr>
          <w:rFonts w:ascii="Times New Roman" w:hAnsi="Times New Roman" w:cs="Times New Roman"/>
          <w:i/>
        </w:rPr>
        <w:t>Рисование декоративное с элементами аппликации:</w:t>
      </w:r>
      <w:r w:rsidRPr="00EB6129">
        <w:rPr>
          <w:rFonts w:ascii="Times New Roman" w:hAnsi="Times New Roman" w:cs="Times New Roman"/>
        </w:rPr>
        <w:t xml:space="preserve"> “Красивые салфетки” формировать умение рисовать на салфетках используя узоры татарского национального орнамента. Показать сочетание элементов декора по цвету и форме Лыкова, с. 112                                                                                                 3 </w:t>
      </w:r>
      <w:r w:rsidRPr="00EB6129">
        <w:rPr>
          <w:rFonts w:ascii="Times New Roman" w:hAnsi="Times New Roman" w:cs="Times New Roman"/>
          <w:i/>
        </w:rPr>
        <w:t>Рисование на тему</w:t>
      </w:r>
      <w:r w:rsidRPr="00EB6129">
        <w:rPr>
          <w:rFonts w:ascii="Times New Roman" w:hAnsi="Times New Roman" w:cs="Times New Roman"/>
        </w:rPr>
        <w:t xml:space="preserve">: «Расцвели красивые цветы» Комарова ст. 64 Цель: формировать умение рисовать красивые цветы.                                                              4 </w:t>
      </w:r>
      <w:r w:rsidRPr="00EB6129">
        <w:rPr>
          <w:rFonts w:ascii="Times New Roman" w:hAnsi="Times New Roman" w:cs="Times New Roman"/>
          <w:i/>
        </w:rPr>
        <w:t>Рисование:</w:t>
      </w:r>
      <w:r w:rsidRPr="00EB6129">
        <w:rPr>
          <w:rFonts w:ascii="Times New Roman" w:hAnsi="Times New Roman" w:cs="Times New Roman"/>
        </w:rPr>
        <w:t xml:space="preserve"> “Девочка пляшет” Учить рисовать фигуру человека. Формировать умение передавать простые движения, закреплять приемы закрашивания Комарова, с. 60</w:t>
      </w:r>
    </w:p>
    <w:p w:rsidR="0059178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АПРЕЛЬ</w:t>
      </w:r>
    </w:p>
    <w:p w:rsidR="006A3893"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rPr>
        <w:t xml:space="preserve">1 </w:t>
      </w:r>
      <w:r w:rsidRPr="00EB6129">
        <w:rPr>
          <w:rFonts w:ascii="Times New Roman" w:hAnsi="Times New Roman" w:cs="Times New Roman"/>
          <w:i/>
        </w:rPr>
        <w:t>Рисование на тему</w:t>
      </w:r>
      <w:r w:rsidRPr="00EB6129">
        <w:rPr>
          <w:rFonts w:ascii="Times New Roman" w:hAnsi="Times New Roman" w:cs="Times New Roman"/>
        </w:rPr>
        <w:t xml:space="preserve">: «Кошка с воздушными шариками» Цель: Закреплять умение рисовать простые сюжеты. Лыкова ст. 124                                                                   2 </w:t>
      </w:r>
      <w:r w:rsidRPr="00EB6129">
        <w:rPr>
          <w:rFonts w:ascii="Times New Roman" w:hAnsi="Times New Roman" w:cs="Times New Roman"/>
          <w:i/>
        </w:rPr>
        <w:t>Рисование на тему:</w:t>
      </w:r>
      <w:r w:rsidRPr="00EB6129">
        <w:rPr>
          <w:rFonts w:ascii="Times New Roman" w:hAnsi="Times New Roman" w:cs="Times New Roman"/>
        </w:rPr>
        <w:t xml:space="preserve"> «Мое любимое солнышко» Цель: Развивать образные представления, воображения детей. Комарова ст. 74                                                            3 </w:t>
      </w:r>
      <w:r w:rsidRPr="00EB6129">
        <w:rPr>
          <w:rFonts w:ascii="Times New Roman" w:hAnsi="Times New Roman" w:cs="Times New Roman"/>
          <w:i/>
        </w:rPr>
        <w:t>Рисование дидактическое</w:t>
      </w:r>
      <w:r w:rsidRPr="00EB6129">
        <w:rPr>
          <w:rFonts w:ascii="Times New Roman" w:hAnsi="Times New Roman" w:cs="Times New Roman"/>
        </w:rPr>
        <w:t xml:space="preserve">: “Радуга – дуга, не давай дождя” Продолжать самостоятельно и творчески отражать свои представления о красивых природных явлениях разными изобразительно – выразительными средствами. Развивать чувство цвета Лыкова, с. 138                                                        </w:t>
      </w:r>
      <w:r w:rsidR="006A3893" w:rsidRPr="00EB6129">
        <w:rPr>
          <w:rFonts w:ascii="Times New Roman" w:hAnsi="Times New Roman" w:cs="Times New Roman"/>
        </w:rPr>
        <w:t xml:space="preserve">               </w:t>
      </w:r>
      <w:r w:rsidRPr="00EB6129">
        <w:rPr>
          <w:rFonts w:ascii="Times New Roman" w:hAnsi="Times New Roman" w:cs="Times New Roman"/>
        </w:rPr>
        <w:t xml:space="preserve">    4 </w:t>
      </w:r>
      <w:r w:rsidRPr="00EB6129">
        <w:rPr>
          <w:rFonts w:ascii="Times New Roman" w:hAnsi="Times New Roman" w:cs="Times New Roman"/>
          <w:i/>
        </w:rPr>
        <w:t>Рисование на тему</w:t>
      </w:r>
      <w:r w:rsidRPr="00EB6129">
        <w:rPr>
          <w:rFonts w:ascii="Times New Roman" w:hAnsi="Times New Roman" w:cs="Times New Roman"/>
        </w:rPr>
        <w:t>: «Дом, в котором ты живешь» Комарова ст. 77 Цель: формировать умение рисовать дом.</w:t>
      </w:r>
    </w:p>
    <w:p w:rsidR="00A254EF" w:rsidRPr="00EB6129" w:rsidRDefault="00A254EF" w:rsidP="001C5FEB">
      <w:pPr>
        <w:tabs>
          <w:tab w:val="left" w:pos="3195"/>
        </w:tabs>
        <w:spacing w:after="0"/>
        <w:rPr>
          <w:rFonts w:ascii="Times New Roman" w:hAnsi="Times New Roman" w:cs="Times New Roman"/>
          <w:b/>
          <w:i/>
        </w:rPr>
      </w:pPr>
      <w:r w:rsidRPr="00EB6129">
        <w:rPr>
          <w:rFonts w:ascii="Times New Roman" w:hAnsi="Times New Roman" w:cs="Times New Roman"/>
          <w:b/>
          <w:i/>
        </w:rPr>
        <w:t>МАЙ</w:t>
      </w:r>
    </w:p>
    <w:p w:rsidR="009C4D48" w:rsidRPr="00EB6129" w:rsidRDefault="00A254EF" w:rsidP="002E0FD2">
      <w:pPr>
        <w:tabs>
          <w:tab w:val="left" w:pos="3195"/>
        </w:tabs>
        <w:spacing w:after="0"/>
        <w:rPr>
          <w:rFonts w:ascii="Times New Roman" w:hAnsi="Times New Roman" w:cs="Times New Roman"/>
        </w:rPr>
      </w:pPr>
      <w:r w:rsidRPr="00EB6129">
        <w:rPr>
          <w:rFonts w:ascii="Times New Roman" w:hAnsi="Times New Roman" w:cs="Times New Roman"/>
        </w:rPr>
        <w:t xml:space="preserve">1 </w:t>
      </w:r>
      <w:r w:rsidRPr="00EB6129">
        <w:rPr>
          <w:rFonts w:ascii="Times New Roman" w:hAnsi="Times New Roman" w:cs="Times New Roman"/>
          <w:i/>
        </w:rPr>
        <w:t>Рисование</w:t>
      </w:r>
      <w:r w:rsidRPr="00EB6129">
        <w:rPr>
          <w:rFonts w:ascii="Times New Roman" w:hAnsi="Times New Roman" w:cs="Times New Roman"/>
        </w:rPr>
        <w:t xml:space="preserve">: “Сказочный домик - теремок” формировать умение передавать образ сказки Комарова, с. 72                                                                                                2 </w:t>
      </w:r>
      <w:r w:rsidRPr="00EB6129">
        <w:rPr>
          <w:rFonts w:ascii="Times New Roman" w:hAnsi="Times New Roman" w:cs="Times New Roman"/>
          <w:i/>
        </w:rPr>
        <w:t>Рисование по замыслу детей.</w:t>
      </w:r>
      <w:r w:rsidRPr="00EB6129">
        <w:rPr>
          <w:rFonts w:ascii="Times New Roman" w:hAnsi="Times New Roman" w:cs="Times New Roman"/>
        </w:rPr>
        <w:t xml:space="preserve"> Цель: развивать умение у детей задумывать содержание рисунка.                                                                                                                        3 </w:t>
      </w:r>
      <w:r w:rsidRPr="00EB6129">
        <w:rPr>
          <w:rFonts w:ascii="Times New Roman" w:hAnsi="Times New Roman" w:cs="Times New Roman"/>
          <w:i/>
        </w:rPr>
        <w:t>Рисование кистью</w:t>
      </w:r>
      <w:r w:rsidRPr="00EB6129">
        <w:rPr>
          <w:rFonts w:ascii="Times New Roman" w:hAnsi="Times New Roman" w:cs="Times New Roman"/>
        </w:rPr>
        <w:t xml:space="preserve">:  “Бабочка” формировать умение самостоятельно, рисовать предмет, состоящий из симметричных частей, закрашивать предмет яркими цветами и красивыми узорами                                                                                   </w:t>
      </w:r>
      <w:r w:rsidR="006A3893" w:rsidRPr="00EB6129">
        <w:rPr>
          <w:rFonts w:ascii="Times New Roman" w:hAnsi="Times New Roman" w:cs="Times New Roman"/>
        </w:rPr>
        <w:t xml:space="preserve">                                                                                                                                          </w:t>
      </w:r>
      <w:r w:rsidRPr="00EB6129">
        <w:rPr>
          <w:rFonts w:ascii="Times New Roman" w:hAnsi="Times New Roman" w:cs="Times New Roman"/>
        </w:rPr>
        <w:t xml:space="preserve">  4 </w:t>
      </w:r>
      <w:r w:rsidRPr="00EB6129">
        <w:rPr>
          <w:rFonts w:ascii="Times New Roman" w:hAnsi="Times New Roman" w:cs="Times New Roman"/>
          <w:i/>
        </w:rPr>
        <w:t>Рисование:</w:t>
      </w:r>
      <w:r w:rsidRPr="00EB6129">
        <w:rPr>
          <w:rFonts w:ascii="Times New Roman" w:hAnsi="Times New Roman" w:cs="Times New Roman"/>
        </w:rPr>
        <w:t xml:space="preserve"> «Нарисуй картинку про весну» Цель: формировать умение задумывать содержание рисунка, доводить свой замысел до конца. Комарова, с. 81</w:t>
      </w:r>
    </w:p>
    <w:p w:rsidR="002E0FD2" w:rsidRPr="00EB6129" w:rsidRDefault="002E0FD2" w:rsidP="002E0FD2">
      <w:pPr>
        <w:tabs>
          <w:tab w:val="left" w:pos="3195"/>
        </w:tabs>
        <w:spacing w:after="0"/>
        <w:jc w:val="both"/>
        <w:rPr>
          <w:rFonts w:ascii="Times New Roman" w:hAnsi="Times New Roman" w:cs="Times New Roman"/>
          <w:b/>
          <w:bCs/>
        </w:rPr>
      </w:pPr>
    </w:p>
    <w:p w:rsidR="0021187E" w:rsidRDefault="0021187E" w:rsidP="002E0FD2">
      <w:pPr>
        <w:tabs>
          <w:tab w:val="left" w:pos="3915"/>
        </w:tabs>
        <w:spacing w:after="0"/>
        <w:jc w:val="center"/>
        <w:rPr>
          <w:rFonts w:ascii="Times New Roman" w:hAnsi="Times New Roman" w:cs="Times New Roman"/>
          <w:b/>
        </w:rPr>
      </w:pPr>
    </w:p>
    <w:p w:rsidR="0021187E" w:rsidRDefault="0021187E" w:rsidP="002E0FD2">
      <w:pPr>
        <w:tabs>
          <w:tab w:val="left" w:pos="3915"/>
        </w:tabs>
        <w:spacing w:after="0"/>
        <w:jc w:val="center"/>
        <w:rPr>
          <w:rFonts w:ascii="Times New Roman" w:hAnsi="Times New Roman" w:cs="Times New Roman"/>
          <w:b/>
        </w:rPr>
      </w:pPr>
    </w:p>
    <w:p w:rsidR="009C4D48" w:rsidRPr="00EB6129" w:rsidRDefault="00244F27" w:rsidP="002E0FD2">
      <w:pPr>
        <w:tabs>
          <w:tab w:val="left" w:pos="3915"/>
        </w:tabs>
        <w:spacing w:after="0"/>
        <w:jc w:val="center"/>
        <w:rPr>
          <w:rFonts w:ascii="Times New Roman" w:hAnsi="Times New Roman" w:cs="Times New Roman"/>
          <w:b/>
        </w:rPr>
      </w:pPr>
      <w:r w:rsidRPr="00EB6129">
        <w:rPr>
          <w:rFonts w:ascii="Times New Roman" w:hAnsi="Times New Roman" w:cs="Times New Roman"/>
          <w:b/>
        </w:rPr>
        <w:t>Физическое развитие</w:t>
      </w:r>
    </w:p>
    <w:p w:rsidR="009C4D48" w:rsidRPr="00CC2F0D" w:rsidRDefault="00CC2F0D" w:rsidP="00CC2F0D">
      <w:pPr>
        <w:tabs>
          <w:tab w:val="left" w:pos="3915"/>
        </w:tabs>
        <w:spacing w:after="0"/>
        <w:jc w:val="center"/>
        <w:rPr>
          <w:rFonts w:ascii="Times New Roman" w:hAnsi="Times New Roman" w:cs="Times New Roman"/>
          <w:b/>
        </w:rPr>
      </w:pPr>
      <w:r>
        <w:rPr>
          <w:rFonts w:ascii="Times New Roman" w:hAnsi="Times New Roman" w:cs="Times New Roman"/>
          <w:b/>
        </w:rPr>
        <w:t>Пояснительная записка</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Образовательная область «Физическое развитие» включает в себя два образовательных направления: «Здоровье» и «Физическая культура».</w:t>
      </w:r>
    </w:p>
    <w:p w:rsidR="006952ED"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Содержание направления «Здоровье» нацелено на достижение охраны здоровья детей и формирование основы культуры здоровья</w:t>
      </w:r>
      <w:r w:rsidR="0021187E">
        <w:rPr>
          <w:rFonts w:ascii="Times New Roman" w:hAnsi="Times New Roman" w:cs="Times New Roman"/>
        </w:rPr>
        <w:t xml:space="preserve"> через решение следующих задач:</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сохранение и укрепление физического и психического здоровья детей;</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воспитание культурно-гигиенических навыков;</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формирование начальных представлений о здоровом образе жизни.</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Содержание направления «Физическая культура» нацелено на достижение целей формирования у детей интереса к занятиям физической культурой, гармоничное физическое развитие через решение задач:</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развитие физических качеств (скоростных, силовых, гибкости, выносливости, координации);</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накопление и обогащение двигательного опыта детей (овладение основными движениями);</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формирование у воспитанников потребности в двигательной активности и физическом совершенствовании .</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самостоятельность, инициативность, развивать умение поддерживать дружеские отношения со сверстниками.</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На пятом году жизни движения ребенка становятся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начатую в младшей группе работу по укреплению здоровья детей. Для этого необходимо ежедневно проводить: прогулки на воздухе в соответствии с режимом дня, комплекс закаливающих процедур; утреннюю гимнастику продолжительностью 6-8 минут.</w:t>
      </w:r>
    </w:p>
    <w:p w:rsidR="009C4D48" w:rsidRPr="00EB6129" w:rsidRDefault="009C4D48" w:rsidP="005F25C0">
      <w:pPr>
        <w:tabs>
          <w:tab w:val="left" w:pos="3915"/>
          <w:tab w:val="left" w:pos="14601"/>
        </w:tabs>
        <w:spacing w:after="0"/>
        <w:jc w:val="both"/>
        <w:rPr>
          <w:rFonts w:ascii="Times New Roman" w:hAnsi="Times New Roman" w:cs="Times New Roman"/>
        </w:rPr>
      </w:pPr>
      <w:r w:rsidRPr="00EB6129">
        <w:rPr>
          <w:rFonts w:ascii="Times New Roman" w:hAnsi="Times New Roman" w:cs="Times New Roman"/>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В средней группе проводятся три физкультурных мероприятия в неделю, одно из них - на прогулке.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К концу пятого года дети могут:</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ходить и бегать, соблюдая правильную технику движений;</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принимать правильное исходное положение в прыжках с места, мягко приземляться, прыгать в длину с места на расстояние не менее 70 см;</w:t>
      </w:r>
    </w:p>
    <w:p w:rsidR="006952ED"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выполнять упражнения на статическое и динамическое равновесие;</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строиться в колонну по одному, парами, в круг, шеренгу;</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скользить самостоятельно по ледяным дорожкам (длина 5 м);</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ходить на лыжах скользящим шагом на расстояние до 500 м, выполнять поворот переступанием, подниматься на горку;</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кататься на двухколесном велосипеде, выполнять повороты направо, налево;</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ориентироваться в пространстве, находить левую и правую сторону;</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придумывать варианты подвижных игр, самостоятельно и творчески выполнять движения;</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выполнять имитационные упражнения, демонстрируя красоту, выразительность, грациозность, пластичность движений.</w:t>
      </w:r>
    </w:p>
    <w:p w:rsidR="009C4D48" w:rsidRPr="00EB6129" w:rsidRDefault="009C4D48" w:rsidP="005F25C0">
      <w:pPr>
        <w:tabs>
          <w:tab w:val="left" w:pos="3915"/>
        </w:tabs>
        <w:spacing w:after="0"/>
        <w:ind w:right="-567"/>
        <w:jc w:val="both"/>
        <w:rPr>
          <w:rFonts w:ascii="Times New Roman" w:hAnsi="Times New Roman" w:cs="Times New Roman"/>
        </w:rPr>
      </w:pPr>
      <w:r w:rsidRPr="00EB6129">
        <w:rPr>
          <w:rFonts w:ascii="Times New Roman" w:hAnsi="Times New Roman" w:cs="Times New Roman"/>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организуемых воспитателем: на физкультурных занятиях, на утренней прогулке, во время индивидуальной работы на вечерней прогулке.</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В недельном цикле и в течение дня физкультурные мероприятия, игры и физические упражнения, индивидуальная работа могут чередоваться, например:</w:t>
      </w:r>
    </w:p>
    <w:p w:rsidR="009C4D48" w:rsidRPr="00EB6129" w:rsidRDefault="009C4D48" w:rsidP="009C4D48">
      <w:pPr>
        <w:tabs>
          <w:tab w:val="left" w:pos="3915"/>
        </w:tabs>
        <w:spacing w:after="0"/>
        <w:jc w:val="both"/>
        <w:rPr>
          <w:rFonts w:ascii="Times New Roman" w:hAnsi="Times New Roman" w:cs="Times New Roman"/>
          <w:i/>
        </w:rPr>
      </w:pPr>
      <w:r w:rsidRPr="00EB6129">
        <w:rPr>
          <w:rFonts w:ascii="Times New Roman" w:hAnsi="Times New Roman" w:cs="Times New Roman"/>
          <w:i/>
        </w:rPr>
        <w:t>Понедельник</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физкультурная деятельность  в зале;</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подвижная игра и упражнение в основном виде движения на утренней прогулке; индивидуальная работа: упражнение в основном виде движения на вечерней прогулке.</w:t>
      </w:r>
    </w:p>
    <w:p w:rsidR="009C4D48" w:rsidRPr="00EB6129" w:rsidRDefault="009C4D48" w:rsidP="009C4D48">
      <w:pPr>
        <w:tabs>
          <w:tab w:val="left" w:pos="3915"/>
        </w:tabs>
        <w:spacing w:after="0"/>
        <w:jc w:val="both"/>
        <w:rPr>
          <w:rFonts w:ascii="Times New Roman" w:hAnsi="Times New Roman" w:cs="Times New Roman"/>
          <w:i/>
        </w:rPr>
      </w:pPr>
      <w:r w:rsidRPr="00EB6129">
        <w:rPr>
          <w:rFonts w:ascii="Times New Roman" w:hAnsi="Times New Roman" w:cs="Times New Roman"/>
          <w:i/>
        </w:rPr>
        <w:t>Вторник</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физкультурная деятельность на утренней прогулке;</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xml:space="preserve">- индивидуальная работа: физические и спортивные упражнения на вечерней прогулке. </w:t>
      </w:r>
    </w:p>
    <w:p w:rsidR="009C4D48" w:rsidRPr="00EB6129" w:rsidRDefault="009C4D48" w:rsidP="009C4D48">
      <w:pPr>
        <w:tabs>
          <w:tab w:val="left" w:pos="3915"/>
        </w:tabs>
        <w:spacing w:after="0"/>
        <w:jc w:val="both"/>
        <w:rPr>
          <w:rFonts w:ascii="Times New Roman" w:hAnsi="Times New Roman" w:cs="Times New Roman"/>
          <w:i/>
        </w:rPr>
      </w:pPr>
      <w:r w:rsidRPr="00EB6129">
        <w:rPr>
          <w:rFonts w:ascii="Times New Roman" w:hAnsi="Times New Roman" w:cs="Times New Roman"/>
          <w:i/>
        </w:rPr>
        <w:t>Среда</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подвижная игра, спортивное упражнение, игровое упражнение в основном виде движения на утренней прогулке;</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индивидуальная работа: спортивное упражнение (упражнение в основном виде движения) на вечерней прогулке.</w:t>
      </w:r>
    </w:p>
    <w:p w:rsidR="009C4D48" w:rsidRPr="00EB6129" w:rsidRDefault="009C4D48" w:rsidP="009C4D48">
      <w:pPr>
        <w:tabs>
          <w:tab w:val="left" w:pos="3915"/>
        </w:tabs>
        <w:spacing w:after="0"/>
        <w:jc w:val="both"/>
        <w:rPr>
          <w:rFonts w:ascii="Times New Roman" w:hAnsi="Times New Roman" w:cs="Times New Roman"/>
          <w:i/>
        </w:rPr>
      </w:pPr>
      <w:r w:rsidRPr="00EB6129">
        <w:rPr>
          <w:rFonts w:ascii="Times New Roman" w:hAnsi="Times New Roman" w:cs="Times New Roman"/>
          <w:i/>
        </w:rPr>
        <w:t>Четверг</w:t>
      </w:r>
    </w:p>
    <w:p w:rsidR="009C4D48" w:rsidRPr="00EB6129" w:rsidRDefault="009C4D48" w:rsidP="009C4D48">
      <w:pPr>
        <w:tabs>
          <w:tab w:val="left" w:pos="3915"/>
        </w:tabs>
        <w:spacing w:after="0"/>
        <w:rPr>
          <w:rFonts w:ascii="Times New Roman" w:hAnsi="Times New Roman" w:cs="Times New Roman"/>
        </w:rPr>
      </w:pPr>
      <w:r w:rsidRPr="00EB6129">
        <w:rPr>
          <w:rFonts w:ascii="Times New Roman" w:hAnsi="Times New Roman" w:cs="Times New Roman"/>
        </w:rPr>
        <w:t>- подвижные игры (2) и упражнение в основном виде движения (спортивное упражнение) на утренней прогулке);</w:t>
      </w:r>
    </w:p>
    <w:p w:rsidR="009C4D48" w:rsidRPr="00EB6129" w:rsidRDefault="009C4D48" w:rsidP="009C4D48">
      <w:pPr>
        <w:tabs>
          <w:tab w:val="left" w:pos="3915"/>
        </w:tabs>
        <w:spacing w:after="0"/>
        <w:rPr>
          <w:rFonts w:ascii="Times New Roman" w:hAnsi="Times New Roman" w:cs="Times New Roman"/>
        </w:rPr>
      </w:pPr>
      <w:r w:rsidRPr="00EB6129">
        <w:rPr>
          <w:rFonts w:ascii="Times New Roman" w:hAnsi="Times New Roman" w:cs="Times New Roman"/>
        </w:rPr>
        <w:t>- подвижная игра и спортивное упражнение на утренней прогулке;</w:t>
      </w:r>
    </w:p>
    <w:p w:rsidR="009C4D48" w:rsidRPr="00EB6129" w:rsidRDefault="009C4D48" w:rsidP="009C4D48">
      <w:pPr>
        <w:tabs>
          <w:tab w:val="left" w:pos="3915"/>
        </w:tabs>
        <w:spacing w:after="0"/>
        <w:rPr>
          <w:rFonts w:ascii="Times New Roman" w:hAnsi="Times New Roman" w:cs="Times New Roman"/>
        </w:rPr>
      </w:pPr>
      <w:r w:rsidRPr="00EB6129">
        <w:rPr>
          <w:rFonts w:ascii="Times New Roman" w:hAnsi="Times New Roman" w:cs="Times New Roman"/>
        </w:rPr>
        <w:t>индивидуальная работа: подвижная игра (спортивное упражнение) на вечерней прогулке.</w:t>
      </w:r>
    </w:p>
    <w:p w:rsidR="009C4D48" w:rsidRPr="00EB6129" w:rsidRDefault="009C4D48" w:rsidP="009C4D48">
      <w:pPr>
        <w:tabs>
          <w:tab w:val="left" w:pos="3915"/>
        </w:tabs>
        <w:spacing w:after="0"/>
        <w:rPr>
          <w:rFonts w:ascii="Times New Roman" w:hAnsi="Times New Roman" w:cs="Times New Roman"/>
          <w:i/>
        </w:rPr>
      </w:pPr>
      <w:r w:rsidRPr="00EB6129">
        <w:rPr>
          <w:rFonts w:ascii="Times New Roman" w:hAnsi="Times New Roman" w:cs="Times New Roman"/>
        </w:rPr>
        <w:t xml:space="preserve"> </w:t>
      </w:r>
      <w:r w:rsidRPr="00EB6129">
        <w:rPr>
          <w:rFonts w:ascii="Times New Roman" w:hAnsi="Times New Roman" w:cs="Times New Roman"/>
          <w:i/>
        </w:rPr>
        <w:t>Пятница</w:t>
      </w:r>
    </w:p>
    <w:p w:rsidR="006952ED"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 физк</w:t>
      </w:r>
      <w:r w:rsidR="0021187E">
        <w:rPr>
          <w:rFonts w:ascii="Times New Roman" w:hAnsi="Times New Roman" w:cs="Times New Roman"/>
        </w:rPr>
        <w:t xml:space="preserve">ультурная деятельность в зале; </w:t>
      </w:r>
    </w:p>
    <w:p w:rsidR="009C4D48" w:rsidRPr="00EB6129" w:rsidRDefault="009C4D48" w:rsidP="009C4D48">
      <w:pPr>
        <w:tabs>
          <w:tab w:val="left" w:pos="3915"/>
        </w:tabs>
        <w:spacing w:after="0"/>
        <w:jc w:val="both"/>
        <w:rPr>
          <w:rFonts w:ascii="Times New Roman" w:hAnsi="Times New Roman" w:cs="Times New Roman"/>
        </w:rPr>
      </w:pPr>
      <w:r w:rsidRPr="00EB6129">
        <w:rPr>
          <w:rFonts w:ascii="Times New Roman" w:hAnsi="Times New Roman" w:cs="Times New Roman"/>
        </w:rPr>
        <w:t>-индивидуальная работа: упражнение в основном виде движения (спортивное упражнение) на вечерней прогулке.</w:t>
      </w:r>
    </w:p>
    <w:p w:rsidR="009C4D48" w:rsidRPr="00EB6129" w:rsidRDefault="009C4D48" w:rsidP="005F25C0">
      <w:pPr>
        <w:tabs>
          <w:tab w:val="left" w:pos="3915"/>
        </w:tabs>
        <w:spacing w:after="0"/>
        <w:ind w:right="-283"/>
        <w:jc w:val="both"/>
        <w:rPr>
          <w:rFonts w:ascii="Times New Roman" w:hAnsi="Times New Roman" w:cs="Times New Roman"/>
        </w:rPr>
      </w:pPr>
      <w:r w:rsidRPr="00EB6129">
        <w:rPr>
          <w:rFonts w:ascii="Times New Roman" w:hAnsi="Times New Roman" w:cs="Times New Roman"/>
        </w:rPr>
        <w:t>Возможны и другие варианты чередования упражнений, игр и упражнений, индивидуальных заданий. Но при этом должно соблюдаться важное условие — ежедневность проведения подвижных игр и физических упражнений на прогулке. Они подбираются в зависимости от предшествующей работы в группе, их количество и продолжительность различны в разные дни недели. Так, в дни проведения физкультурных занятий в зале на прогулке организуются одна подвижная игра и какое-либо физическое упражнение (продолжительность 12-15 мин). В другие дни, когда физкультурная деятельность не проводится, должны быть организованы две подвижные игры и спортивное упражнение или одна игра, спортивное упражнение и игровое упражнение в основном виде движения (продолжительность 20—25 мин). Значительное место отводится играм спортивного и соревновательного характера, играм-эстафетам.</w:t>
      </w:r>
    </w:p>
    <w:p w:rsidR="00380C1E" w:rsidRPr="005F25C0" w:rsidRDefault="009C4D48" w:rsidP="005F25C0">
      <w:pPr>
        <w:tabs>
          <w:tab w:val="left" w:pos="3915"/>
        </w:tabs>
        <w:spacing w:after="0"/>
        <w:ind w:right="-425"/>
        <w:jc w:val="both"/>
        <w:rPr>
          <w:rFonts w:ascii="Times New Roman" w:hAnsi="Times New Roman" w:cs="Times New Roman"/>
        </w:rPr>
      </w:pPr>
      <w:r w:rsidRPr="00EB6129">
        <w:rPr>
          <w:rFonts w:ascii="Times New Roman" w:hAnsi="Times New Roman" w:cs="Times New Roman"/>
        </w:rPr>
        <w:t>Во время упражнений на прогулке закрепляются освоенные основные виды движений (бег с различной скоростью, прыжки, подскоки, метание, бросание, различные движения с мячом) и спортивные упражнения. Спортивные упражнения планируются в зависимости от времени года: катание на санках, скольжение по ледяным дорожкам, ходьба на лыжах (зимой), катание на велосипеде, самокате (весной и летом). В средней группе в течение месяца с детьми разучивают две-три подвижные игры на утренней прогулке (в зависимости от сложности содержания они повторяются от трех до пяти раз). При подборе игр и упражнений для прогулки необходимо сочетать основные виды движений, чтобы одно было хорошо знакомо детям, а другое - новое, требующее большого внимания и контроля воспитателя во время его выполнения.</w:t>
      </w:r>
    </w:p>
    <w:p w:rsidR="006736E7" w:rsidRDefault="00380C1E" w:rsidP="00380C1E">
      <w:pPr>
        <w:shd w:val="clear" w:color="auto" w:fill="FFFFFF"/>
        <w:tabs>
          <w:tab w:val="left" w:pos="3540"/>
          <w:tab w:val="center" w:pos="7285"/>
        </w:tabs>
        <w:spacing w:before="100" w:beforeAutospacing="1" w:after="100" w:afterAutospacing="1" w:line="240" w:lineRule="auto"/>
        <w:rPr>
          <w:rFonts w:ascii="Times New Roman" w:hAnsi="Times New Roman"/>
          <w:b/>
          <w:lang w:eastAsia="ru-RU"/>
        </w:rPr>
      </w:pPr>
      <w:r>
        <w:rPr>
          <w:rFonts w:ascii="Times New Roman" w:hAnsi="Times New Roman"/>
          <w:b/>
          <w:lang w:eastAsia="ru-RU"/>
        </w:rPr>
        <w:tab/>
      </w:r>
      <w:r w:rsidR="00CC2F0D">
        <w:rPr>
          <w:rFonts w:ascii="Times New Roman" w:hAnsi="Times New Roman"/>
          <w:b/>
          <w:lang w:eastAsia="ru-RU"/>
        </w:rPr>
        <w:t xml:space="preserve">               </w:t>
      </w:r>
    </w:p>
    <w:p w:rsidR="006736E7" w:rsidRDefault="006736E7" w:rsidP="00380C1E">
      <w:pPr>
        <w:shd w:val="clear" w:color="auto" w:fill="FFFFFF"/>
        <w:tabs>
          <w:tab w:val="left" w:pos="3540"/>
          <w:tab w:val="center" w:pos="7285"/>
        </w:tabs>
        <w:spacing w:before="100" w:beforeAutospacing="1" w:after="100" w:afterAutospacing="1" w:line="240" w:lineRule="auto"/>
        <w:rPr>
          <w:rFonts w:ascii="Times New Roman" w:hAnsi="Times New Roman"/>
          <w:b/>
          <w:lang w:eastAsia="ru-RU"/>
        </w:rPr>
      </w:pPr>
    </w:p>
    <w:p w:rsidR="005F25C0" w:rsidRDefault="00FE5978" w:rsidP="006736E7">
      <w:pPr>
        <w:shd w:val="clear" w:color="auto" w:fill="FFFFFF"/>
        <w:tabs>
          <w:tab w:val="left" w:pos="3540"/>
          <w:tab w:val="center" w:pos="7285"/>
        </w:tabs>
        <w:spacing w:before="100" w:beforeAutospacing="1" w:after="100" w:afterAutospacing="1" w:line="240" w:lineRule="auto"/>
        <w:jc w:val="center"/>
        <w:rPr>
          <w:rFonts w:ascii="Times New Roman" w:hAnsi="Times New Roman"/>
          <w:b/>
          <w:lang w:eastAsia="ru-RU"/>
        </w:rPr>
      </w:pPr>
      <w:r w:rsidRPr="00EB6129">
        <w:rPr>
          <w:rFonts w:ascii="Times New Roman" w:hAnsi="Times New Roman"/>
          <w:b/>
          <w:lang w:eastAsia="ru-RU"/>
        </w:rPr>
        <w:t>КОНСПЕКТЫ ЗАНЯТИЙ ДЛЯ СРЕДНЕЙ ГРУППЫ.</w:t>
      </w:r>
    </w:p>
    <w:p w:rsidR="00FE5978" w:rsidRDefault="00FE5978" w:rsidP="005F25C0">
      <w:pPr>
        <w:shd w:val="clear" w:color="auto" w:fill="FFFFFF"/>
        <w:tabs>
          <w:tab w:val="left" w:pos="3540"/>
          <w:tab w:val="center" w:pos="7285"/>
        </w:tabs>
        <w:spacing w:before="100" w:beforeAutospacing="1" w:after="100" w:afterAutospacing="1" w:line="240" w:lineRule="auto"/>
        <w:jc w:val="center"/>
        <w:rPr>
          <w:rFonts w:ascii="Times New Roman" w:hAnsi="Times New Roman"/>
          <w:b/>
          <w:lang w:eastAsia="ru-RU"/>
        </w:rPr>
      </w:pPr>
      <w:r w:rsidRPr="00EB6129">
        <w:rPr>
          <w:rFonts w:ascii="Times New Roman" w:hAnsi="Times New Roman"/>
          <w:b/>
          <w:lang w:eastAsia="ru-RU"/>
        </w:rPr>
        <w:t>СЕНТЯБРЬ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2410"/>
        <w:gridCol w:w="7122"/>
        <w:gridCol w:w="3118"/>
      </w:tblGrid>
      <w:tr w:rsidR="005F25C0" w:rsidRPr="005F25C0" w:rsidTr="005F25C0">
        <w:tc>
          <w:tcPr>
            <w:tcW w:w="1242" w:type="dxa"/>
          </w:tcPr>
          <w:p w:rsidR="005F25C0" w:rsidRPr="005F25C0" w:rsidRDefault="005F25C0" w:rsidP="005F25C0">
            <w:pPr>
              <w:spacing w:after="0" w:line="240" w:lineRule="auto"/>
              <w:jc w:val="center"/>
              <w:rPr>
                <w:rFonts w:ascii="Times New Roman" w:eastAsia="Calibri" w:hAnsi="Times New Roman" w:cs="Times New Roman"/>
                <w:b/>
                <w:sz w:val="18"/>
                <w:szCs w:val="18"/>
              </w:rPr>
            </w:pP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Неделя</w:t>
            </w:r>
          </w:p>
        </w:tc>
        <w:tc>
          <w:tcPr>
            <w:tcW w:w="1276" w:type="dxa"/>
          </w:tcPr>
          <w:p w:rsidR="005F25C0" w:rsidRPr="005F25C0" w:rsidRDefault="005F25C0" w:rsidP="005F25C0">
            <w:pPr>
              <w:spacing w:after="0" w:line="240" w:lineRule="auto"/>
              <w:jc w:val="center"/>
              <w:rPr>
                <w:rFonts w:ascii="Times New Roman" w:eastAsia="Calibri" w:hAnsi="Times New Roman" w:cs="Times New Roman"/>
                <w:b/>
                <w:sz w:val="18"/>
                <w:szCs w:val="18"/>
              </w:rPr>
            </w:pP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w:t>
            </w: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НОД</w:t>
            </w:r>
          </w:p>
        </w:tc>
        <w:tc>
          <w:tcPr>
            <w:tcW w:w="2410" w:type="dxa"/>
          </w:tcPr>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Виды </w:t>
            </w: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интеграции </w:t>
            </w: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образовательных областей</w:t>
            </w:r>
          </w:p>
        </w:tc>
        <w:tc>
          <w:tcPr>
            <w:tcW w:w="7122" w:type="dxa"/>
          </w:tcPr>
          <w:p w:rsidR="005F25C0" w:rsidRPr="005F25C0" w:rsidRDefault="005F25C0" w:rsidP="005F25C0">
            <w:pPr>
              <w:spacing w:after="0" w:line="240" w:lineRule="auto"/>
              <w:jc w:val="center"/>
              <w:rPr>
                <w:rFonts w:ascii="Times New Roman" w:eastAsia="Calibri" w:hAnsi="Times New Roman" w:cs="Times New Roman"/>
                <w:b/>
                <w:sz w:val="18"/>
                <w:szCs w:val="18"/>
              </w:rPr>
            </w:pP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Программные задачи</w:t>
            </w:r>
          </w:p>
        </w:tc>
        <w:tc>
          <w:tcPr>
            <w:tcW w:w="3118" w:type="dxa"/>
          </w:tcPr>
          <w:p w:rsidR="005F25C0" w:rsidRPr="005F25C0" w:rsidRDefault="005F25C0" w:rsidP="005F25C0">
            <w:pPr>
              <w:spacing w:after="0" w:line="240" w:lineRule="auto"/>
              <w:jc w:val="center"/>
              <w:rPr>
                <w:rFonts w:ascii="Times New Roman" w:eastAsia="Calibri" w:hAnsi="Times New Roman" w:cs="Times New Roman"/>
                <w:b/>
                <w:sz w:val="18"/>
                <w:szCs w:val="18"/>
              </w:rPr>
            </w:pPr>
          </w:p>
          <w:p w:rsidR="005F25C0" w:rsidRPr="005F25C0" w:rsidRDefault="005F25C0"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Литература</w:t>
            </w:r>
          </w:p>
        </w:tc>
      </w:tr>
      <w:tr w:rsidR="005F25C0" w:rsidRPr="005F25C0" w:rsidTr="005F25C0">
        <w:trPr>
          <w:trHeight w:val="870"/>
        </w:trPr>
        <w:tc>
          <w:tcPr>
            <w:tcW w:w="1242" w:type="dxa"/>
            <w:vMerge w:val="restart"/>
            <w:textDirection w:val="btLr"/>
          </w:tcPr>
          <w:p w:rsidR="005F25C0" w:rsidRPr="005F25C0" w:rsidRDefault="005F25C0"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 неделя</w:t>
            </w: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w:t>
            </w:r>
          </w:p>
        </w:tc>
        <w:tc>
          <w:tcPr>
            <w:tcW w:w="2410" w:type="dxa"/>
            <w:vMerge w:val="restart"/>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vMerge w:val="restart"/>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 Развивать умение сохранять устойчивое равновесие в ходьбе и беге по ограниченной площади.</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детей в прыжках на месте на двух ногах.</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«Найди себе пару» развивать у детей умение выполнять движения по сигналу, быстро строиться в</w:t>
            </w:r>
            <w:r w:rsidR="00151246">
              <w:rPr>
                <w:rFonts w:ascii="Times New Roman" w:eastAsia="Calibri" w:hAnsi="Times New Roman" w:cs="Times New Roman"/>
                <w:sz w:val="18"/>
                <w:szCs w:val="18"/>
              </w:rPr>
              <w:t xml:space="preserve"> пары.</w:t>
            </w:r>
          </w:p>
        </w:tc>
        <w:tc>
          <w:tcPr>
            <w:tcW w:w="3118" w:type="dxa"/>
            <w:vMerge w:val="restart"/>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стр.19, 20 (№1, 2)</w:t>
            </w:r>
          </w:p>
        </w:tc>
      </w:tr>
      <w:tr w:rsidR="005F25C0" w:rsidRPr="005F25C0" w:rsidTr="005F25C0">
        <w:tc>
          <w:tcPr>
            <w:tcW w:w="1242" w:type="dxa"/>
            <w:vMerge/>
          </w:tcPr>
          <w:p w:rsidR="005F25C0" w:rsidRPr="005F25C0" w:rsidRDefault="005F25C0" w:rsidP="005F25C0">
            <w:pPr>
              <w:spacing w:after="0" w:line="240" w:lineRule="auto"/>
              <w:jc w:val="center"/>
              <w:rPr>
                <w:rFonts w:ascii="Times New Roman" w:eastAsia="Calibri" w:hAnsi="Times New Roman" w:cs="Times New Roman"/>
                <w:sz w:val="18"/>
                <w:szCs w:val="18"/>
              </w:rPr>
            </w:pP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w:t>
            </w:r>
          </w:p>
        </w:tc>
        <w:tc>
          <w:tcPr>
            <w:tcW w:w="2410" w:type="dxa"/>
            <w:vMerge/>
          </w:tcPr>
          <w:p w:rsidR="005F25C0" w:rsidRPr="005F25C0" w:rsidRDefault="005F25C0" w:rsidP="005F25C0">
            <w:pPr>
              <w:spacing w:after="0" w:line="240" w:lineRule="auto"/>
              <w:rPr>
                <w:rFonts w:ascii="Times New Roman" w:eastAsia="Calibri" w:hAnsi="Times New Roman" w:cs="Times New Roman"/>
                <w:sz w:val="18"/>
                <w:szCs w:val="18"/>
              </w:rPr>
            </w:pPr>
          </w:p>
        </w:tc>
        <w:tc>
          <w:tcPr>
            <w:tcW w:w="7122" w:type="dxa"/>
            <w:vMerge/>
          </w:tcPr>
          <w:p w:rsidR="005F25C0" w:rsidRPr="005F25C0" w:rsidRDefault="005F25C0" w:rsidP="005F25C0">
            <w:pPr>
              <w:spacing w:after="0" w:line="240" w:lineRule="auto"/>
              <w:rPr>
                <w:rFonts w:ascii="Times New Roman" w:eastAsia="Calibri" w:hAnsi="Times New Roman" w:cs="Times New Roman"/>
                <w:sz w:val="18"/>
                <w:szCs w:val="18"/>
              </w:rPr>
            </w:pPr>
          </w:p>
        </w:tc>
        <w:tc>
          <w:tcPr>
            <w:tcW w:w="3118" w:type="dxa"/>
            <w:vMerge/>
          </w:tcPr>
          <w:p w:rsidR="005F25C0" w:rsidRPr="005F25C0" w:rsidRDefault="005F25C0" w:rsidP="005F25C0">
            <w:pPr>
              <w:spacing w:after="0" w:line="240" w:lineRule="auto"/>
              <w:rPr>
                <w:rFonts w:ascii="Times New Roman" w:eastAsia="Calibri" w:hAnsi="Times New Roman" w:cs="Times New Roman"/>
                <w:sz w:val="18"/>
                <w:szCs w:val="18"/>
              </w:rPr>
            </w:pPr>
          </w:p>
        </w:tc>
      </w:tr>
      <w:tr w:rsidR="005F25C0" w:rsidRPr="005F25C0" w:rsidTr="005F25C0">
        <w:tc>
          <w:tcPr>
            <w:tcW w:w="1242" w:type="dxa"/>
            <w:vMerge w:val="restart"/>
            <w:textDirection w:val="btLr"/>
          </w:tcPr>
          <w:p w:rsidR="005F25C0" w:rsidRPr="005F25C0" w:rsidRDefault="005F25C0"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 неделя</w:t>
            </w: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w:t>
            </w:r>
          </w:p>
        </w:tc>
        <w:tc>
          <w:tcPr>
            <w:tcW w:w="2410" w:type="dxa"/>
            <w:vMerge w:val="restart"/>
          </w:tcPr>
          <w:p w:rsidR="005F25C0" w:rsidRPr="005F25C0" w:rsidRDefault="005F25C0" w:rsidP="005F25C0">
            <w:pPr>
              <w:spacing w:after="0" w:line="240" w:lineRule="auto"/>
              <w:rPr>
                <w:rFonts w:ascii="Times New Roman" w:eastAsia="Calibri" w:hAnsi="Times New Roman" w:cs="Times New Roman"/>
                <w:sz w:val="18"/>
                <w:szCs w:val="18"/>
              </w:rPr>
            </w:pP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tcPr>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Учить детей энергично отталкиваться от пола и приземляться на полусогнутые ноги при подпрыгивании вверх, доставая до предмета.</w:t>
            </w:r>
          </w:p>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прокатывании мяча друг другу.</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«Пробеги тихо» развивать у детей умение выполнять движения по сигналу</w:t>
            </w:r>
            <w:r w:rsidR="00151246">
              <w:rPr>
                <w:rFonts w:ascii="Times New Roman" w:eastAsia="Calibri" w:hAnsi="Times New Roman" w:cs="Times New Roman"/>
                <w:sz w:val="18"/>
                <w:szCs w:val="18"/>
              </w:rPr>
              <w:t>, упражнять в беге на носочках.</w:t>
            </w:r>
          </w:p>
        </w:tc>
        <w:tc>
          <w:tcPr>
            <w:tcW w:w="3118"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стр.21 (№ 4)</w:t>
            </w:r>
          </w:p>
        </w:tc>
      </w:tr>
      <w:tr w:rsidR="005F25C0" w:rsidRPr="005F25C0" w:rsidTr="005F25C0">
        <w:trPr>
          <w:trHeight w:val="1144"/>
        </w:trPr>
        <w:tc>
          <w:tcPr>
            <w:tcW w:w="1242" w:type="dxa"/>
            <w:vMerge/>
          </w:tcPr>
          <w:p w:rsidR="005F25C0" w:rsidRPr="005F25C0" w:rsidRDefault="005F25C0" w:rsidP="005F25C0">
            <w:pPr>
              <w:spacing w:after="0" w:line="240" w:lineRule="auto"/>
              <w:jc w:val="center"/>
              <w:rPr>
                <w:rFonts w:ascii="Times New Roman" w:eastAsia="Calibri" w:hAnsi="Times New Roman" w:cs="Times New Roman"/>
                <w:sz w:val="18"/>
                <w:szCs w:val="18"/>
              </w:rPr>
            </w:pP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4</w:t>
            </w:r>
          </w:p>
        </w:tc>
        <w:tc>
          <w:tcPr>
            <w:tcW w:w="2410" w:type="dxa"/>
            <w:vMerge/>
          </w:tcPr>
          <w:p w:rsidR="005F25C0" w:rsidRPr="005F25C0" w:rsidRDefault="005F25C0" w:rsidP="005F25C0">
            <w:pPr>
              <w:spacing w:after="0" w:line="240" w:lineRule="auto"/>
              <w:rPr>
                <w:rFonts w:ascii="Times New Roman" w:eastAsia="Calibri" w:hAnsi="Times New Roman" w:cs="Times New Roman"/>
                <w:sz w:val="18"/>
                <w:szCs w:val="18"/>
              </w:rPr>
            </w:pPr>
          </w:p>
        </w:tc>
        <w:tc>
          <w:tcPr>
            <w:tcW w:w="7122" w:type="dxa"/>
          </w:tcPr>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прыжках на двух ногах вверх.</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ползании на четвереньках по прямой.</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прокатывании мяча друг другу.</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«Пробеги тихо» развивать у детей умение выполнять движения по сигналу, упражнять в беге на носочках.</w:t>
            </w:r>
          </w:p>
        </w:tc>
        <w:tc>
          <w:tcPr>
            <w:tcW w:w="3118"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стр.23 (№5)</w:t>
            </w:r>
          </w:p>
        </w:tc>
      </w:tr>
      <w:tr w:rsidR="005F25C0" w:rsidRPr="005F25C0" w:rsidTr="00151246">
        <w:trPr>
          <w:trHeight w:val="1187"/>
        </w:trPr>
        <w:tc>
          <w:tcPr>
            <w:tcW w:w="1242" w:type="dxa"/>
            <w:vMerge w:val="restart"/>
            <w:textDirection w:val="btLr"/>
          </w:tcPr>
          <w:p w:rsidR="005F25C0" w:rsidRPr="005F25C0" w:rsidRDefault="005F25C0"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 неделя</w:t>
            </w: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5</w:t>
            </w:r>
          </w:p>
        </w:tc>
        <w:tc>
          <w:tcPr>
            <w:tcW w:w="2410"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прокатывании мяча по прямой.</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лазании  под шнур, не касаясь руками пола.</w:t>
            </w:r>
          </w:p>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«Огуречик, огуречик» развивать у детей умение выполнять движения по сигналу, упражнять в прыжках на двух ногах с продвижением вперёд.</w:t>
            </w:r>
          </w:p>
        </w:tc>
        <w:tc>
          <w:tcPr>
            <w:tcW w:w="3118"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стр.24 (№7)</w:t>
            </w:r>
          </w:p>
        </w:tc>
      </w:tr>
      <w:tr w:rsidR="005F25C0" w:rsidRPr="005F25C0" w:rsidTr="005F25C0">
        <w:tc>
          <w:tcPr>
            <w:tcW w:w="1242" w:type="dxa"/>
            <w:vMerge/>
          </w:tcPr>
          <w:p w:rsidR="005F25C0" w:rsidRPr="005F25C0" w:rsidRDefault="005F25C0" w:rsidP="005F25C0">
            <w:pPr>
              <w:spacing w:after="0" w:line="240" w:lineRule="auto"/>
              <w:jc w:val="center"/>
              <w:rPr>
                <w:rFonts w:ascii="Times New Roman" w:eastAsia="Calibri" w:hAnsi="Times New Roman" w:cs="Times New Roman"/>
                <w:sz w:val="18"/>
                <w:szCs w:val="18"/>
              </w:rPr>
            </w:pP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6</w:t>
            </w:r>
          </w:p>
        </w:tc>
        <w:tc>
          <w:tcPr>
            <w:tcW w:w="2410"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122" w:type="dxa"/>
          </w:tcPr>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подбрасывании мяча вверх и ловле его двумя руками.</w:t>
            </w:r>
          </w:p>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2. Упражнять в подлезании под дугу, не касаясь руками пола. </w:t>
            </w:r>
          </w:p>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прыжках на двух ногах между предметами.</w:t>
            </w:r>
          </w:p>
          <w:p w:rsidR="005F25C0" w:rsidRPr="005F25C0" w:rsidRDefault="005F25C0"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«Огуречик, огуречик» развивать у детей умение выполнять движения по сигналу, упражнять в прыжках на дв</w:t>
            </w:r>
            <w:r w:rsidR="00151246">
              <w:rPr>
                <w:rFonts w:ascii="Times New Roman" w:eastAsia="Calibri" w:hAnsi="Times New Roman" w:cs="Times New Roman"/>
                <w:sz w:val="18"/>
                <w:szCs w:val="18"/>
              </w:rPr>
              <w:t>ух ногах с продвижением вперёд.</w:t>
            </w:r>
          </w:p>
        </w:tc>
        <w:tc>
          <w:tcPr>
            <w:tcW w:w="3118"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стр.26  (№ 8)</w:t>
            </w:r>
          </w:p>
        </w:tc>
      </w:tr>
      <w:tr w:rsidR="005F25C0" w:rsidRPr="005F25C0" w:rsidTr="005F25C0">
        <w:tc>
          <w:tcPr>
            <w:tcW w:w="1242" w:type="dxa"/>
            <w:vMerge w:val="restart"/>
            <w:textDirection w:val="btLr"/>
          </w:tcPr>
          <w:p w:rsidR="005F25C0" w:rsidRPr="005F25C0" w:rsidRDefault="005F25C0"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4 неделя</w:t>
            </w: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7</w:t>
            </w:r>
          </w:p>
        </w:tc>
        <w:tc>
          <w:tcPr>
            <w:tcW w:w="9532" w:type="dxa"/>
            <w:gridSpan w:val="2"/>
            <w:vMerge w:val="restart"/>
          </w:tcPr>
          <w:p w:rsidR="005F25C0" w:rsidRPr="005F25C0" w:rsidRDefault="005F25C0" w:rsidP="005F25C0">
            <w:pPr>
              <w:spacing w:after="0" w:line="240" w:lineRule="auto"/>
              <w:jc w:val="center"/>
              <w:rPr>
                <w:rFonts w:ascii="Times New Roman" w:eastAsia="Calibri" w:hAnsi="Times New Roman" w:cs="Times New Roman"/>
                <w:sz w:val="18"/>
                <w:szCs w:val="18"/>
              </w:rPr>
            </w:pPr>
          </w:p>
          <w:p w:rsidR="005F25C0" w:rsidRPr="005F25C0" w:rsidRDefault="005F25C0" w:rsidP="005F25C0">
            <w:pPr>
              <w:spacing w:after="0" w:line="240" w:lineRule="auto"/>
              <w:jc w:val="center"/>
              <w:rPr>
                <w:rFonts w:ascii="Times New Roman" w:eastAsia="Calibri" w:hAnsi="Times New Roman" w:cs="Times New Roman"/>
                <w:sz w:val="18"/>
                <w:szCs w:val="18"/>
              </w:rPr>
            </w:pPr>
          </w:p>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Педагогическая диагностика</w:t>
            </w:r>
          </w:p>
        </w:tc>
        <w:tc>
          <w:tcPr>
            <w:tcW w:w="3118"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стр.26 (№ 10)</w:t>
            </w:r>
          </w:p>
        </w:tc>
      </w:tr>
      <w:tr w:rsidR="005F25C0" w:rsidRPr="005F25C0" w:rsidTr="005F25C0">
        <w:trPr>
          <w:trHeight w:val="1065"/>
        </w:trPr>
        <w:tc>
          <w:tcPr>
            <w:tcW w:w="1242" w:type="dxa"/>
            <w:vMerge/>
          </w:tcPr>
          <w:p w:rsidR="005F25C0" w:rsidRPr="005F25C0" w:rsidRDefault="005F25C0" w:rsidP="005F25C0">
            <w:pPr>
              <w:spacing w:after="0" w:line="240" w:lineRule="auto"/>
              <w:jc w:val="center"/>
              <w:rPr>
                <w:rFonts w:ascii="Times New Roman" w:eastAsia="Calibri" w:hAnsi="Times New Roman" w:cs="Times New Roman"/>
                <w:sz w:val="18"/>
                <w:szCs w:val="18"/>
              </w:rPr>
            </w:pPr>
          </w:p>
        </w:tc>
        <w:tc>
          <w:tcPr>
            <w:tcW w:w="1276" w:type="dxa"/>
          </w:tcPr>
          <w:p w:rsidR="005F25C0" w:rsidRPr="005F25C0" w:rsidRDefault="005F25C0"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8</w:t>
            </w:r>
          </w:p>
        </w:tc>
        <w:tc>
          <w:tcPr>
            <w:tcW w:w="9532" w:type="dxa"/>
            <w:gridSpan w:val="2"/>
            <w:vMerge/>
          </w:tcPr>
          <w:p w:rsidR="005F25C0" w:rsidRPr="005F25C0" w:rsidRDefault="005F25C0" w:rsidP="005F25C0">
            <w:pPr>
              <w:spacing w:after="0" w:line="240" w:lineRule="auto"/>
              <w:jc w:val="both"/>
              <w:rPr>
                <w:rFonts w:ascii="Times New Roman" w:eastAsia="Calibri" w:hAnsi="Times New Roman" w:cs="Times New Roman"/>
                <w:sz w:val="18"/>
                <w:szCs w:val="18"/>
              </w:rPr>
            </w:pPr>
          </w:p>
        </w:tc>
        <w:tc>
          <w:tcPr>
            <w:tcW w:w="3118" w:type="dxa"/>
          </w:tcPr>
          <w:p w:rsidR="005F25C0" w:rsidRPr="005F25C0" w:rsidRDefault="005F25C0"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стр.28  (№ 11)</w:t>
            </w:r>
          </w:p>
        </w:tc>
      </w:tr>
    </w:tbl>
    <w:p w:rsidR="005F25C0" w:rsidRPr="00151246" w:rsidRDefault="00151246" w:rsidP="00151246">
      <w:pPr>
        <w:jc w:val="center"/>
        <w:rPr>
          <w:rFonts w:ascii="Times New Roman" w:eastAsia="Calibri" w:hAnsi="Times New Roman" w:cs="Times New Roman"/>
          <w:b/>
          <w:sz w:val="28"/>
        </w:rPr>
      </w:pPr>
      <w:r w:rsidRPr="00151246">
        <w:rPr>
          <w:rFonts w:ascii="Times New Roman" w:eastAsia="Calibri" w:hAnsi="Times New Roman" w:cs="Times New Roman"/>
          <w:b/>
          <w:sz w:val="28"/>
        </w:rPr>
        <w:t>Октябрь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6945"/>
        <w:gridCol w:w="3260"/>
      </w:tblGrid>
      <w:tr w:rsidR="00151246" w:rsidRPr="005F25C0" w:rsidTr="00151246">
        <w:trPr>
          <w:trHeight w:val="830"/>
        </w:trPr>
        <w:tc>
          <w:tcPr>
            <w:tcW w:w="1277"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w:t>
            </w: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НОД</w:t>
            </w:r>
          </w:p>
        </w:tc>
        <w:tc>
          <w:tcPr>
            <w:tcW w:w="2410" w:type="dxa"/>
          </w:tcPr>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Виды </w:t>
            </w: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интеграции </w:t>
            </w: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образовательных областей</w:t>
            </w:r>
          </w:p>
        </w:tc>
        <w:tc>
          <w:tcPr>
            <w:tcW w:w="6945"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Программные задачи</w:t>
            </w:r>
          </w:p>
        </w:tc>
        <w:tc>
          <w:tcPr>
            <w:tcW w:w="3260"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Литература</w:t>
            </w:r>
          </w:p>
        </w:tc>
      </w:tr>
      <w:tr w:rsidR="00151246" w:rsidRPr="005F25C0" w:rsidTr="00151246">
        <w:trPr>
          <w:trHeight w:val="516"/>
        </w:trPr>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9</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vMerge w:val="restart"/>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сохранении устойчивого равновесия при ходьбе на повышенной опоре.</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энергичном отталкивании от пола и мягком приземлении на полусогнутые ноги  в прыжках с продвижением вперёд.</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«Кот и мыши» развивать у детей умение быстро действовать по сигналу, ходить, сохраняя форму кр</w:t>
            </w:r>
            <w:r>
              <w:rPr>
                <w:rFonts w:ascii="Times New Roman" w:eastAsia="Calibri" w:hAnsi="Times New Roman" w:cs="Times New Roman"/>
                <w:sz w:val="18"/>
                <w:szCs w:val="18"/>
              </w:rPr>
              <w:t>уга.</w:t>
            </w:r>
          </w:p>
        </w:tc>
        <w:tc>
          <w:tcPr>
            <w:tcW w:w="326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стр.30-32 (№13,14)</w:t>
            </w:r>
          </w:p>
        </w:tc>
      </w:tr>
      <w:tr w:rsidR="00151246" w:rsidRPr="005F25C0" w:rsidTr="00151246">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10</w:t>
            </w: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6945"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3260" w:type="dxa"/>
            <w:vMerge/>
          </w:tcPr>
          <w:p w:rsidR="00151246" w:rsidRPr="005F25C0" w:rsidRDefault="00151246" w:rsidP="005F25C0">
            <w:pPr>
              <w:spacing w:after="0" w:line="240" w:lineRule="auto"/>
              <w:rPr>
                <w:rFonts w:ascii="Times New Roman" w:eastAsia="Calibri" w:hAnsi="Times New Roman" w:cs="Times New Roman"/>
                <w:sz w:val="18"/>
                <w:szCs w:val="18"/>
              </w:rPr>
            </w:pPr>
          </w:p>
        </w:tc>
      </w:tr>
      <w:tr w:rsidR="00151246" w:rsidRPr="005F25C0" w:rsidTr="00151246">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11</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Учить детей находить своё место в шеренге после ходьбы и бега.</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приземлении на полусогнутые ноги в  прыжках из обруча в обруч.</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Закреплять умение прокатывать мяч друг другу, развивая точность направления движения.</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3. В подвижной игре «Цветные автомобили» развивать у детей внимание,  умение различать </w:t>
            </w:r>
            <w:r>
              <w:rPr>
                <w:rFonts w:ascii="Times New Roman" w:eastAsia="Calibri" w:hAnsi="Times New Roman" w:cs="Times New Roman"/>
                <w:sz w:val="18"/>
                <w:szCs w:val="18"/>
              </w:rPr>
              <w:t>цвета, упражнять в ходьбе, беге</w:t>
            </w:r>
          </w:p>
        </w:tc>
        <w:tc>
          <w:tcPr>
            <w:tcW w:w="326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стр.33 (№ 16)</w:t>
            </w:r>
          </w:p>
        </w:tc>
      </w:tr>
      <w:tr w:rsidR="00151246" w:rsidRPr="005F25C0" w:rsidTr="00151246">
        <w:trPr>
          <w:trHeight w:val="897"/>
        </w:trPr>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12</w:t>
            </w:r>
          </w:p>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6945"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прыжках на двух ногах с продвижением вперёд.</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детей в прокатывании  мяча между предметами  двумя руками.</w:t>
            </w:r>
          </w:p>
          <w:p w:rsidR="00151246" w:rsidRPr="005F25C0" w:rsidRDefault="00151246" w:rsidP="00151246">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3. В подвижной игре «Цветные автомобили» развивать у детей внимание,  умение различать </w:t>
            </w:r>
            <w:r>
              <w:rPr>
                <w:rFonts w:ascii="Times New Roman" w:eastAsia="Calibri" w:hAnsi="Times New Roman" w:cs="Times New Roman"/>
                <w:sz w:val="18"/>
                <w:szCs w:val="18"/>
              </w:rPr>
              <w:t>цвета, упражнять в ходьбе, беге</w:t>
            </w:r>
          </w:p>
        </w:tc>
        <w:tc>
          <w:tcPr>
            <w:tcW w:w="326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стр.34 (№17)</w:t>
            </w:r>
          </w:p>
        </w:tc>
      </w:tr>
      <w:tr w:rsidR="00151246" w:rsidRPr="005F25C0" w:rsidTr="00151246">
        <w:trPr>
          <w:trHeight w:val="1136"/>
        </w:trPr>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13</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 Развивать глазомер и ритмичность при перешагивании через предметы.</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прокатывании мяча в прямом направлении, в лазанье под дугу.</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«Птички и птенчики» развивать у детей умение выполнять движения по сигналу, запоминать своё место, упражнять в беге в разных напра</w:t>
            </w:r>
            <w:r>
              <w:rPr>
                <w:rFonts w:ascii="Times New Roman" w:eastAsia="Calibri" w:hAnsi="Times New Roman" w:cs="Times New Roman"/>
                <w:sz w:val="18"/>
                <w:szCs w:val="18"/>
              </w:rPr>
              <w:t>влениях, не задевая друг друга.</w:t>
            </w:r>
          </w:p>
        </w:tc>
        <w:tc>
          <w:tcPr>
            <w:tcW w:w="326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стр.35 (№19)</w:t>
            </w:r>
          </w:p>
        </w:tc>
      </w:tr>
      <w:tr w:rsidR="00151246" w:rsidRPr="005F25C0" w:rsidTr="00151246">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14</w:t>
            </w: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6945"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лазанье под дугу, прыжках на двух ногах через шнуры.</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2. Развивать умение подбрасывать мяч вверх и ловить его двумя руками. </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«Птички и птенчики» развивать у детей умение выполнять движения по сигналу, запоминать своё место, упражнять в беге в разных направлениях, не задевая друг дру</w:t>
            </w:r>
            <w:r>
              <w:rPr>
                <w:rFonts w:ascii="Times New Roman" w:eastAsia="Calibri" w:hAnsi="Times New Roman" w:cs="Times New Roman"/>
                <w:sz w:val="18"/>
                <w:szCs w:val="18"/>
              </w:rPr>
              <w:t>га.</w:t>
            </w:r>
          </w:p>
        </w:tc>
        <w:tc>
          <w:tcPr>
            <w:tcW w:w="326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стр.35 (№ 20)</w:t>
            </w:r>
          </w:p>
        </w:tc>
      </w:tr>
      <w:tr w:rsidR="00151246" w:rsidRPr="005F25C0" w:rsidTr="00151246">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4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15</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Развивать устойчивое равновесие и ритмичность шага в ходьбе по ограниченной плоскости с перешагиванием через предметы.</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прыжках на двух ногах с продвижением вперёд.</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лазанье под дугу, не касаясь руками пола.</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«Пробеги тихо» развивать у детей умение выполнять движения по сигналу</w:t>
            </w:r>
            <w:r>
              <w:rPr>
                <w:rFonts w:ascii="Times New Roman" w:eastAsia="Calibri" w:hAnsi="Times New Roman" w:cs="Times New Roman"/>
                <w:sz w:val="18"/>
                <w:szCs w:val="18"/>
              </w:rPr>
              <w:t>, упражнять в беге на носочках.</w:t>
            </w:r>
          </w:p>
        </w:tc>
        <w:tc>
          <w:tcPr>
            <w:tcW w:w="326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стр.36 (№ 22)</w:t>
            </w:r>
          </w:p>
        </w:tc>
      </w:tr>
      <w:tr w:rsidR="00151246" w:rsidRPr="005F25C0" w:rsidTr="00151246">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16</w:t>
            </w: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6945"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подлезании  под шнур в группировке.</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прокатывании мяча в прямом направлении и сохранении устойчивого равновесия в беге по ограниченной плоскости.</w:t>
            </w:r>
          </w:p>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«Пробеги тихо» развивать у детей умение выполнять движения по сигналу</w:t>
            </w:r>
            <w:r>
              <w:rPr>
                <w:rFonts w:ascii="Times New Roman" w:eastAsia="Calibri" w:hAnsi="Times New Roman" w:cs="Times New Roman"/>
                <w:sz w:val="18"/>
                <w:szCs w:val="18"/>
              </w:rPr>
              <w:t>, упражнять в беге на носочках.</w:t>
            </w:r>
          </w:p>
        </w:tc>
        <w:tc>
          <w:tcPr>
            <w:tcW w:w="326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стр.37 (№ 23)</w:t>
            </w:r>
          </w:p>
        </w:tc>
      </w:tr>
    </w:tbl>
    <w:p w:rsidR="005F25C0" w:rsidRPr="00151246" w:rsidRDefault="00151246" w:rsidP="00151246">
      <w:pPr>
        <w:jc w:val="center"/>
        <w:rPr>
          <w:rFonts w:ascii="Times New Roman" w:eastAsia="Calibri" w:hAnsi="Times New Roman" w:cs="Times New Roman"/>
          <w:b/>
          <w:sz w:val="28"/>
        </w:rPr>
      </w:pPr>
      <w:r w:rsidRPr="00151246">
        <w:rPr>
          <w:rFonts w:ascii="Times New Roman" w:eastAsia="Calibri" w:hAnsi="Times New Roman" w:cs="Times New Roman"/>
          <w:b/>
          <w:sz w:val="28"/>
        </w:rPr>
        <w:t>Ноябрь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079"/>
        <w:gridCol w:w="2126"/>
      </w:tblGrid>
      <w:tr w:rsidR="00A51646" w:rsidRPr="005F25C0" w:rsidTr="00151246">
        <w:tc>
          <w:tcPr>
            <w:tcW w:w="1277" w:type="dxa"/>
          </w:tcPr>
          <w:p w:rsidR="00A51646" w:rsidRPr="005F25C0" w:rsidRDefault="00A51646" w:rsidP="005F25C0">
            <w:pPr>
              <w:spacing w:after="0" w:line="240" w:lineRule="auto"/>
              <w:jc w:val="center"/>
              <w:rPr>
                <w:rFonts w:ascii="Times New Roman" w:eastAsia="Calibri" w:hAnsi="Times New Roman" w:cs="Times New Roman"/>
                <w:b/>
                <w:sz w:val="18"/>
                <w:szCs w:val="18"/>
              </w:rPr>
            </w:pP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Неделя</w:t>
            </w:r>
          </w:p>
        </w:tc>
        <w:tc>
          <w:tcPr>
            <w:tcW w:w="1276" w:type="dxa"/>
          </w:tcPr>
          <w:p w:rsidR="00A51646" w:rsidRPr="005F25C0" w:rsidRDefault="00A51646" w:rsidP="005F25C0">
            <w:pPr>
              <w:spacing w:after="0" w:line="240" w:lineRule="auto"/>
              <w:jc w:val="center"/>
              <w:rPr>
                <w:rFonts w:ascii="Times New Roman" w:eastAsia="Calibri" w:hAnsi="Times New Roman" w:cs="Times New Roman"/>
                <w:b/>
                <w:sz w:val="18"/>
                <w:szCs w:val="18"/>
              </w:rPr>
            </w:pP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w:t>
            </w: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НОД</w:t>
            </w:r>
          </w:p>
        </w:tc>
        <w:tc>
          <w:tcPr>
            <w:tcW w:w="2410" w:type="dxa"/>
          </w:tcPr>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Виды </w:t>
            </w: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интеграции </w:t>
            </w: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образовательных областей</w:t>
            </w:r>
          </w:p>
        </w:tc>
        <w:tc>
          <w:tcPr>
            <w:tcW w:w="8079" w:type="dxa"/>
          </w:tcPr>
          <w:p w:rsidR="00A51646" w:rsidRPr="005F25C0" w:rsidRDefault="00A51646" w:rsidP="005F25C0">
            <w:pPr>
              <w:spacing w:after="0" w:line="240" w:lineRule="auto"/>
              <w:jc w:val="center"/>
              <w:rPr>
                <w:rFonts w:ascii="Times New Roman" w:eastAsia="Calibri" w:hAnsi="Times New Roman" w:cs="Times New Roman"/>
                <w:b/>
                <w:sz w:val="18"/>
                <w:szCs w:val="18"/>
              </w:rPr>
            </w:pP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Программные задачи</w:t>
            </w:r>
          </w:p>
        </w:tc>
        <w:tc>
          <w:tcPr>
            <w:tcW w:w="2126" w:type="dxa"/>
          </w:tcPr>
          <w:p w:rsidR="00A51646" w:rsidRPr="005F25C0" w:rsidRDefault="00A51646" w:rsidP="005F25C0">
            <w:pPr>
              <w:spacing w:after="0" w:line="240" w:lineRule="auto"/>
              <w:jc w:val="center"/>
              <w:rPr>
                <w:rFonts w:ascii="Times New Roman" w:eastAsia="Calibri" w:hAnsi="Times New Roman" w:cs="Times New Roman"/>
                <w:b/>
                <w:sz w:val="18"/>
                <w:szCs w:val="18"/>
              </w:rPr>
            </w:pPr>
          </w:p>
          <w:p w:rsidR="00A51646" w:rsidRPr="005F25C0" w:rsidRDefault="00A516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Литература</w:t>
            </w:r>
          </w:p>
        </w:tc>
      </w:tr>
      <w:tr w:rsidR="00A51646" w:rsidRPr="005F25C0" w:rsidTr="00151246">
        <w:trPr>
          <w:trHeight w:val="1127"/>
        </w:trPr>
        <w:tc>
          <w:tcPr>
            <w:tcW w:w="1277" w:type="dxa"/>
            <w:vMerge w:val="restart"/>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 неделя</w:t>
            </w:r>
          </w:p>
        </w:tc>
        <w:tc>
          <w:tcPr>
            <w:tcW w:w="1276" w:type="dxa"/>
            <w:tcBorders>
              <w:bottom w:val="single" w:sz="4" w:space="0" w:color="auto"/>
            </w:tcBorders>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17</w:t>
            </w:r>
          </w:p>
        </w:tc>
        <w:tc>
          <w:tcPr>
            <w:tcW w:w="2410" w:type="dxa"/>
            <w:vMerge w:val="restart"/>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                        </w:t>
            </w:r>
          </w:p>
        </w:tc>
        <w:tc>
          <w:tcPr>
            <w:tcW w:w="8079" w:type="dxa"/>
            <w:vMerge w:val="restart"/>
          </w:tcPr>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ходьбе и беге между предметами.</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прыжках на двух ногах.</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Закреплять умение удерживать устойчивое равновесие при ходьбе на повышенной опоре.</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tc>
        <w:tc>
          <w:tcPr>
            <w:tcW w:w="2126" w:type="dxa"/>
            <w:vMerge w:val="restart"/>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39 (№ 25)</w:t>
            </w:r>
          </w:p>
        </w:tc>
      </w:tr>
      <w:tr w:rsidR="00A51646" w:rsidRPr="005F25C0" w:rsidTr="00151246">
        <w:trPr>
          <w:trHeight w:val="213"/>
        </w:trPr>
        <w:tc>
          <w:tcPr>
            <w:tcW w:w="1277" w:type="dxa"/>
            <w:vMerge/>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rPr>
            </w:pPr>
          </w:p>
        </w:tc>
        <w:tc>
          <w:tcPr>
            <w:tcW w:w="1276" w:type="dxa"/>
            <w:vMerge w:val="restart"/>
            <w:tcBorders>
              <w:top w:val="single" w:sz="4" w:space="0" w:color="auto"/>
            </w:tcBorders>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18</w:t>
            </w:r>
          </w:p>
        </w:tc>
        <w:tc>
          <w:tcPr>
            <w:tcW w:w="2410" w:type="dxa"/>
            <w:vMerge/>
          </w:tcPr>
          <w:p w:rsidR="00A51646" w:rsidRPr="005F25C0" w:rsidRDefault="00A51646" w:rsidP="005F25C0">
            <w:pPr>
              <w:spacing w:after="0" w:line="240" w:lineRule="auto"/>
              <w:rPr>
                <w:rFonts w:ascii="Times New Roman" w:eastAsia="Calibri" w:hAnsi="Times New Roman" w:cs="Times New Roman"/>
                <w:sz w:val="18"/>
                <w:szCs w:val="18"/>
              </w:rPr>
            </w:pPr>
          </w:p>
        </w:tc>
        <w:tc>
          <w:tcPr>
            <w:tcW w:w="8079" w:type="dxa"/>
            <w:vMerge/>
            <w:tcBorders>
              <w:bottom w:val="single" w:sz="4" w:space="0" w:color="auto"/>
            </w:tcBorders>
          </w:tcPr>
          <w:p w:rsidR="00A51646" w:rsidRPr="005F25C0" w:rsidRDefault="00A51646" w:rsidP="005F25C0">
            <w:pPr>
              <w:spacing w:after="0"/>
              <w:jc w:val="both"/>
              <w:rPr>
                <w:rFonts w:ascii="Times New Roman" w:eastAsia="Calibri" w:hAnsi="Times New Roman" w:cs="Times New Roman"/>
                <w:sz w:val="18"/>
                <w:szCs w:val="18"/>
              </w:rPr>
            </w:pPr>
          </w:p>
        </w:tc>
        <w:tc>
          <w:tcPr>
            <w:tcW w:w="2126" w:type="dxa"/>
            <w:vMerge/>
            <w:tcBorders>
              <w:bottom w:val="single" w:sz="4" w:space="0" w:color="auto"/>
            </w:tcBorders>
          </w:tcPr>
          <w:p w:rsidR="00A51646" w:rsidRPr="005F25C0" w:rsidRDefault="00A51646" w:rsidP="005F25C0">
            <w:pPr>
              <w:spacing w:after="0" w:line="240" w:lineRule="auto"/>
              <w:rPr>
                <w:rFonts w:ascii="Times New Roman" w:eastAsia="Calibri" w:hAnsi="Times New Roman" w:cs="Times New Roman"/>
                <w:sz w:val="18"/>
                <w:szCs w:val="18"/>
              </w:rPr>
            </w:pPr>
          </w:p>
        </w:tc>
      </w:tr>
      <w:tr w:rsidR="00A51646" w:rsidRPr="005F25C0" w:rsidTr="00151246">
        <w:trPr>
          <w:trHeight w:val="1532"/>
        </w:trPr>
        <w:tc>
          <w:tcPr>
            <w:tcW w:w="1277" w:type="dxa"/>
            <w:vMerge/>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lang w:val="en-US"/>
              </w:rPr>
            </w:pPr>
          </w:p>
        </w:tc>
        <w:tc>
          <w:tcPr>
            <w:tcW w:w="1276" w:type="dxa"/>
            <w:vMerge/>
          </w:tcPr>
          <w:p w:rsidR="00A51646" w:rsidRPr="005F25C0" w:rsidRDefault="00A51646" w:rsidP="005F25C0">
            <w:pPr>
              <w:spacing w:after="0" w:line="240" w:lineRule="auto"/>
              <w:jc w:val="center"/>
              <w:rPr>
                <w:rFonts w:ascii="Times New Roman" w:eastAsia="Calibri" w:hAnsi="Times New Roman" w:cs="Times New Roman"/>
                <w:sz w:val="18"/>
                <w:szCs w:val="18"/>
              </w:rPr>
            </w:pPr>
          </w:p>
        </w:tc>
        <w:tc>
          <w:tcPr>
            <w:tcW w:w="2410" w:type="dxa"/>
            <w:vMerge/>
          </w:tcPr>
          <w:p w:rsidR="00A51646" w:rsidRPr="005F25C0" w:rsidRDefault="00A51646" w:rsidP="005F25C0">
            <w:pPr>
              <w:spacing w:after="0" w:line="240" w:lineRule="auto"/>
              <w:rPr>
                <w:rFonts w:ascii="Times New Roman" w:eastAsia="Calibri" w:hAnsi="Times New Roman" w:cs="Times New Roman"/>
                <w:sz w:val="18"/>
                <w:szCs w:val="18"/>
              </w:rPr>
            </w:pPr>
          </w:p>
        </w:tc>
        <w:tc>
          <w:tcPr>
            <w:tcW w:w="8079" w:type="dxa"/>
            <w:tcBorders>
              <w:top w:val="single" w:sz="4" w:space="0" w:color="auto"/>
            </w:tcBorders>
          </w:tcPr>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1.Упражнять детей в ходьбе и беге между предметами.</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прыжках на двух ногах с приземлением на полусогнутые ноги</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Закреплять умение удерживать устойчивое равновесие при ходьбе на повышенной опоре с приседанием</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tc>
        <w:tc>
          <w:tcPr>
            <w:tcW w:w="2126" w:type="dxa"/>
            <w:tcBorders>
              <w:top w:val="single" w:sz="4" w:space="0" w:color="auto"/>
            </w:tcBorders>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39 (№ 26)</w:t>
            </w:r>
          </w:p>
        </w:tc>
      </w:tr>
      <w:tr w:rsidR="00A51646" w:rsidRPr="005F25C0" w:rsidTr="00151246">
        <w:tc>
          <w:tcPr>
            <w:tcW w:w="1277" w:type="dxa"/>
            <w:vMerge w:val="restart"/>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 неделя</w:t>
            </w:r>
          </w:p>
        </w:tc>
        <w:tc>
          <w:tcPr>
            <w:tcW w:w="1276" w:type="dxa"/>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19</w:t>
            </w:r>
          </w:p>
        </w:tc>
        <w:tc>
          <w:tcPr>
            <w:tcW w:w="2410" w:type="dxa"/>
            <w:vMerge w:val="restart"/>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приземлении на полусогнутые ноги в прыжках через предметы.</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прокатывании мячей друг другу.</w:t>
            </w:r>
          </w:p>
          <w:p w:rsidR="00A51646" w:rsidRPr="005F25C0" w:rsidRDefault="00A51646"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«Кролики» развивать у детей умение выполнять движения по сигналу, упражнять в подлезании.</w:t>
            </w:r>
          </w:p>
          <w:p w:rsidR="00A51646" w:rsidRPr="005F25C0" w:rsidRDefault="00A51646" w:rsidP="005F25C0">
            <w:pPr>
              <w:spacing w:after="0" w:line="240" w:lineRule="auto"/>
              <w:rPr>
                <w:rFonts w:ascii="Times New Roman" w:eastAsia="Calibri" w:hAnsi="Times New Roman" w:cs="Times New Roman"/>
                <w:sz w:val="18"/>
                <w:szCs w:val="18"/>
              </w:rPr>
            </w:pPr>
          </w:p>
        </w:tc>
        <w:tc>
          <w:tcPr>
            <w:tcW w:w="2126"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стр.41(№ 28)</w:t>
            </w:r>
          </w:p>
        </w:tc>
      </w:tr>
      <w:tr w:rsidR="00A51646" w:rsidRPr="005F25C0" w:rsidTr="00151246">
        <w:tc>
          <w:tcPr>
            <w:tcW w:w="1277" w:type="dxa"/>
            <w:vMerge/>
          </w:tcPr>
          <w:p w:rsidR="00A51646" w:rsidRPr="005F25C0" w:rsidRDefault="00A51646" w:rsidP="005F25C0">
            <w:pPr>
              <w:spacing w:after="0" w:line="240" w:lineRule="auto"/>
              <w:jc w:val="center"/>
              <w:rPr>
                <w:rFonts w:ascii="Times New Roman" w:eastAsia="Calibri" w:hAnsi="Times New Roman" w:cs="Times New Roman"/>
                <w:sz w:val="18"/>
                <w:szCs w:val="18"/>
              </w:rPr>
            </w:pPr>
          </w:p>
        </w:tc>
        <w:tc>
          <w:tcPr>
            <w:tcW w:w="1276" w:type="dxa"/>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20</w:t>
            </w:r>
          </w:p>
        </w:tc>
        <w:tc>
          <w:tcPr>
            <w:tcW w:w="2410" w:type="dxa"/>
            <w:vMerge/>
          </w:tcPr>
          <w:p w:rsidR="00A51646" w:rsidRPr="005F25C0" w:rsidRDefault="00A51646" w:rsidP="005F25C0">
            <w:pPr>
              <w:spacing w:after="0" w:line="240" w:lineRule="auto"/>
              <w:rPr>
                <w:rFonts w:ascii="Times New Roman" w:eastAsia="Calibri" w:hAnsi="Times New Roman" w:cs="Times New Roman"/>
                <w:sz w:val="18"/>
                <w:szCs w:val="18"/>
              </w:rPr>
            </w:pPr>
          </w:p>
        </w:tc>
        <w:tc>
          <w:tcPr>
            <w:tcW w:w="8079"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прыжках с продвижением вперёд между предметами.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перебрасывании мячей друг другу двумя руками снизу.</w:t>
            </w:r>
          </w:p>
          <w:p w:rsidR="00A51646" w:rsidRPr="005F25C0" w:rsidRDefault="00A51646"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«Кролики» развивать у детей умение выполнять движения по сигналу, упражнять в подлезании.</w:t>
            </w:r>
          </w:p>
          <w:p w:rsidR="00A51646" w:rsidRPr="005F25C0" w:rsidRDefault="00A51646" w:rsidP="005F25C0">
            <w:pPr>
              <w:spacing w:after="0" w:line="240" w:lineRule="auto"/>
              <w:rPr>
                <w:rFonts w:ascii="Times New Roman" w:eastAsia="Calibri" w:hAnsi="Times New Roman" w:cs="Times New Roman"/>
                <w:sz w:val="18"/>
                <w:szCs w:val="18"/>
              </w:rPr>
            </w:pPr>
          </w:p>
        </w:tc>
        <w:tc>
          <w:tcPr>
            <w:tcW w:w="2126"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стр.42 (№29)</w:t>
            </w:r>
          </w:p>
        </w:tc>
      </w:tr>
      <w:tr w:rsidR="00A51646" w:rsidRPr="005F25C0" w:rsidTr="00151246">
        <w:tc>
          <w:tcPr>
            <w:tcW w:w="1277" w:type="dxa"/>
            <w:vMerge w:val="restart"/>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 неделя</w:t>
            </w:r>
          </w:p>
          <w:p w:rsidR="00A51646" w:rsidRPr="005F25C0" w:rsidRDefault="00A51646" w:rsidP="005F25C0">
            <w:pPr>
              <w:spacing w:after="0" w:line="240" w:lineRule="auto"/>
              <w:ind w:right="113"/>
              <w:jc w:val="center"/>
              <w:rPr>
                <w:rFonts w:ascii="Times New Roman" w:eastAsia="Calibri" w:hAnsi="Times New Roman" w:cs="Times New Roman"/>
                <w:sz w:val="18"/>
                <w:szCs w:val="18"/>
              </w:rPr>
            </w:pPr>
          </w:p>
        </w:tc>
        <w:tc>
          <w:tcPr>
            <w:tcW w:w="1276" w:type="dxa"/>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21</w:t>
            </w:r>
          </w:p>
        </w:tc>
        <w:tc>
          <w:tcPr>
            <w:tcW w:w="2410" w:type="dxa"/>
            <w:vMerge w:val="restart"/>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ходьбе и беге с изменением направления движения.</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бросках мяча о землю и ловле его двумя руками.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ползании на четвереньках.</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«Лиса в курятнике» упражнять детей в беге с ловлей, в лазании и прыжках в глубину.</w:t>
            </w:r>
          </w:p>
        </w:tc>
        <w:tc>
          <w:tcPr>
            <w:tcW w:w="2126"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стр.43 (№31)</w:t>
            </w:r>
          </w:p>
        </w:tc>
      </w:tr>
      <w:tr w:rsidR="00A51646" w:rsidRPr="005F25C0" w:rsidTr="00151246">
        <w:tc>
          <w:tcPr>
            <w:tcW w:w="1277" w:type="dxa"/>
            <w:vMerge/>
          </w:tcPr>
          <w:p w:rsidR="00A51646" w:rsidRPr="005F25C0" w:rsidRDefault="00A51646" w:rsidP="005F25C0">
            <w:pPr>
              <w:spacing w:after="0" w:line="240" w:lineRule="auto"/>
              <w:jc w:val="center"/>
              <w:rPr>
                <w:rFonts w:ascii="Times New Roman" w:eastAsia="Calibri" w:hAnsi="Times New Roman" w:cs="Times New Roman"/>
                <w:sz w:val="18"/>
                <w:szCs w:val="18"/>
              </w:rPr>
            </w:pPr>
          </w:p>
        </w:tc>
        <w:tc>
          <w:tcPr>
            <w:tcW w:w="1276" w:type="dxa"/>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22</w:t>
            </w:r>
          </w:p>
        </w:tc>
        <w:tc>
          <w:tcPr>
            <w:tcW w:w="2410" w:type="dxa"/>
            <w:vMerge/>
          </w:tcPr>
          <w:p w:rsidR="00A51646" w:rsidRPr="005F25C0" w:rsidRDefault="00A51646" w:rsidP="005F25C0">
            <w:pPr>
              <w:spacing w:after="0" w:line="240" w:lineRule="auto"/>
              <w:rPr>
                <w:rFonts w:ascii="Times New Roman" w:eastAsia="Calibri" w:hAnsi="Times New Roman" w:cs="Times New Roman"/>
                <w:sz w:val="18"/>
                <w:szCs w:val="18"/>
              </w:rPr>
            </w:pPr>
          </w:p>
        </w:tc>
        <w:tc>
          <w:tcPr>
            <w:tcW w:w="8079" w:type="dxa"/>
          </w:tcPr>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прыжках на двух ногах между предметами.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бросках мяча о землю одной рукой и ловле его двумя руками после отскока.</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ползании на четвереньках.</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«Лиса в курятнике» упражнять детей в беге с ловлей,</w:t>
            </w:r>
            <w:r>
              <w:rPr>
                <w:rFonts w:ascii="Times New Roman" w:eastAsia="Calibri" w:hAnsi="Times New Roman" w:cs="Times New Roman"/>
                <w:sz w:val="18"/>
                <w:szCs w:val="18"/>
              </w:rPr>
              <w:t xml:space="preserve"> в лазании и прыжках в глубину.</w:t>
            </w:r>
          </w:p>
        </w:tc>
        <w:tc>
          <w:tcPr>
            <w:tcW w:w="2126"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стр.44 (№ 32)</w:t>
            </w:r>
          </w:p>
        </w:tc>
      </w:tr>
      <w:tr w:rsidR="00A51646" w:rsidRPr="005F25C0" w:rsidTr="00151246">
        <w:tc>
          <w:tcPr>
            <w:tcW w:w="1277" w:type="dxa"/>
            <w:vMerge w:val="restart"/>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4 неделя</w:t>
            </w:r>
          </w:p>
        </w:tc>
        <w:tc>
          <w:tcPr>
            <w:tcW w:w="1276" w:type="dxa"/>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23</w:t>
            </w:r>
          </w:p>
        </w:tc>
        <w:tc>
          <w:tcPr>
            <w:tcW w:w="2410" w:type="dxa"/>
            <w:vMerge w:val="restart"/>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ходьбе и беге с остановкой на сигнал.</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детей в сохранении устойчивого равновесия и правильной  осанки в ходьбе по ограниченной плоскости.</w:t>
            </w:r>
          </w:p>
          <w:p w:rsidR="00A51646" w:rsidRPr="005F25C0" w:rsidRDefault="00A516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силу и ловкость в ползании на животе по гимнастической скамейке.</w:t>
            </w:r>
          </w:p>
          <w:p w:rsidR="00A51646" w:rsidRPr="005F25C0" w:rsidRDefault="00A51646" w:rsidP="005F25C0">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«Огуречик, огуречик» развивать у детей умение выполнять движения по сигналу, упражнять в прыжках на двух ногах с продвижением вперёд.</w:t>
            </w:r>
          </w:p>
        </w:tc>
        <w:tc>
          <w:tcPr>
            <w:tcW w:w="2126"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стр.45 (№ 34)</w:t>
            </w:r>
          </w:p>
        </w:tc>
      </w:tr>
      <w:tr w:rsidR="00A51646" w:rsidRPr="005F25C0" w:rsidTr="00151246">
        <w:tc>
          <w:tcPr>
            <w:tcW w:w="1277" w:type="dxa"/>
            <w:vMerge/>
          </w:tcPr>
          <w:p w:rsidR="00A51646" w:rsidRPr="005F25C0" w:rsidRDefault="00A51646" w:rsidP="005F25C0">
            <w:pPr>
              <w:spacing w:after="0" w:line="240" w:lineRule="auto"/>
              <w:jc w:val="center"/>
              <w:rPr>
                <w:rFonts w:ascii="Times New Roman" w:eastAsia="Calibri" w:hAnsi="Times New Roman" w:cs="Times New Roman"/>
                <w:sz w:val="18"/>
                <w:szCs w:val="18"/>
              </w:rPr>
            </w:pPr>
          </w:p>
        </w:tc>
        <w:tc>
          <w:tcPr>
            <w:tcW w:w="1276" w:type="dxa"/>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24</w:t>
            </w:r>
          </w:p>
        </w:tc>
        <w:tc>
          <w:tcPr>
            <w:tcW w:w="2410" w:type="dxa"/>
            <w:vMerge/>
          </w:tcPr>
          <w:p w:rsidR="00A51646" w:rsidRPr="005F25C0" w:rsidRDefault="00A51646" w:rsidP="005F25C0">
            <w:pPr>
              <w:spacing w:after="0" w:line="240" w:lineRule="auto"/>
              <w:rPr>
                <w:rFonts w:ascii="Times New Roman" w:eastAsia="Calibri" w:hAnsi="Times New Roman" w:cs="Times New Roman"/>
                <w:sz w:val="18"/>
                <w:szCs w:val="18"/>
              </w:rPr>
            </w:pPr>
          </w:p>
        </w:tc>
        <w:tc>
          <w:tcPr>
            <w:tcW w:w="8079"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сохранении устойчивого равновесия и правильной  осанки в ходьбе по ограниченной плоскости.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ползании по гимнастической скамейке с опорой на ладони и колени.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прыжках на двух ногах с продвижением вперёд.</w:t>
            </w:r>
          </w:p>
          <w:p w:rsidR="00A51646" w:rsidRPr="005F25C0" w:rsidRDefault="00A51646" w:rsidP="00A51646">
            <w:pPr>
              <w:spacing w:after="0" w:line="240" w:lineRule="auto"/>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«Огуречик, огуречик» развивать у детей умение выполнять движения по сигналу, упражнять в прыжках на дв</w:t>
            </w:r>
            <w:r>
              <w:rPr>
                <w:rFonts w:ascii="Times New Roman" w:eastAsia="Calibri" w:hAnsi="Times New Roman" w:cs="Times New Roman"/>
                <w:sz w:val="18"/>
                <w:szCs w:val="18"/>
              </w:rPr>
              <w:t>ух ногах с продвижением вперёд.</w:t>
            </w:r>
          </w:p>
        </w:tc>
        <w:tc>
          <w:tcPr>
            <w:tcW w:w="2126" w:type="dxa"/>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стр.46 (№ 35)</w:t>
            </w:r>
          </w:p>
          <w:p w:rsidR="00A51646" w:rsidRPr="005F25C0" w:rsidRDefault="00A51646" w:rsidP="005F25C0">
            <w:pPr>
              <w:spacing w:after="0" w:line="240" w:lineRule="auto"/>
              <w:rPr>
                <w:rFonts w:ascii="Times New Roman" w:eastAsia="Calibri" w:hAnsi="Times New Roman" w:cs="Times New Roman"/>
                <w:sz w:val="18"/>
                <w:szCs w:val="18"/>
              </w:rPr>
            </w:pPr>
          </w:p>
        </w:tc>
      </w:tr>
      <w:tr w:rsidR="00A51646" w:rsidRPr="005F25C0" w:rsidTr="00151246">
        <w:trPr>
          <w:trHeight w:val="1187"/>
        </w:trPr>
        <w:tc>
          <w:tcPr>
            <w:tcW w:w="1277" w:type="dxa"/>
            <w:vMerge w:val="restart"/>
            <w:textDirection w:val="btLr"/>
          </w:tcPr>
          <w:p w:rsidR="00A51646" w:rsidRPr="005F25C0" w:rsidRDefault="00A516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5 неделя</w:t>
            </w:r>
          </w:p>
        </w:tc>
        <w:tc>
          <w:tcPr>
            <w:tcW w:w="1276" w:type="dxa"/>
            <w:tcBorders>
              <w:bottom w:val="single" w:sz="4" w:space="0" w:color="auto"/>
            </w:tcBorders>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25</w:t>
            </w:r>
          </w:p>
        </w:tc>
        <w:tc>
          <w:tcPr>
            <w:tcW w:w="2410" w:type="dxa"/>
            <w:vMerge w:val="restart"/>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Borders>
              <w:bottom w:val="single" w:sz="4" w:space="0" w:color="auto"/>
            </w:tcBorders>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1.Упражнять детей в прокатывании мыча между предметами.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2.Упражнять в прыжках со скамейки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3.Развивать умение сохранять устойчивое равновесии в беге по ограниченной плоскости.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4.В подвижной игре «Найди свой цвет» развивать у детей внимание , умение различать цвета и действовать по сигналу, упражнять в беге, ходьбе.</w:t>
            </w:r>
          </w:p>
        </w:tc>
        <w:tc>
          <w:tcPr>
            <w:tcW w:w="2126" w:type="dxa"/>
            <w:tcBorders>
              <w:bottom w:val="single" w:sz="4" w:space="0" w:color="auto"/>
            </w:tcBorders>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стр.45 (№ 37)</w:t>
            </w:r>
          </w:p>
        </w:tc>
      </w:tr>
      <w:tr w:rsidR="00A51646" w:rsidRPr="005F25C0" w:rsidTr="00151246">
        <w:trPr>
          <w:trHeight w:val="1374"/>
        </w:trPr>
        <w:tc>
          <w:tcPr>
            <w:tcW w:w="1277" w:type="dxa"/>
            <w:vMerge/>
          </w:tcPr>
          <w:p w:rsidR="00A51646" w:rsidRPr="005F25C0" w:rsidRDefault="00A51646" w:rsidP="005F25C0">
            <w:pPr>
              <w:spacing w:after="0" w:line="240" w:lineRule="auto"/>
              <w:jc w:val="center"/>
              <w:rPr>
                <w:rFonts w:ascii="Times New Roman" w:eastAsia="Calibri" w:hAnsi="Times New Roman" w:cs="Times New Roman"/>
                <w:sz w:val="18"/>
                <w:szCs w:val="18"/>
              </w:rPr>
            </w:pPr>
          </w:p>
        </w:tc>
        <w:tc>
          <w:tcPr>
            <w:tcW w:w="1276" w:type="dxa"/>
            <w:tcBorders>
              <w:top w:val="single" w:sz="4" w:space="0" w:color="auto"/>
            </w:tcBorders>
          </w:tcPr>
          <w:p w:rsidR="00A51646" w:rsidRPr="005F25C0" w:rsidRDefault="00A516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26</w:t>
            </w:r>
          </w:p>
        </w:tc>
        <w:tc>
          <w:tcPr>
            <w:tcW w:w="2410" w:type="dxa"/>
            <w:vMerge/>
          </w:tcPr>
          <w:p w:rsidR="00A51646" w:rsidRPr="005F25C0" w:rsidRDefault="00A51646" w:rsidP="005F25C0">
            <w:pPr>
              <w:spacing w:after="0" w:line="240" w:lineRule="auto"/>
              <w:rPr>
                <w:rFonts w:ascii="Times New Roman" w:eastAsia="Calibri" w:hAnsi="Times New Roman" w:cs="Times New Roman"/>
                <w:sz w:val="18"/>
                <w:szCs w:val="18"/>
              </w:rPr>
            </w:pPr>
          </w:p>
        </w:tc>
        <w:tc>
          <w:tcPr>
            <w:tcW w:w="8079" w:type="dxa"/>
            <w:tcBorders>
              <w:top w:val="single" w:sz="4" w:space="0" w:color="auto"/>
            </w:tcBorders>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1.Упражнять детей в прокатывании мыча между предметами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прыжках со скамейки удерживая равновесие</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умение сохранять устойчивое равновесии в беге по ограниченной плоскости</w:t>
            </w:r>
          </w:p>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4.В подвижной игре «Найди свой цвет» развивать у детей внимание , умение различать цвета и действовать по сигналу, упражнять в беге, ходьбе</w:t>
            </w:r>
          </w:p>
        </w:tc>
        <w:tc>
          <w:tcPr>
            <w:tcW w:w="2126" w:type="dxa"/>
            <w:tcBorders>
              <w:top w:val="single" w:sz="4" w:space="0" w:color="auto"/>
            </w:tcBorders>
          </w:tcPr>
          <w:p w:rsidR="00A51646" w:rsidRPr="005F25C0" w:rsidRDefault="00A516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стр.45 (№ 38)</w:t>
            </w:r>
          </w:p>
        </w:tc>
      </w:tr>
    </w:tbl>
    <w:p w:rsidR="005F25C0" w:rsidRPr="00151246" w:rsidRDefault="00151246" w:rsidP="00151246">
      <w:pPr>
        <w:jc w:val="center"/>
        <w:rPr>
          <w:rFonts w:ascii="Times New Roman" w:eastAsia="Calibri" w:hAnsi="Times New Roman" w:cs="Times New Roman"/>
          <w:b/>
          <w:sz w:val="28"/>
        </w:rPr>
      </w:pPr>
      <w:r w:rsidRPr="00151246">
        <w:rPr>
          <w:rFonts w:ascii="Times New Roman" w:eastAsia="Calibri" w:hAnsi="Times New Roman" w:cs="Times New Roman"/>
          <w:b/>
          <w:sz w:val="28"/>
        </w:rPr>
        <w:t>Декабрь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079"/>
        <w:gridCol w:w="2126"/>
      </w:tblGrid>
      <w:tr w:rsidR="00151246" w:rsidRPr="005F25C0" w:rsidTr="00151246">
        <w:tc>
          <w:tcPr>
            <w:tcW w:w="1277"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w:t>
            </w: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НОД</w:t>
            </w:r>
          </w:p>
        </w:tc>
        <w:tc>
          <w:tcPr>
            <w:tcW w:w="2410" w:type="dxa"/>
          </w:tcPr>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Виды </w:t>
            </w: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 xml:space="preserve">интеграции </w:t>
            </w: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образовательных областей</w:t>
            </w:r>
          </w:p>
        </w:tc>
        <w:tc>
          <w:tcPr>
            <w:tcW w:w="8079"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Программные задачи</w:t>
            </w:r>
          </w:p>
        </w:tc>
        <w:tc>
          <w:tcPr>
            <w:tcW w:w="2126" w:type="dxa"/>
          </w:tcPr>
          <w:p w:rsidR="00151246" w:rsidRPr="005F25C0" w:rsidRDefault="00151246" w:rsidP="005F25C0">
            <w:pPr>
              <w:spacing w:after="0" w:line="240" w:lineRule="auto"/>
              <w:jc w:val="center"/>
              <w:rPr>
                <w:rFonts w:ascii="Times New Roman" w:eastAsia="Calibri" w:hAnsi="Times New Roman" w:cs="Times New Roman"/>
                <w:b/>
                <w:sz w:val="18"/>
                <w:szCs w:val="18"/>
              </w:rPr>
            </w:pPr>
          </w:p>
          <w:p w:rsidR="00151246" w:rsidRPr="005F25C0" w:rsidRDefault="00151246" w:rsidP="005F25C0">
            <w:pPr>
              <w:spacing w:after="0" w:line="240" w:lineRule="auto"/>
              <w:jc w:val="center"/>
              <w:rPr>
                <w:rFonts w:ascii="Times New Roman" w:eastAsia="Calibri" w:hAnsi="Times New Roman" w:cs="Times New Roman"/>
                <w:b/>
                <w:sz w:val="18"/>
                <w:szCs w:val="18"/>
              </w:rPr>
            </w:pPr>
            <w:r w:rsidRPr="005F25C0">
              <w:rPr>
                <w:rFonts w:ascii="Times New Roman" w:eastAsia="Calibri" w:hAnsi="Times New Roman" w:cs="Times New Roman"/>
                <w:b/>
                <w:sz w:val="18"/>
                <w:szCs w:val="18"/>
              </w:rPr>
              <w:t>Литература</w:t>
            </w:r>
          </w:p>
        </w:tc>
      </w:tr>
      <w:tr w:rsidR="00151246" w:rsidRPr="005F25C0" w:rsidTr="00151246">
        <w:trPr>
          <w:trHeight w:val="506"/>
        </w:trPr>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1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27</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1. Развивать внимание детей при выполнении заданий в ходьбе и беге.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сохранении устойчивого равновесия при ходьбе по уменьшенной площади опоры.</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ловкость и координацию движений в прыжках через препятствие.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3. В подвижной игре «Воробышки и кот»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w:t>
            </w:r>
            <w:r>
              <w:rPr>
                <w:rFonts w:ascii="Times New Roman" w:eastAsia="Calibri" w:hAnsi="Times New Roman" w:cs="Times New Roman"/>
                <w:sz w:val="18"/>
                <w:szCs w:val="18"/>
              </w:rPr>
              <w:t>места в длину и в быстром беге.</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 48 (№1)</w:t>
            </w:r>
          </w:p>
        </w:tc>
      </w:tr>
      <w:tr w:rsidR="00151246" w:rsidRPr="005F25C0" w:rsidTr="00151246">
        <w:trPr>
          <w:trHeight w:val="1465"/>
        </w:trPr>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28</w:t>
            </w: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8079" w:type="dxa"/>
          </w:tcPr>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прыжках на двух ногах с продвижением вперёд.</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прокатывании мячей между предметами.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умение сохранять правильную осанку в упражнениях на равновесие.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«Воробышки и кот»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и в быстром беге.</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49  (№2)</w:t>
            </w:r>
          </w:p>
        </w:tc>
      </w:tr>
      <w:tr w:rsidR="00151246" w:rsidRPr="005F25C0" w:rsidTr="00151246">
        <w:trPr>
          <w:trHeight w:val="1274"/>
        </w:trPr>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29</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перестроении в пары на месте.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прыжках с приземлением на полусогнутые ноги.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глазомер и ловкость при прокатывании мяча между предметами.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«Найди свой цвет» развивать у детей внимание, умение различать цвета и действовать по сиг</w:t>
            </w:r>
            <w:r>
              <w:rPr>
                <w:rFonts w:ascii="Times New Roman" w:eastAsia="Calibri" w:hAnsi="Times New Roman" w:cs="Times New Roman"/>
                <w:sz w:val="18"/>
                <w:szCs w:val="18"/>
              </w:rPr>
              <w:t>налу, упражнять в беге, ходьбе.</w:t>
            </w:r>
          </w:p>
        </w:tc>
        <w:tc>
          <w:tcPr>
            <w:tcW w:w="2126" w:type="dxa"/>
          </w:tcPr>
          <w:p w:rsidR="00151246" w:rsidRPr="009E6DA7" w:rsidRDefault="00151246" w:rsidP="009E6DA7">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стр.50 (№ 4)</w:t>
            </w:r>
          </w:p>
        </w:tc>
      </w:tr>
      <w:tr w:rsidR="00151246" w:rsidRPr="005F25C0" w:rsidTr="00151246">
        <w:trPr>
          <w:trHeight w:val="1255"/>
        </w:trPr>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30</w:t>
            </w: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8079" w:type="dxa"/>
          </w:tcPr>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прокатывании мячей между предметами.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прыжках со скамейки.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умение сохранять устойчивое равновесие в беге по ограниченной плоскости.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В подвижной игре «Найди свой цвет» развивать у детей внимание, умение различать цвета и действовать по сигналу, упражнять в беге,</w:t>
            </w:r>
            <w:r>
              <w:rPr>
                <w:rFonts w:ascii="Times New Roman" w:eastAsia="Calibri" w:hAnsi="Times New Roman" w:cs="Times New Roman"/>
                <w:sz w:val="18"/>
                <w:szCs w:val="18"/>
              </w:rPr>
              <w:t xml:space="preserve"> ходьбе.</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51 (№5)</w:t>
            </w:r>
          </w:p>
        </w:tc>
      </w:tr>
      <w:tr w:rsidR="00151246" w:rsidRPr="005F25C0" w:rsidTr="00151246">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31</w:t>
            </w:r>
          </w:p>
        </w:tc>
        <w:tc>
          <w:tcPr>
            <w:tcW w:w="241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детей в ходьбе колонной по одному.</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Развивать ловкость и глазомер при перебрасывании мяча друг другу.</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ползании на четвереньках на повышенной площади опоры.</w:t>
            </w:r>
          </w:p>
          <w:p w:rsidR="00151246" w:rsidRPr="005F25C0" w:rsidRDefault="00151246" w:rsidP="009E6DA7">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4. В подвижной игре «Лиса в курятнике» развивать у детей ловкость и умение выполнять движения по сигналу, упражнять в беге с ловлей, </w:t>
            </w:r>
            <w:r>
              <w:rPr>
                <w:rFonts w:ascii="Times New Roman" w:eastAsia="Calibri" w:hAnsi="Times New Roman" w:cs="Times New Roman"/>
                <w:sz w:val="18"/>
                <w:szCs w:val="18"/>
              </w:rPr>
              <w:t>в лазании, в прыжках в глубину.</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стр.52 (№7)</w:t>
            </w:r>
          </w:p>
        </w:tc>
      </w:tr>
      <w:tr w:rsidR="00151246" w:rsidRPr="005F25C0" w:rsidTr="00151246">
        <w:trPr>
          <w:trHeight w:val="1290"/>
        </w:trPr>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32</w:t>
            </w:r>
          </w:p>
        </w:tc>
        <w:tc>
          <w:tcPr>
            <w:tcW w:w="2410"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1. Развивать равновесие и координацию движений в ходьбе с перешагиванием через предметы.</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2. Упражнять в ползании в прямом направлении на четвереньках с опорой на ладони и колени.</w:t>
            </w:r>
          </w:p>
          <w:p w:rsidR="00151246" w:rsidRPr="005F25C0" w:rsidRDefault="00151246" w:rsidP="005F25C0">
            <w:pPr>
              <w:spacing w:after="0"/>
              <w:jc w:val="both"/>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ловкость и глазомер в перебрасывании мяча друг другу.</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«Лиса в курятнике» развивать у детей ловкость и умение выполнять движения по сигналу, упражнять в беге с ловлей, в ла</w:t>
            </w:r>
            <w:r>
              <w:rPr>
                <w:rFonts w:ascii="Times New Roman" w:eastAsia="Calibri" w:hAnsi="Times New Roman" w:cs="Times New Roman"/>
                <w:sz w:val="18"/>
                <w:szCs w:val="18"/>
              </w:rPr>
              <w:t>зании, в прыжках в глубину.</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стр.54 (№ 8)</w:t>
            </w:r>
          </w:p>
        </w:tc>
      </w:tr>
      <w:tr w:rsidR="00151246" w:rsidRPr="005F25C0" w:rsidTr="00151246">
        <w:tc>
          <w:tcPr>
            <w:tcW w:w="1277" w:type="dxa"/>
            <w:vMerge w:val="restart"/>
            <w:textDirection w:val="btLr"/>
          </w:tcPr>
          <w:p w:rsidR="00151246" w:rsidRPr="005F25C0" w:rsidRDefault="00151246" w:rsidP="005F25C0">
            <w:pPr>
              <w:spacing w:after="0" w:line="240" w:lineRule="auto"/>
              <w:ind w:right="113"/>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4 неделя</w:t>
            </w: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33</w:t>
            </w:r>
          </w:p>
        </w:tc>
        <w:tc>
          <w:tcPr>
            <w:tcW w:w="2410" w:type="dxa"/>
            <w:vMerge w:val="restart"/>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действиях по заданию в ходьбе и беге.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2. Учить правильному хвату рук за края скамейки при ползании на животе.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Развивать равновесие в ходьбе на повышенной опоре.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«Дед Мороз» развивать у детей внимание, ловкость, упражнять в беге.</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стр.54 (№ 10)</w:t>
            </w:r>
          </w:p>
        </w:tc>
      </w:tr>
      <w:tr w:rsidR="00151246" w:rsidRPr="005F25C0" w:rsidTr="00151246">
        <w:tc>
          <w:tcPr>
            <w:tcW w:w="1277" w:type="dxa"/>
            <w:vMerge/>
          </w:tcPr>
          <w:p w:rsidR="00151246" w:rsidRPr="005F25C0" w:rsidRDefault="00151246" w:rsidP="005F25C0">
            <w:pPr>
              <w:spacing w:after="0" w:line="240" w:lineRule="auto"/>
              <w:jc w:val="center"/>
              <w:rPr>
                <w:rFonts w:ascii="Times New Roman" w:eastAsia="Calibri" w:hAnsi="Times New Roman" w:cs="Times New Roman"/>
                <w:sz w:val="18"/>
                <w:szCs w:val="18"/>
              </w:rPr>
            </w:pPr>
          </w:p>
        </w:tc>
        <w:tc>
          <w:tcPr>
            <w:tcW w:w="1276" w:type="dxa"/>
          </w:tcPr>
          <w:p w:rsidR="00151246" w:rsidRPr="005F25C0" w:rsidRDefault="00151246" w:rsidP="005F25C0">
            <w:pPr>
              <w:spacing w:after="0" w:line="240" w:lineRule="auto"/>
              <w:jc w:val="center"/>
              <w:rPr>
                <w:rFonts w:ascii="Times New Roman" w:eastAsia="Calibri" w:hAnsi="Times New Roman" w:cs="Times New Roman"/>
                <w:sz w:val="18"/>
                <w:szCs w:val="18"/>
              </w:rPr>
            </w:pPr>
            <w:r w:rsidRPr="005F25C0">
              <w:rPr>
                <w:rFonts w:ascii="Times New Roman" w:eastAsia="Calibri" w:hAnsi="Times New Roman" w:cs="Times New Roman"/>
                <w:sz w:val="18"/>
                <w:szCs w:val="18"/>
              </w:rPr>
              <w:t>34</w:t>
            </w:r>
          </w:p>
        </w:tc>
        <w:tc>
          <w:tcPr>
            <w:tcW w:w="2410" w:type="dxa"/>
            <w:vMerge/>
          </w:tcPr>
          <w:p w:rsidR="00151246" w:rsidRPr="005F25C0" w:rsidRDefault="00151246" w:rsidP="005F25C0">
            <w:pPr>
              <w:spacing w:after="0" w:line="240" w:lineRule="auto"/>
              <w:rPr>
                <w:rFonts w:ascii="Times New Roman" w:eastAsia="Calibri" w:hAnsi="Times New Roman" w:cs="Times New Roman"/>
                <w:sz w:val="18"/>
                <w:szCs w:val="18"/>
              </w:rPr>
            </w:pPr>
          </w:p>
        </w:tc>
        <w:tc>
          <w:tcPr>
            <w:tcW w:w="8079" w:type="dxa"/>
          </w:tcPr>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1. Упражнять в ползании по гимнастической скамейке с опорой на ладони и колени.</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2. Развивать равновесие в ходьбе на повышенной опоре.</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3. Упражнять в прыжках на двух ногах с продвижением вперёд.</w:t>
            </w:r>
          </w:p>
          <w:p w:rsidR="00151246" w:rsidRPr="005F25C0" w:rsidRDefault="00151246" w:rsidP="005F25C0">
            <w:pPr>
              <w:spacing w:after="0"/>
              <w:rPr>
                <w:rFonts w:ascii="Times New Roman" w:eastAsia="Calibri" w:hAnsi="Times New Roman" w:cs="Times New Roman"/>
                <w:sz w:val="18"/>
                <w:szCs w:val="18"/>
              </w:rPr>
            </w:pPr>
            <w:r w:rsidRPr="005F25C0">
              <w:rPr>
                <w:rFonts w:ascii="Times New Roman" w:eastAsia="Calibri" w:hAnsi="Times New Roman" w:cs="Times New Roman"/>
                <w:sz w:val="18"/>
                <w:szCs w:val="18"/>
              </w:rPr>
              <w:t>4. В подвижной игре «Дед Мороз» развивать у детей вниман</w:t>
            </w:r>
            <w:r>
              <w:rPr>
                <w:rFonts w:ascii="Times New Roman" w:eastAsia="Calibri" w:hAnsi="Times New Roman" w:cs="Times New Roman"/>
                <w:sz w:val="18"/>
                <w:szCs w:val="18"/>
              </w:rPr>
              <w:t>ие, ловкость, упражнять в беге.</w:t>
            </w:r>
          </w:p>
        </w:tc>
        <w:tc>
          <w:tcPr>
            <w:tcW w:w="2126" w:type="dxa"/>
          </w:tcPr>
          <w:p w:rsidR="00151246" w:rsidRPr="005F25C0" w:rsidRDefault="00151246" w:rsidP="005F25C0">
            <w:pPr>
              <w:spacing w:after="0" w:line="240" w:lineRule="auto"/>
              <w:rPr>
                <w:rFonts w:ascii="Times New Roman" w:eastAsia="Calibri" w:hAnsi="Times New Roman" w:cs="Times New Roman"/>
                <w:sz w:val="18"/>
                <w:szCs w:val="18"/>
              </w:rPr>
            </w:pPr>
            <w:r w:rsidRPr="005F25C0">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стр.56 (№ 11)</w:t>
            </w:r>
          </w:p>
          <w:p w:rsidR="00151246" w:rsidRPr="005F25C0" w:rsidRDefault="00151246" w:rsidP="005F25C0">
            <w:pPr>
              <w:spacing w:after="0" w:line="240" w:lineRule="auto"/>
              <w:rPr>
                <w:rFonts w:ascii="Times New Roman" w:eastAsia="Calibri" w:hAnsi="Times New Roman" w:cs="Times New Roman"/>
                <w:sz w:val="18"/>
                <w:szCs w:val="18"/>
              </w:rPr>
            </w:pPr>
          </w:p>
        </w:tc>
      </w:tr>
    </w:tbl>
    <w:p w:rsidR="005F25C0" w:rsidRPr="009E6DA7" w:rsidRDefault="009E6DA7" w:rsidP="009E6DA7">
      <w:pPr>
        <w:jc w:val="center"/>
        <w:rPr>
          <w:rFonts w:ascii="Times New Roman" w:eastAsia="Calibri" w:hAnsi="Times New Roman" w:cs="Times New Roman"/>
          <w:b/>
          <w:sz w:val="28"/>
        </w:rPr>
      </w:pPr>
      <w:r w:rsidRPr="009E6DA7">
        <w:rPr>
          <w:rFonts w:ascii="Times New Roman" w:eastAsia="Calibri" w:hAnsi="Times New Roman" w:cs="Times New Roman"/>
          <w:b/>
          <w:sz w:val="28"/>
        </w:rPr>
        <w:t>Январь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6945"/>
        <w:gridCol w:w="3260"/>
      </w:tblGrid>
      <w:tr w:rsidR="009E6DA7" w:rsidRPr="005F25C0" w:rsidTr="009E6DA7">
        <w:tc>
          <w:tcPr>
            <w:tcW w:w="1277" w:type="dxa"/>
          </w:tcPr>
          <w:p w:rsidR="009E6DA7" w:rsidRPr="009E6DA7" w:rsidRDefault="009E6DA7" w:rsidP="005F25C0">
            <w:pPr>
              <w:spacing w:after="0" w:line="240" w:lineRule="auto"/>
              <w:jc w:val="center"/>
              <w:rPr>
                <w:rFonts w:ascii="Calibri" w:eastAsia="Calibri" w:hAnsi="Calibri" w:cs="Times New Roman"/>
                <w:b/>
                <w:sz w:val="18"/>
                <w:szCs w:val="18"/>
              </w:rPr>
            </w:pP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Неделя</w:t>
            </w:r>
          </w:p>
        </w:tc>
        <w:tc>
          <w:tcPr>
            <w:tcW w:w="1276" w:type="dxa"/>
          </w:tcPr>
          <w:p w:rsidR="009E6DA7" w:rsidRPr="009E6DA7" w:rsidRDefault="009E6DA7" w:rsidP="005F25C0">
            <w:pPr>
              <w:spacing w:after="0" w:line="240" w:lineRule="auto"/>
              <w:jc w:val="center"/>
              <w:rPr>
                <w:rFonts w:ascii="Calibri" w:eastAsia="Calibri" w:hAnsi="Calibri" w:cs="Times New Roman"/>
                <w:b/>
                <w:sz w:val="18"/>
                <w:szCs w:val="18"/>
              </w:rPr>
            </w:pP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w:t>
            </w: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НОД</w:t>
            </w:r>
          </w:p>
        </w:tc>
        <w:tc>
          <w:tcPr>
            <w:tcW w:w="2410" w:type="dxa"/>
          </w:tcPr>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 xml:space="preserve">Виды </w:t>
            </w: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 xml:space="preserve">интеграции </w:t>
            </w: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образовательных областей</w:t>
            </w:r>
          </w:p>
        </w:tc>
        <w:tc>
          <w:tcPr>
            <w:tcW w:w="6945" w:type="dxa"/>
          </w:tcPr>
          <w:p w:rsidR="009E6DA7" w:rsidRPr="009E6DA7" w:rsidRDefault="009E6DA7" w:rsidP="005F25C0">
            <w:pPr>
              <w:spacing w:after="0" w:line="240" w:lineRule="auto"/>
              <w:jc w:val="center"/>
              <w:rPr>
                <w:rFonts w:ascii="Calibri" w:eastAsia="Calibri" w:hAnsi="Calibri" w:cs="Times New Roman"/>
                <w:b/>
                <w:sz w:val="18"/>
                <w:szCs w:val="18"/>
              </w:rPr>
            </w:pP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Программные задачи</w:t>
            </w:r>
          </w:p>
        </w:tc>
        <w:tc>
          <w:tcPr>
            <w:tcW w:w="3260" w:type="dxa"/>
          </w:tcPr>
          <w:p w:rsidR="009E6DA7" w:rsidRPr="009E6DA7" w:rsidRDefault="009E6DA7" w:rsidP="005F25C0">
            <w:pPr>
              <w:spacing w:after="0" w:line="240" w:lineRule="auto"/>
              <w:jc w:val="center"/>
              <w:rPr>
                <w:rFonts w:ascii="Calibri" w:eastAsia="Calibri" w:hAnsi="Calibri" w:cs="Times New Roman"/>
                <w:b/>
                <w:sz w:val="18"/>
                <w:szCs w:val="18"/>
              </w:rPr>
            </w:pPr>
          </w:p>
          <w:p w:rsidR="009E6DA7" w:rsidRPr="009E6DA7" w:rsidRDefault="009E6DA7" w:rsidP="005F25C0">
            <w:pPr>
              <w:spacing w:after="0" w:line="240" w:lineRule="auto"/>
              <w:jc w:val="center"/>
              <w:rPr>
                <w:rFonts w:ascii="Calibri" w:eastAsia="Calibri" w:hAnsi="Calibri" w:cs="Times New Roman"/>
                <w:b/>
                <w:sz w:val="18"/>
                <w:szCs w:val="18"/>
              </w:rPr>
            </w:pPr>
            <w:r w:rsidRPr="009E6DA7">
              <w:rPr>
                <w:rFonts w:ascii="Calibri" w:eastAsia="Calibri" w:hAnsi="Calibri" w:cs="Times New Roman"/>
                <w:b/>
                <w:sz w:val="18"/>
                <w:szCs w:val="18"/>
              </w:rPr>
              <w:t>Литература</w:t>
            </w:r>
          </w:p>
        </w:tc>
      </w:tr>
      <w:tr w:rsidR="009E6DA7" w:rsidRPr="005F25C0" w:rsidTr="009E6DA7">
        <w:trPr>
          <w:trHeight w:val="1374"/>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2 неделя</w:t>
            </w:r>
          </w:p>
          <w:p w:rsidR="009E6DA7" w:rsidRPr="009E6DA7" w:rsidRDefault="009E6DA7" w:rsidP="005F25C0">
            <w:pPr>
              <w:spacing w:after="0" w:line="240" w:lineRule="auto"/>
              <w:ind w:right="113"/>
              <w:jc w:val="center"/>
              <w:rPr>
                <w:rFonts w:ascii="Times New Roman" w:eastAsia="Calibri" w:hAnsi="Times New Roman" w:cs="Times New Roman"/>
                <w:sz w:val="18"/>
                <w:szCs w:val="18"/>
                <w:lang w:val="en-US"/>
              </w:rPr>
            </w:pPr>
          </w:p>
        </w:tc>
        <w:tc>
          <w:tcPr>
            <w:tcW w:w="1276" w:type="dxa"/>
            <w:vMerge w:val="restart"/>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36</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vMerge w:val="restart"/>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и беге между предметами, не задевая их.</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Формировать устойчивое равновесие в ходьбе по уменьшенной площади опоры..</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на двух ногах с продвижением вперёд.</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w:t>
            </w:r>
            <w:r>
              <w:rPr>
                <w:rFonts w:ascii="Times New Roman" w:eastAsia="Calibri" w:hAnsi="Times New Roman" w:cs="Times New Roman"/>
                <w:sz w:val="18"/>
                <w:szCs w:val="18"/>
              </w:rPr>
              <w:t xml:space="preserve"> в беге, прыжках на двух ногах.</w:t>
            </w:r>
          </w:p>
        </w:tc>
        <w:tc>
          <w:tcPr>
            <w:tcW w:w="326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стр.57 (№13,14)</w:t>
            </w:r>
          </w:p>
        </w:tc>
      </w:tr>
      <w:tr w:rsidR="009E6DA7" w:rsidRPr="005F25C0" w:rsidTr="009E6DA7">
        <w:trPr>
          <w:trHeight w:val="207"/>
        </w:trPr>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6945"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3260" w:type="dxa"/>
            <w:vMerge/>
          </w:tcPr>
          <w:p w:rsidR="009E6DA7" w:rsidRPr="009E6DA7" w:rsidRDefault="009E6DA7" w:rsidP="005F25C0">
            <w:pPr>
              <w:spacing w:after="0" w:line="240" w:lineRule="auto"/>
              <w:rPr>
                <w:rFonts w:ascii="Times New Roman" w:eastAsia="Calibri" w:hAnsi="Times New Roman" w:cs="Times New Roman"/>
                <w:sz w:val="18"/>
                <w:szCs w:val="18"/>
              </w:rPr>
            </w:pP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37</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со сменой ведущего.</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умение приземляться на полусогнутые ноги в прыжках с гимнастической скамейки.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перебрасывании мяча друг другу двумя руками снизу.</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«Кто бросит дальше мешочек?» развивать у детей умение действовать по сигналу, упражнять в метании вдаль, в беге.</w:t>
            </w:r>
          </w:p>
        </w:tc>
        <w:tc>
          <w:tcPr>
            <w:tcW w:w="326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стр.59 (№ 16)</w:t>
            </w:r>
          </w:p>
        </w:tc>
      </w:tr>
      <w:tr w:rsidR="009E6DA7" w:rsidRPr="005F25C0" w:rsidTr="009E6DA7">
        <w:trPr>
          <w:trHeight w:val="1539"/>
        </w:trPr>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38</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6945"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Развивать равновесие и координацию движений в ходьбе на носках между предметами.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прыжках с продвижением вперёд.</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умение отбивать малый мяч одной рукой и ловить его двумя руками.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«Кто бросит дальше мешочек?» развивать у детей умение действовать по сигналу, упражнять в метании вдаль, в беге</w:t>
            </w:r>
            <w:r>
              <w:rPr>
                <w:rFonts w:ascii="Times New Roman" w:eastAsia="Calibri" w:hAnsi="Times New Roman" w:cs="Times New Roman"/>
                <w:sz w:val="18"/>
                <w:szCs w:val="18"/>
              </w:rPr>
              <w:t>.</w:t>
            </w:r>
          </w:p>
        </w:tc>
        <w:tc>
          <w:tcPr>
            <w:tcW w:w="326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60 (№  17)</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39</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6945"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ходьбе и беге между предметами, не задевая их.</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по гимнастической скамейке на четвереньках.</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ловкость в упражнениях с мячом.</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w:t>
            </w:r>
            <w:r w:rsidR="00A51646">
              <w:rPr>
                <w:rFonts w:ascii="Times New Roman" w:eastAsia="Calibri" w:hAnsi="Times New Roman" w:cs="Times New Roman"/>
                <w:sz w:val="18"/>
                <w:szCs w:val="18"/>
              </w:rPr>
              <w:t>алу, упражнять в беге и ходьбе.</w:t>
            </w:r>
          </w:p>
        </w:tc>
        <w:tc>
          <w:tcPr>
            <w:tcW w:w="326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стр.61 (№ 19)</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40</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6945"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ползании в прямом направлении на четвереньках с опорой на ладони и ступни.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прокатывании  мячей друг другу, стоя в шеренгах.</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с продвижением вперёд.</w:t>
            </w:r>
          </w:p>
          <w:p w:rsidR="009E6DA7" w:rsidRPr="009E6DA7" w:rsidRDefault="009E6DA7" w:rsidP="009E6DA7">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w:t>
            </w:r>
            <w:r>
              <w:rPr>
                <w:rFonts w:ascii="Times New Roman" w:eastAsia="Calibri" w:hAnsi="Times New Roman" w:cs="Times New Roman"/>
                <w:sz w:val="18"/>
                <w:szCs w:val="18"/>
              </w:rPr>
              <w:t>алу, упражнять в беге и ходьбе.</w:t>
            </w:r>
          </w:p>
        </w:tc>
        <w:tc>
          <w:tcPr>
            <w:tcW w:w="326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63 (№ 20)</w:t>
            </w:r>
          </w:p>
          <w:p w:rsidR="009E6DA7" w:rsidRPr="009E6DA7" w:rsidRDefault="009E6DA7" w:rsidP="005F25C0">
            <w:pPr>
              <w:spacing w:after="0" w:line="240" w:lineRule="auto"/>
              <w:rPr>
                <w:rFonts w:ascii="Times New Roman" w:eastAsia="Calibri" w:hAnsi="Times New Roman" w:cs="Times New Roman"/>
                <w:sz w:val="18"/>
                <w:szCs w:val="18"/>
              </w:rPr>
            </w:pPr>
          </w:p>
        </w:tc>
      </w:tr>
    </w:tbl>
    <w:p w:rsidR="005F25C0" w:rsidRPr="00151246" w:rsidRDefault="00151246" w:rsidP="00151246">
      <w:pPr>
        <w:jc w:val="center"/>
        <w:rPr>
          <w:rFonts w:ascii="Times New Roman" w:eastAsia="Calibri" w:hAnsi="Times New Roman" w:cs="Times New Roman"/>
          <w:b/>
          <w:sz w:val="28"/>
        </w:rPr>
      </w:pPr>
      <w:r w:rsidRPr="00151246">
        <w:rPr>
          <w:rFonts w:ascii="Times New Roman" w:eastAsia="Calibri" w:hAnsi="Times New Roman" w:cs="Times New Roman"/>
          <w:b/>
          <w:sz w:val="28"/>
        </w:rPr>
        <w:t>Февраль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221"/>
        <w:gridCol w:w="1984"/>
      </w:tblGrid>
      <w:tr w:rsidR="009E6DA7" w:rsidRPr="009E6DA7" w:rsidTr="009E6DA7">
        <w:tc>
          <w:tcPr>
            <w:tcW w:w="1277"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НОД</w:t>
            </w:r>
          </w:p>
        </w:tc>
        <w:tc>
          <w:tcPr>
            <w:tcW w:w="2410" w:type="dxa"/>
          </w:tcPr>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Виды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интеграции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образовательных областей</w:t>
            </w:r>
          </w:p>
        </w:tc>
        <w:tc>
          <w:tcPr>
            <w:tcW w:w="8221"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Программные задачи</w:t>
            </w:r>
          </w:p>
        </w:tc>
        <w:tc>
          <w:tcPr>
            <w:tcW w:w="1984"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Литература</w:t>
            </w:r>
          </w:p>
        </w:tc>
      </w:tr>
      <w:tr w:rsidR="009E6DA7" w:rsidRPr="009E6DA7"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2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43</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с выполнением заданий по команде.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прыжках с продвижением вперёд.</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ловкость при прокатывании мяча между предметами.</w:t>
            </w:r>
          </w:p>
          <w:p w:rsidR="009E6DA7" w:rsidRPr="009E6DA7" w:rsidRDefault="009E6DA7" w:rsidP="009E6DA7">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w:t>
            </w:r>
            <w:r>
              <w:rPr>
                <w:rFonts w:ascii="Times New Roman" w:eastAsia="Calibri" w:hAnsi="Times New Roman" w:cs="Times New Roman"/>
                <w:sz w:val="18"/>
                <w:szCs w:val="18"/>
              </w:rPr>
              <w:t>алу, упражнять в беге и ходьбе.</w:t>
            </w:r>
          </w:p>
        </w:tc>
        <w:tc>
          <w:tcPr>
            <w:tcW w:w="1984"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стр.67 (№ 28)</w:t>
            </w:r>
          </w:p>
        </w:tc>
      </w:tr>
      <w:tr w:rsidR="009E6DA7" w:rsidRPr="009E6DA7"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44</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8221"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с выполнением заданий по команде.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прыжках с продвижением вперёд.</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ловкость при прокатывании мяча друг другу.</w:t>
            </w:r>
          </w:p>
          <w:p w:rsidR="009E6DA7" w:rsidRPr="009E6DA7" w:rsidRDefault="009E6DA7" w:rsidP="009E6DA7">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«Цветные автомобили» развивать у детей внимание, умение различать цвета и действовать по зрительному сигн</w:t>
            </w:r>
            <w:r>
              <w:rPr>
                <w:rFonts w:ascii="Times New Roman" w:eastAsia="Calibri" w:hAnsi="Times New Roman" w:cs="Times New Roman"/>
                <w:sz w:val="18"/>
                <w:szCs w:val="18"/>
              </w:rPr>
              <w:t>алу, упражнять в беге и ходьбе.</w:t>
            </w:r>
          </w:p>
        </w:tc>
        <w:tc>
          <w:tcPr>
            <w:tcW w:w="1984"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68 (№ 29)</w:t>
            </w:r>
          </w:p>
        </w:tc>
      </w:tr>
      <w:tr w:rsidR="009E6DA7" w:rsidRPr="009E6DA7" w:rsidTr="009E6DA7">
        <w:trPr>
          <w:trHeight w:val="1269"/>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45</w:t>
            </w:r>
          </w:p>
        </w:tc>
        <w:tc>
          <w:tcPr>
            <w:tcW w:w="241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ходьбе и беге врассыпную между предметами.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ловле мяча двумя руками.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Закреплять навык ползания на четвереньках.</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 В подвижной игре «Самолёты» развивать у детей ориентировку в пространстве, упражнять в беге</w:t>
            </w:r>
          </w:p>
        </w:tc>
        <w:tc>
          <w:tcPr>
            <w:tcW w:w="1984"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69 (№ 31)</w:t>
            </w:r>
          </w:p>
        </w:tc>
      </w:tr>
      <w:tr w:rsidR="009E6DA7" w:rsidRPr="009E6DA7"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46</w:t>
            </w:r>
          </w:p>
        </w:tc>
        <w:tc>
          <w:tcPr>
            <w:tcW w:w="241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метании мешочков в вертикальную цель.</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Закреплять навык ползания на четвереньках.</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с продвижением вперёд.</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4. . В подвижной игре «Самолёты» развивать у детей ориентировку в пространстве, упражнять в беге</w:t>
            </w:r>
          </w:p>
        </w:tc>
        <w:tc>
          <w:tcPr>
            <w:tcW w:w="1984"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стр.70 (№ 32)</w:t>
            </w:r>
          </w:p>
        </w:tc>
      </w:tr>
      <w:tr w:rsidR="009E6DA7" w:rsidRPr="009E6DA7" w:rsidTr="009E6DA7">
        <w:trPr>
          <w:trHeight w:val="1432"/>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 неделя</w:t>
            </w:r>
          </w:p>
        </w:tc>
        <w:tc>
          <w:tcPr>
            <w:tcW w:w="1276" w:type="dxa"/>
            <w:tcBorders>
              <w:bottom w:val="single" w:sz="4" w:space="0" w:color="auto"/>
            </w:tcBorders>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47</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221" w:type="dxa"/>
            <w:tcBorders>
              <w:bottom w:val="single" w:sz="4" w:space="0" w:color="auto"/>
            </w:tcBorders>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с изменением направления движения.</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на четвереньках с опорой на ладони и колени.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равновесие и координацию движений в ходьбе с перешагиванием через предметы.</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«Самолёты» развивать у детей ориентировку в пространстве, упражнять в беге.</w:t>
            </w:r>
          </w:p>
        </w:tc>
        <w:tc>
          <w:tcPr>
            <w:tcW w:w="1984" w:type="dxa"/>
            <w:tcBorders>
              <w:bottom w:val="single" w:sz="4" w:space="0" w:color="auto"/>
            </w:tcBorders>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70 (№ 34)</w:t>
            </w:r>
          </w:p>
        </w:tc>
      </w:tr>
      <w:tr w:rsidR="009E6DA7" w:rsidRPr="009E6DA7" w:rsidTr="009E6DA7">
        <w:trPr>
          <w:trHeight w:val="1228"/>
        </w:trPr>
        <w:tc>
          <w:tcPr>
            <w:tcW w:w="1277" w:type="dxa"/>
            <w:vMerge/>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p>
        </w:tc>
        <w:tc>
          <w:tcPr>
            <w:tcW w:w="1276" w:type="dxa"/>
            <w:tcBorders>
              <w:top w:val="single" w:sz="4" w:space="0" w:color="auto"/>
            </w:tcBorders>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48</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8221" w:type="dxa"/>
            <w:tcBorders>
              <w:top w:val="single" w:sz="4" w:space="0" w:color="auto"/>
            </w:tcBorders>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1.Упражнять детей в ходьбе с изменением направления движения</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на четвереньках с опорой на ладони и колени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равновесие и координацию движений в ходьбе с перешагиванием через предметы.</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«Самолёты» развивать у детей ориентировку в</w:t>
            </w:r>
            <w:r>
              <w:rPr>
                <w:rFonts w:ascii="Times New Roman" w:eastAsia="Calibri" w:hAnsi="Times New Roman" w:cs="Times New Roman"/>
                <w:sz w:val="18"/>
                <w:szCs w:val="18"/>
              </w:rPr>
              <w:t xml:space="preserve"> пространстве, упражнять в беге</w:t>
            </w:r>
          </w:p>
        </w:tc>
        <w:tc>
          <w:tcPr>
            <w:tcW w:w="1984" w:type="dxa"/>
            <w:tcBorders>
              <w:top w:val="single" w:sz="4" w:space="0" w:color="auto"/>
            </w:tcBorders>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70 (№ 35)</w:t>
            </w:r>
          </w:p>
        </w:tc>
      </w:tr>
    </w:tbl>
    <w:p w:rsidR="005F25C0" w:rsidRPr="00151246" w:rsidRDefault="00151246" w:rsidP="00151246">
      <w:pPr>
        <w:jc w:val="center"/>
        <w:rPr>
          <w:rFonts w:ascii="Times New Roman" w:eastAsia="Calibri" w:hAnsi="Times New Roman" w:cs="Times New Roman"/>
          <w:b/>
          <w:sz w:val="28"/>
        </w:rPr>
      </w:pPr>
      <w:r w:rsidRPr="00151246">
        <w:rPr>
          <w:rFonts w:ascii="Times New Roman" w:eastAsia="Calibri" w:hAnsi="Times New Roman" w:cs="Times New Roman"/>
          <w:b/>
          <w:sz w:val="28"/>
        </w:rPr>
        <w:t>Март</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8079"/>
        <w:gridCol w:w="2126"/>
      </w:tblGrid>
      <w:tr w:rsidR="009E6DA7" w:rsidRPr="005F25C0" w:rsidTr="009E6DA7">
        <w:tc>
          <w:tcPr>
            <w:tcW w:w="1277"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НОД</w:t>
            </w:r>
          </w:p>
        </w:tc>
        <w:tc>
          <w:tcPr>
            <w:tcW w:w="2410" w:type="dxa"/>
          </w:tcPr>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Виды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интеграции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образовательных областей</w:t>
            </w:r>
          </w:p>
        </w:tc>
        <w:tc>
          <w:tcPr>
            <w:tcW w:w="8079"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Программные задачи</w:t>
            </w:r>
          </w:p>
        </w:tc>
        <w:tc>
          <w:tcPr>
            <w:tcW w:w="212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Литература</w:t>
            </w:r>
          </w:p>
        </w:tc>
      </w:tr>
      <w:tr w:rsidR="009E6DA7" w:rsidRPr="005F25C0" w:rsidTr="009E6DA7">
        <w:trPr>
          <w:trHeight w:val="506"/>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1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49</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и беге по кругу с изменением направления движения и беге врассыпную.</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умение энергично отталкиваться  в прыжках на двух ногах с продвижением вперёд.</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равновесие и координацию движений в ходьбе на носках между предметами.</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72 (№ 1)</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50</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807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Развивать равновесие и координацию движений в ходьбе и беге по наклонной доске.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Учить прыгать на двух ногах через короткую скакалку.</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«Птички и птенчики»  развивать умение выполнять движения по сигналу, запоминать своё место, упражнять в беге в разных напра</w:t>
            </w:r>
            <w:r>
              <w:rPr>
                <w:rFonts w:ascii="Times New Roman" w:eastAsia="Calibri" w:hAnsi="Times New Roman" w:cs="Times New Roman"/>
                <w:sz w:val="18"/>
                <w:szCs w:val="18"/>
              </w:rPr>
              <w:t>влениях, не задевая друг друга.</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стр.73 (№ 2)</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2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51</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Развивать ловкость и глазомер в прокатывании мяча между предметами.</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по гимнастической скамейке на животе, подтягиваясь, двумя руками.</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«Зайцы и волк» развивать у детей умение выполнять движения по сигналу, упражнять в беге, прыжках на обеи</w:t>
            </w:r>
            <w:r>
              <w:rPr>
                <w:rFonts w:ascii="Times New Roman" w:eastAsia="Calibri" w:hAnsi="Times New Roman" w:cs="Times New Roman"/>
                <w:sz w:val="18"/>
                <w:szCs w:val="18"/>
              </w:rPr>
              <w:t>х ногах, в приседании, в ловле.</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стр.74 (№ 4)</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52</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807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Развивать ловкость и глазомер в прокатывании мяча между предметами.</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по гимнастической скамейке на ладонях и коленях с мешочком на спине.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«Зайцы и волк» развивать у детей умение выполнять движения по сигналу, упражнять в беге, прыжках на обеи</w:t>
            </w:r>
            <w:r>
              <w:rPr>
                <w:rFonts w:ascii="Times New Roman" w:eastAsia="Calibri" w:hAnsi="Times New Roman" w:cs="Times New Roman"/>
                <w:sz w:val="18"/>
                <w:szCs w:val="18"/>
              </w:rPr>
              <w:t>х ногах, в приседании, в ловле.</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75 (№ 5)</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53</w:t>
            </w:r>
          </w:p>
        </w:tc>
        <w:tc>
          <w:tcPr>
            <w:tcW w:w="241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лазании по наклонной лестнице.</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равновесие в ходьбе на повышенной площади опоры.</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ритмичность шага в перешагивании через шнуры.</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w:t>
            </w:r>
            <w:r>
              <w:rPr>
                <w:rFonts w:ascii="Times New Roman" w:eastAsia="Calibri" w:hAnsi="Times New Roman" w:cs="Times New Roman"/>
                <w:sz w:val="18"/>
                <w:szCs w:val="18"/>
              </w:rPr>
              <w:t xml:space="preserve"> в беге, прыжках на двух ногах.</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76  (№ 7)</w:t>
            </w:r>
          </w:p>
        </w:tc>
      </w:tr>
      <w:tr w:rsidR="009E6DA7" w:rsidRPr="005F25C0" w:rsidTr="009E6DA7">
        <w:trPr>
          <w:trHeight w:val="263"/>
        </w:trPr>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54</w:t>
            </w:r>
          </w:p>
        </w:tc>
        <w:tc>
          <w:tcPr>
            <w:tcW w:w="241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Учить лазать по гимнастической стенке с продвижением вправо и спуском вниз.</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равновесие в ходьбе на повышенной площади опоры с перешагиванием через предметы.</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на двух ногах с продвижением вперёд.</w:t>
            </w:r>
          </w:p>
          <w:p w:rsidR="009E6DA7" w:rsidRPr="009E6DA7" w:rsidRDefault="009E6DA7"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4. В подвижной игре «Кролики» развивать у детей умение двигаться в коллективе, находить своё место на площадке, упражнять в подлезании, в беге, прыжках на </w:t>
            </w:r>
            <w:r>
              <w:rPr>
                <w:rFonts w:ascii="Times New Roman" w:eastAsia="Calibri" w:hAnsi="Times New Roman" w:cs="Times New Roman"/>
                <w:sz w:val="18"/>
                <w:szCs w:val="18"/>
              </w:rPr>
              <w:t>двух ногах.</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стр.77 (№ 8)</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55</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807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ходьбе и беге по наклонной доске.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ритмичность шага в перешагивании через предметы.</w:t>
            </w:r>
          </w:p>
          <w:p w:rsidR="009E6DA7" w:rsidRPr="009E6DA7" w:rsidRDefault="009E6DA7" w:rsidP="009E6DA7">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«У медведя во бору» развивать у детей умение выполнять движения по сигналу, упражнять в беге по определённ</w:t>
            </w:r>
            <w:r>
              <w:rPr>
                <w:rFonts w:ascii="Times New Roman" w:eastAsia="Calibri" w:hAnsi="Times New Roman" w:cs="Times New Roman"/>
                <w:sz w:val="18"/>
                <w:szCs w:val="18"/>
              </w:rPr>
              <w:t>ому направлению с увёртыванием.</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78 (№ 10)</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56</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807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Лазание по гимнастической стенке с продвижением вправо, спуск вниз.</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Ходьба по гимнастической скамейке, перешагивая через кубики (6 – 8), руки на поясе.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Прыжки на двух ногах через шнуры.</w:t>
            </w:r>
          </w:p>
          <w:p w:rsidR="009E6DA7" w:rsidRPr="009E6DA7" w:rsidRDefault="009E6DA7" w:rsidP="009E6DA7">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«У медведя во бору» развивать у детей умение выполнять движения по сигналу, упражнять в беге по определённ</w:t>
            </w:r>
            <w:r>
              <w:rPr>
                <w:rFonts w:ascii="Times New Roman" w:eastAsia="Calibri" w:hAnsi="Times New Roman" w:cs="Times New Roman"/>
                <w:sz w:val="18"/>
                <w:szCs w:val="18"/>
              </w:rPr>
              <w:t>ому направлению с увёртыванием.</w:t>
            </w:r>
          </w:p>
        </w:tc>
        <w:tc>
          <w:tcPr>
            <w:tcW w:w="212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79 (№ 11)</w:t>
            </w:r>
          </w:p>
        </w:tc>
      </w:tr>
    </w:tbl>
    <w:p w:rsidR="005F25C0" w:rsidRPr="00151246" w:rsidRDefault="00151246" w:rsidP="00151246">
      <w:pPr>
        <w:jc w:val="center"/>
        <w:rPr>
          <w:rFonts w:ascii="Times New Roman" w:eastAsia="Calibri" w:hAnsi="Times New Roman" w:cs="Times New Roman"/>
          <w:b/>
        </w:rPr>
      </w:pPr>
      <w:r w:rsidRPr="00151246">
        <w:rPr>
          <w:rFonts w:ascii="Times New Roman" w:eastAsia="Calibri" w:hAnsi="Times New Roman" w:cs="Times New Roman"/>
          <w:b/>
          <w:sz w:val="28"/>
        </w:rPr>
        <w:t>Апрель</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7229"/>
        <w:gridCol w:w="2976"/>
      </w:tblGrid>
      <w:tr w:rsidR="009E6DA7" w:rsidRPr="005F25C0" w:rsidTr="009E6DA7">
        <w:tc>
          <w:tcPr>
            <w:tcW w:w="1277"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НОД</w:t>
            </w:r>
          </w:p>
        </w:tc>
        <w:tc>
          <w:tcPr>
            <w:tcW w:w="2410" w:type="dxa"/>
          </w:tcPr>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Виды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интеграции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образовательных областей</w:t>
            </w:r>
          </w:p>
        </w:tc>
        <w:tc>
          <w:tcPr>
            <w:tcW w:w="7229"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Программные задачи</w:t>
            </w:r>
          </w:p>
        </w:tc>
        <w:tc>
          <w:tcPr>
            <w:tcW w:w="297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Литература</w:t>
            </w:r>
          </w:p>
        </w:tc>
      </w:tr>
      <w:tr w:rsidR="009E6DA7" w:rsidRPr="005F25C0" w:rsidTr="009E6DA7">
        <w:trPr>
          <w:trHeight w:val="506"/>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1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57</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и беге в колонне по одному, ходьбе и беге врассыпную.</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умении сохранять правильную осанку в упражнении на равновесие.</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на двух ногах через препятствия.</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3. В подвижной игре «Котята и щенята» развивать у детей умение действовать по сигналу, </w:t>
            </w:r>
            <w:r>
              <w:rPr>
                <w:rFonts w:ascii="Times New Roman" w:eastAsia="Calibri" w:hAnsi="Times New Roman" w:cs="Times New Roman"/>
                <w:sz w:val="18"/>
                <w:szCs w:val="18"/>
              </w:rPr>
              <w:t>упражнять в ползании и лазании.</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80 (№ 13)</w:t>
            </w:r>
          </w:p>
        </w:tc>
      </w:tr>
      <w:tr w:rsidR="009E6DA7" w:rsidRPr="005F25C0" w:rsidTr="009E6DA7">
        <w:trPr>
          <w:trHeight w:val="1205"/>
        </w:trPr>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58</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Развивать глазомер в метании мешочков  в горизонтальную цель.</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умении сохранять правильную осанку в упражнении на равновесие.</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на двух ногах через препятствия.</w:t>
            </w:r>
          </w:p>
          <w:p w:rsidR="009E6DA7" w:rsidRPr="009E6DA7" w:rsidRDefault="009E6DA7"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«Котята и щенята» развивать у детей умение действовать по сигналу, упраж</w:t>
            </w:r>
            <w:r>
              <w:rPr>
                <w:rFonts w:ascii="Times New Roman" w:eastAsia="Calibri" w:hAnsi="Times New Roman" w:cs="Times New Roman"/>
                <w:sz w:val="18"/>
                <w:szCs w:val="18"/>
              </w:rPr>
              <w:t>нять в ползании и лазании.</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стр.81 (№ 14)</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2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59</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и беге по кругу, взявшись за руки, ходьбе и беге врассыпную.</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метании мешочков в горизонтальную цель.</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Закреплять умение занимать правильное исходное положение в прыжках в длину с места.</w:t>
            </w:r>
          </w:p>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строиться в колонну, упражнять в беге.</w:t>
            </w:r>
          </w:p>
          <w:p w:rsidR="009E6DA7" w:rsidRPr="009E6DA7" w:rsidRDefault="009E6DA7" w:rsidP="005F25C0">
            <w:pPr>
              <w:spacing w:after="0" w:line="240" w:lineRule="auto"/>
              <w:rPr>
                <w:rFonts w:ascii="Times New Roman" w:eastAsia="Calibri" w:hAnsi="Times New Roman" w:cs="Times New Roman"/>
                <w:sz w:val="18"/>
                <w:szCs w:val="18"/>
              </w:rPr>
            </w:pP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стр.82 (№ 16)</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60</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метании мячей в вертикальную цель.</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прыжках в длину с места.</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отбивании мяча одной рукой несколько раз подряд и ловле его двумя руками.</w:t>
            </w:r>
          </w:p>
          <w:p w:rsidR="009E6DA7" w:rsidRPr="009E6DA7" w:rsidRDefault="009E6DA7" w:rsidP="009E6DA7">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«Самолёты» развивать у детей ориентировку в пространстве, закреплять умение строить</w:t>
            </w:r>
            <w:r>
              <w:rPr>
                <w:rFonts w:ascii="Times New Roman" w:eastAsia="Calibri" w:hAnsi="Times New Roman" w:cs="Times New Roman"/>
                <w:sz w:val="18"/>
                <w:szCs w:val="18"/>
              </w:rPr>
              <w:t>ся в колонну, упражнять в беге.</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83 (№ 17)</w:t>
            </w:r>
          </w:p>
        </w:tc>
      </w:tr>
      <w:tr w:rsidR="009E6DA7" w:rsidRPr="005F25C0" w:rsidTr="009E6DA7">
        <w:trPr>
          <w:cantSplit/>
          <w:trHeight w:val="1165"/>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 неделя</w:t>
            </w:r>
          </w:p>
        </w:tc>
        <w:tc>
          <w:tcPr>
            <w:tcW w:w="1276" w:type="dxa"/>
          </w:tcPr>
          <w:p w:rsidR="009E6DA7" w:rsidRPr="009E6DA7" w:rsidRDefault="009E6DA7" w:rsidP="005F25C0">
            <w:pPr>
              <w:spacing w:after="0"/>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61</w:t>
            </w:r>
          </w:p>
          <w:p w:rsidR="009E6DA7" w:rsidRPr="009E6DA7" w:rsidRDefault="009E6DA7" w:rsidP="005F25C0">
            <w:pPr>
              <w:spacing w:after="0"/>
              <w:jc w:val="both"/>
              <w:rPr>
                <w:rFonts w:ascii="Times New Roman" w:eastAsia="Calibri" w:hAnsi="Times New Roman" w:cs="Times New Roman"/>
                <w:sz w:val="18"/>
                <w:szCs w:val="18"/>
              </w:rPr>
            </w:pPr>
          </w:p>
        </w:tc>
        <w:tc>
          <w:tcPr>
            <w:tcW w:w="2410" w:type="dxa"/>
            <w:vMerge w:val="restart"/>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p w:rsidR="009E6DA7" w:rsidRPr="009E6DA7" w:rsidRDefault="009E6DA7" w:rsidP="005F25C0">
            <w:pPr>
              <w:spacing w:after="0"/>
              <w:jc w:val="both"/>
              <w:rPr>
                <w:rFonts w:ascii="Times New Roman" w:eastAsia="Calibri" w:hAnsi="Times New Roman" w:cs="Times New Roman"/>
                <w:sz w:val="18"/>
                <w:szCs w:val="18"/>
              </w:rPr>
            </w:pPr>
          </w:p>
        </w:tc>
        <w:tc>
          <w:tcPr>
            <w:tcW w:w="722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ходьбе с выполнением заданий по сигналу.</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ловкость и глазомер при метании на дальность.</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ползании на четвереньках по гимнастической скамейке.</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«Мишка» развивать у детей умение выполнять движени</w:t>
            </w:r>
            <w:r>
              <w:rPr>
                <w:rFonts w:ascii="Times New Roman" w:eastAsia="Calibri" w:hAnsi="Times New Roman" w:cs="Times New Roman"/>
                <w:sz w:val="18"/>
                <w:szCs w:val="18"/>
              </w:rPr>
              <w:t>я по сигналу, упражнять в беге.</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84 (№ 19)</w:t>
            </w:r>
          </w:p>
        </w:tc>
      </w:tr>
      <w:tr w:rsidR="009E6DA7" w:rsidRPr="005F25C0" w:rsidTr="009E6DA7">
        <w:trPr>
          <w:cantSplit/>
          <w:trHeight w:val="1273"/>
        </w:trPr>
        <w:tc>
          <w:tcPr>
            <w:tcW w:w="1277" w:type="dxa"/>
            <w:vMerge/>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62</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7229" w:type="dxa"/>
          </w:tcPr>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прыжках на двух ногах с продвижением вперёд.</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ловкость и глазомер при метании на дальность.</w:t>
            </w:r>
          </w:p>
          <w:p w:rsidR="009E6DA7" w:rsidRPr="009E6DA7" w:rsidRDefault="009E6DA7" w:rsidP="005F25C0">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ползании на четвереньках по гимнастической скамейке.</w:t>
            </w:r>
          </w:p>
          <w:p w:rsidR="009E6DA7" w:rsidRPr="009E6DA7" w:rsidRDefault="009E6DA7"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«Мишка» развивать у детей умение выполнять движения по сигнал</w:t>
            </w:r>
            <w:r>
              <w:rPr>
                <w:rFonts w:ascii="Times New Roman" w:eastAsia="Calibri" w:hAnsi="Times New Roman" w:cs="Times New Roman"/>
                <w:sz w:val="18"/>
                <w:szCs w:val="18"/>
              </w:rPr>
              <w:t>у, упражнять в беге.</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стр.85 (№ 20)</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63</w:t>
            </w:r>
          </w:p>
        </w:tc>
        <w:tc>
          <w:tcPr>
            <w:tcW w:w="9639" w:type="dxa"/>
            <w:gridSpan w:val="2"/>
            <w:vMerge w:val="restart"/>
          </w:tcPr>
          <w:p w:rsidR="009E6DA7" w:rsidRPr="009E6DA7" w:rsidRDefault="009E6DA7" w:rsidP="005F25C0">
            <w:pPr>
              <w:spacing w:after="0"/>
              <w:jc w:val="center"/>
              <w:rPr>
                <w:rFonts w:ascii="Times New Roman" w:eastAsia="Calibri" w:hAnsi="Times New Roman" w:cs="Times New Roman"/>
                <w:sz w:val="18"/>
                <w:szCs w:val="18"/>
              </w:rPr>
            </w:pPr>
          </w:p>
          <w:p w:rsidR="009E6DA7" w:rsidRPr="009E6DA7" w:rsidRDefault="009E6DA7" w:rsidP="005F25C0">
            <w:pPr>
              <w:spacing w:after="0"/>
              <w:jc w:val="center"/>
              <w:rPr>
                <w:rFonts w:ascii="Times New Roman" w:eastAsia="Calibri" w:hAnsi="Times New Roman" w:cs="Times New Roman"/>
                <w:sz w:val="18"/>
                <w:szCs w:val="18"/>
              </w:rPr>
            </w:pPr>
          </w:p>
          <w:p w:rsidR="009E6DA7" w:rsidRPr="009E6DA7" w:rsidRDefault="009E6DA7" w:rsidP="005F25C0">
            <w:pPr>
              <w:spacing w:after="0"/>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Педагогическая диагностика</w:t>
            </w:r>
          </w:p>
          <w:p w:rsidR="009E6DA7" w:rsidRPr="009E6DA7" w:rsidRDefault="009E6DA7" w:rsidP="005F25C0">
            <w:pPr>
              <w:spacing w:after="0"/>
              <w:jc w:val="center"/>
              <w:rPr>
                <w:rFonts w:ascii="Times New Roman" w:eastAsia="Calibri" w:hAnsi="Times New Roman" w:cs="Times New Roman"/>
                <w:sz w:val="18"/>
                <w:szCs w:val="18"/>
              </w:rPr>
            </w:pPr>
          </w:p>
          <w:p w:rsidR="009E6DA7" w:rsidRPr="009E6DA7" w:rsidRDefault="009E6DA7" w:rsidP="005F25C0">
            <w:pPr>
              <w:spacing w:after="0"/>
              <w:rPr>
                <w:rFonts w:ascii="Times New Roman" w:eastAsia="Calibri" w:hAnsi="Times New Roman" w:cs="Times New Roman"/>
                <w:sz w:val="18"/>
                <w:szCs w:val="18"/>
              </w:rPr>
            </w:pP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стр.86 (№ 22)</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64</w:t>
            </w:r>
          </w:p>
        </w:tc>
        <w:tc>
          <w:tcPr>
            <w:tcW w:w="9639" w:type="dxa"/>
            <w:gridSpan w:val="2"/>
            <w:vMerge/>
          </w:tcPr>
          <w:p w:rsidR="009E6DA7" w:rsidRPr="009E6DA7" w:rsidRDefault="009E6DA7" w:rsidP="005F25C0">
            <w:pPr>
              <w:spacing w:after="0"/>
              <w:rPr>
                <w:rFonts w:ascii="Times New Roman" w:eastAsia="Calibri" w:hAnsi="Times New Roman" w:cs="Times New Roman"/>
                <w:sz w:val="18"/>
                <w:szCs w:val="18"/>
              </w:rPr>
            </w:pP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стр.87 (№ 23)</w:t>
            </w:r>
          </w:p>
        </w:tc>
      </w:tr>
    </w:tbl>
    <w:p w:rsidR="005F25C0" w:rsidRPr="00151246" w:rsidRDefault="00151246" w:rsidP="00151246">
      <w:pPr>
        <w:jc w:val="center"/>
        <w:rPr>
          <w:rFonts w:ascii="Times New Roman" w:eastAsia="Calibri" w:hAnsi="Times New Roman" w:cs="Times New Roman"/>
          <w:b/>
          <w:sz w:val="28"/>
        </w:rPr>
      </w:pPr>
      <w:r w:rsidRPr="00151246">
        <w:rPr>
          <w:rFonts w:ascii="Times New Roman" w:eastAsia="Calibri" w:hAnsi="Times New Roman" w:cs="Times New Roman"/>
          <w:b/>
          <w:sz w:val="28"/>
        </w:rPr>
        <w:t>Май</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2410"/>
        <w:gridCol w:w="7229"/>
        <w:gridCol w:w="2976"/>
      </w:tblGrid>
      <w:tr w:rsidR="009E6DA7" w:rsidRPr="005F25C0" w:rsidTr="009E6DA7">
        <w:tc>
          <w:tcPr>
            <w:tcW w:w="1277"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НОД</w:t>
            </w:r>
          </w:p>
        </w:tc>
        <w:tc>
          <w:tcPr>
            <w:tcW w:w="2410" w:type="dxa"/>
          </w:tcPr>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Виды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 xml:space="preserve">интеграции </w:t>
            </w: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образовательных областей</w:t>
            </w:r>
          </w:p>
        </w:tc>
        <w:tc>
          <w:tcPr>
            <w:tcW w:w="7229"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Программные задачи</w:t>
            </w:r>
          </w:p>
        </w:tc>
        <w:tc>
          <w:tcPr>
            <w:tcW w:w="2976" w:type="dxa"/>
          </w:tcPr>
          <w:p w:rsidR="009E6DA7" w:rsidRPr="009E6DA7" w:rsidRDefault="009E6DA7" w:rsidP="005F25C0">
            <w:pPr>
              <w:spacing w:after="0" w:line="240" w:lineRule="auto"/>
              <w:jc w:val="center"/>
              <w:rPr>
                <w:rFonts w:ascii="Times New Roman" w:eastAsia="Calibri" w:hAnsi="Times New Roman" w:cs="Times New Roman"/>
                <w:b/>
                <w:sz w:val="18"/>
                <w:szCs w:val="18"/>
              </w:rPr>
            </w:pPr>
          </w:p>
          <w:p w:rsidR="009E6DA7" w:rsidRPr="009E6DA7" w:rsidRDefault="009E6DA7" w:rsidP="005F25C0">
            <w:pPr>
              <w:spacing w:after="0" w:line="240" w:lineRule="auto"/>
              <w:jc w:val="cente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Литература</w:t>
            </w:r>
          </w:p>
        </w:tc>
      </w:tr>
      <w:tr w:rsidR="009E6DA7" w:rsidRPr="005F25C0" w:rsidTr="009E6DA7">
        <w:trPr>
          <w:trHeight w:val="1205"/>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1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65</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парами, в сохранении устойчивого равновесия при ходьбе по уменьшенной площади опоры.</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детей в прыжках в длину с места.</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«Кто дальше бросит мешочек» развивать у детей умение действовать по сигналу, упр</w:t>
            </w:r>
            <w:r>
              <w:rPr>
                <w:rFonts w:ascii="Times New Roman" w:eastAsia="Calibri" w:hAnsi="Times New Roman" w:cs="Times New Roman"/>
                <w:sz w:val="18"/>
                <w:szCs w:val="18"/>
              </w:rPr>
              <w:t>ажнять в метании вдаль, в беге.</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88 (№ 25)</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66</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парами, в сохранении устойчивого равновесия при ходьбе по уменьшенной площади опоры.</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детей в прыжках в длину с места.</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«Кто дальше бросит мешочек» развивать у детей умение действовать по сигналу, упр</w:t>
            </w:r>
            <w:r>
              <w:rPr>
                <w:rFonts w:ascii="Times New Roman" w:eastAsia="Calibri" w:hAnsi="Times New Roman" w:cs="Times New Roman"/>
                <w:sz w:val="18"/>
                <w:szCs w:val="18"/>
              </w:rPr>
              <w:t>ажнять в метании вдаль, в беге.</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Система работы в средней группе.- М.: МОЗАИКА-СИНТЕЗ, 2012. – стр.89 (№ 26)</w:t>
            </w:r>
          </w:p>
        </w:tc>
      </w:tr>
      <w:tr w:rsidR="009E6DA7" w:rsidRPr="005F25C0" w:rsidTr="009E6DA7">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2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67</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со сменой ведущего.</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прыжках в длину с места.</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Развивать ловкость в упражнениях с мячом.</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4.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 </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стр.89 (№ 28)</w:t>
            </w:r>
          </w:p>
        </w:tc>
      </w:tr>
      <w:tr w:rsidR="009E6DA7" w:rsidRPr="005F25C0" w:rsidTr="009E6DA7">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68</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прыжках через скакалку на двух ногах на месте.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ловкость и глазомер в упражнениях с мячом в парах.</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метании мешочков на дальность правой и левой рукой.</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4. В  подвижной игре «Птички и птенчики»  развивать умение выполнять движения по сигналу, запоминать своё место, упражнять в беге в разных направлениях, не задевая друг друга. </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90  (№ 29)</w:t>
            </w:r>
          </w:p>
        </w:tc>
      </w:tr>
      <w:tr w:rsidR="009E6DA7" w:rsidRPr="005F25C0" w:rsidTr="009E6DA7">
        <w:trPr>
          <w:trHeight w:val="1681"/>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3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69</w:t>
            </w:r>
          </w:p>
        </w:tc>
        <w:tc>
          <w:tcPr>
            <w:tcW w:w="241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                        </w:t>
            </w: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детей в ходьбе с высоким подниманием колен, беге врассыпную.</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по гимнастической скамейке на животе.</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метании в вертикальную цель.</w:t>
            </w:r>
          </w:p>
          <w:p w:rsidR="009E6DA7" w:rsidRPr="009E6DA7" w:rsidRDefault="009E6DA7"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w:t>
            </w:r>
            <w:r>
              <w:rPr>
                <w:rFonts w:ascii="Times New Roman" w:eastAsia="Calibri" w:hAnsi="Times New Roman" w:cs="Times New Roman"/>
                <w:sz w:val="18"/>
                <w:szCs w:val="18"/>
              </w:rPr>
              <w:t xml:space="preserve"> в беге, прыжках на двух ногах.</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91 (№ 31)</w:t>
            </w:r>
          </w:p>
        </w:tc>
      </w:tr>
      <w:tr w:rsidR="009E6DA7" w:rsidRPr="005F25C0" w:rsidTr="009E6DA7">
        <w:trPr>
          <w:trHeight w:val="1539"/>
        </w:trPr>
        <w:tc>
          <w:tcPr>
            <w:tcW w:w="1277" w:type="dxa"/>
            <w:vMerge/>
          </w:tcPr>
          <w:p w:rsidR="009E6DA7" w:rsidRPr="009E6DA7" w:rsidRDefault="009E6DA7" w:rsidP="005F25C0">
            <w:pPr>
              <w:spacing w:after="0" w:line="240" w:lineRule="auto"/>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70</w:t>
            </w:r>
          </w:p>
        </w:tc>
        <w:tc>
          <w:tcPr>
            <w:tcW w:w="2410"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метании в вертикальную цель.</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Упражнять в ползании по гимнастической скамейке с опорой на ладони и ступни.</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Упражнять в прыжках через короткую скакалку.</w:t>
            </w:r>
          </w:p>
          <w:p w:rsidR="009E6DA7" w:rsidRPr="009E6DA7" w:rsidRDefault="009E6DA7"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4. В подвижной игре «Кролики» развивать у детей умение двигаться в коллективе, находить своё место на площадке, упражнять в подлезании,</w:t>
            </w:r>
            <w:r>
              <w:rPr>
                <w:rFonts w:ascii="Times New Roman" w:eastAsia="Calibri" w:hAnsi="Times New Roman" w:cs="Times New Roman"/>
                <w:sz w:val="18"/>
                <w:szCs w:val="18"/>
              </w:rPr>
              <w:t xml:space="preserve"> в беге, прыжках на двух ногах.</w:t>
            </w:r>
          </w:p>
        </w:tc>
        <w:tc>
          <w:tcPr>
            <w:tcW w:w="2976" w:type="dxa"/>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 стр.92 (№ 32)</w:t>
            </w:r>
          </w:p>
        </w:tc>
      </w:tr>
      <w:tr w:rsidR="009E6DA7" w:rsidRPr="005F25C0" w:rsidTr="009E6DA7">
        <w:trPr>
          <w:trHeight w:val="993"/>
        </w:trPr>
        <w:tc>
          <w:tcPr>
            <w:tcW w:w="1277" w:type="dxa"/>
            <w:vMerge w:val="restart"/>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4 неделя</w:t>
            </w: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71</w:t>
            </w:r>
          </w:p>
        </w:tc>
        <w:tc>
          <w:tcPr>
            <w:tcW w:w="2410" w:type="dxa"/>
            <w:vMerge w:val="restart"/>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Социально- коммуникативное развитие, познавательное развитие, речевое развитие, художественно-эстетическое развитие                             </w:t>
            </w:r>
          </w:p>
        </w:tc>
        <w:tc>
          <w:tcPr>
            <w:tcW w:w="7229" w:type="dxa"/>
            <w:tcBorders>
              <w:bottom w:val="single" w:sz="4" w:space="0" w:color="auto"/>
            </w:tcBorders>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прыжках на двух ногах с продвижением вперёд.</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равновесие в ходьбе по гимнастической скамейке боком приставным шагом.</w:t>
            </w:r>
          </w:p>
          <w:p w:rsidR="009E6DA7" w:rsidRPr="009E6DA7" w:rsidRDefault="009E6DA7" w:rsidP="009E6DA7">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«Цветы и бабочки» развивать у детей умение действовать по сигналу, упражнять в беге по разным направлени</w:t>
            </w:r>
            <w:r>
              <w:rPr>
                <w:rFonts w:ascii="Times New Roman" w:eastAsia="Calibri" w:hAnsi="Times New Roman" w:cs="Times New Roman"/>
                <w:sz w:val="18"/>
                <w:szCs w:val="18"/>
              </w:rPr>
              <w:t>ям, умении находить своё место.</w:t>
            </w:r>
          </w:p>
        </w:tc>
        <w:tc>
          <w:tcPr>
            <w:tcW w:w="2976" w:type="dxa"/>
            <w:tcBorders>
              <w:bottom w:val="single" w:sz="4" w:space="0" w:color="auto"/>
            </w:tcBorders>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92 (№ 34)</w:t>
            </w:r>
          </w:p>
        </w:tc>
      </w:tr>
      <w:tr w:rsidR="009E6DA7" w:rsidRPr="005F25C0" w:rsidTr="009E6DA7">
        <w:tc>
          <w:tcPr>
            <w:tcW w:w="1277" w:type="dxa"/>
            <w:vMerge/>
            <w:textDirection w:val="btLr"/>
          </w:tcPr>
          <w:p w:rsidR="009E6DA7" w:rsidRPr="009E6DA7" w:rsidRDefault="009E6DA7" w:rsidP="005F25C0">
            <w:pPr>
              <w:spacing w:after="0" w:line="240" w:lineRule="auto"/>
              <w:ind w:right="113"/>
              <w:jc w:val="center"/>
              <w:rPr>
                <w:rFonts w:ascii="Times New Roman" w:eastAsia="Calibri" w:hAnsi="Times New Roman" w:cs="Times New Roman"/>
                <w:sz w:val="18"/>
                <w:szCs w:val="18"/>
              </w:rPr>
            </w:pPr>
          </w:p>
        </w:tc>
        <w:tc>
          <w:tcPr>
            <w:tcW w:w="1276" w:type="dxa"/>
          </w:tcPr>
          <w:p w:rsidR="009E6DA7" w:rsidRPr="009E6DA7" w:rsidRDefault="009E6DA7" w:rsidP="005F25C0">
            <w:pPr>
              <w:spacing w:after="0" w:line="240" w:lineRule="auto"/>
              <w:jc w:val="center"/>
              <w:rPr>
                <w:rFonts w:ascii="Times New Roman" w:eastAsia="Calibri" w:hAnsi="Times New Roman" w:cs="Times New Roman"/>
                <w:sz w:val="18"/>
                <w:szCs w:val="18"/>
              </w:rPr>
            </w:pPr>
            <w:r w:rsidRPr="009E6DA7">
              <w:rPr>
                <w:rFonts w:ascii="Times New Roman" w:eastAsia="Calibri" w:hAnsi="Times New Roman" w:cs="Times New Roman"/>
                <w:sz w:val="18"/>
                <w:szCs w:val="18"/>
              </w:rPr>
              <w:t>72</w:t>
            </w:r>
          </w:p>
        </w:tc>
        <w:tc>
          <w:tcPr>
            <w:tcW w:w="2410" w:type="dxa"/>
            <w:vMerge/>
          </w:tcPr>
          <w:p w:rsidR="009E6DA7" w:rsidRPr="009E6DA7" w:rsidRDefault="009E6DA7" w:rsidP="005F25C0">
            <w:pPr>
              <w:spacing w:after="0" w:line="240" w:lineRule="auto"/>
              <w:rPr>
                <w:rFonts w:ascii="Times New Roman" w:eastAsia="Calibri" w:hAnsi="Times New Roman" w:cs="Times New Roman"/>
                <w:sz w:val="18"/>
                <w:szCs w:val="18"/>
              </w:rPr>
            </w:pPr>
          </w:p>
        </w:tc>
        <w:tc>
          <w:tcPr>
            <w:tcW w:w="7229" w:type="dxa"/>
            <w:tcBorders>
              <w:top w:val="single" w:sz="4" w:space="0" w:color="auto"/>
            </w:tcBorders>
          </w:tcPr>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1. Упражнять в прыжках на двух ногах с продвижением вперёд.</w:t>
            </w:r>
          </w:p>
          <w:p w:rsidR="009E6DA7" w:rsidRPr="009E6DA7" w:rsidRDefault="009E6DA7" w:rsidP="005F25C0">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2. Развивать равновесие в ходьбе по гимнастической скамейке боком приставным шагом.</w:t>
            </w:r>
          </w:p>
          <w:p w:rsidR="009E6DA7" w:rsidRPr="009E6DA7" w:rsidRDefault="009E6DA7" w:rsidP="009E6DA7">
            <w:pPr>
              <w:spacing w:after="0"/>
              <w:jc w:val="both"/>
              <w:rPr>
                <w:rFonts w:ascii="Times New Roman" w:eastAsia="Calibri" w:hAnsi="Times New Roman" w:cs="Times New Roman"/>
                <w:sz w:val="18"/>
                <w:szCs w:val="18"/>
              </w:rPr>
            </w:pPr>
            <w:r w:rsidRPr="009E6DA7">
              <w:rPr>
                <w:rFonts w:ascii="Times New Roman" w:eastAsia="Calibri" w:hAnsi="Times New Roman" w:cs="Times New Roman"/>
                <w:sz w:val="18"/>
                <w:szCs w:val="18"/>
              </w:rPr>
              <w:t>3. В подвижной игре «Цветы и бабочки» развивать у детей умение действовать по сигналу, упражнять в беге по разным направлени</w:t>
            </w:r>
            <w:r>
              <w:rPr>
                <w:rFonts w:ascii="Times New Roman" w:eastAsia="Calibri" w:hAnsi="Times New Roman" w:cs="Times New Roman"/>
                <w:sz w:val="18"/>
                <w:szCs w:val="18"/>
              </w:rPr>
              <w:t>ям, умении находить своё место.</w:t>
            </w:r>
          </w:p>
        </w:tc>
        <w:tc>
          <w:tcPr>
            <w:tcW w:w="2976" w:type="dxa"/>
            <w:tcBorders>
              <w:top w:val="single" w:sz="4" w:space="0" w:color="auto"/>
            </w:tcBorders>
          </w:tcPr>
          <w:p w:rsidR="009E6DA7" w:rsidRPr="009E6DA7" w:rsidRDefault="009E6DA7" w:rsidP="005F25C0">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 стр. 92 (№ 35)</w:t>
            </w:r>
          </w:p>
        </w:tc>
      </w:tr>
    </w:tbl>
    <w:p w:rsidR="005F25C0" w:rsidRPr="009E6DA7" w:rsidRDefault="005F25C0" w:rsidP="005F25C0">
      <w:pPr>
        <w:rPr>
          <w:rFonts w:ascii="Times New Roman" w:eastAsia="Calibri" w:hAnsi="Times New Roman" w:cs="Times New Roman"/>
          <w:b/>
          <w:sz w:val="18"/>
          <w:szCs w:val="18"/>
        </w:rPr>
      </w:pPr>
      <w:r w:rsidRPr="009E6DA7">
        <w:rPr>
          <w:rFonts w:ascii="Times New Roman" w:eastAsia="Calibri" w:hAnsi="Times New Roman" w:cs="Times New Roman"/>
          <w:b/>
          <w:sz w:val="18"/>
          <w:szCs w:val="18"/>
        </w:rPr>
        <w:t>Литература:</w:t>
      </w:r>
    </w:p>
    <w:p w:rsidR="005F25C0" w:rsidRPr="009E6DA7" w:rsidRDefault="005F25C0"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ОТ РОЖДЕНИЯ ДО ШКОЛЫ. Примерная основная общеобразовательная программа дошкольного образования (пилотный вариант) / Под ред. Н. Е. Вераксы, Т. С. Комаровой, М. А. Васильевой. – 3-е изд., испр. и доп. – М.: МОЗАИКА СИНТЕЗ, 2015. – 368 с.</w:t>
      </w:r>
    </w:p>
    <w:p w:rsidR="005F25C0" w:rsidRPr="009E6DA7" w:rsidRDefault="005F25C0" w:rsidP="009E6DA7">
      <w:pPr>
        <w:spacing w:after="0"/>
        <w:rPr>
          <w:rFonts w:ascii="Times New Roman" w:eastAsia="Calibri" w:hAnsi="Times New Roman" w:cs="Times New Roman"/>
          <w:sz w:val="18"/>
          <w:szCs w:val="18"/>
        </w:rPr>
      </w:pPr>
      <w:r w:rsidRPr="009E6DA7">
        <w:rPr>
          <w:rFonts w:ascii="Times New Roman" w:eastAsia="Calibri" w:hAnsi="Times New Roman" w:cs="Times New Roman"/>
          <w:sz w:val="18"/>
          <w:szCs w:val="18"/>
        </w:rPr>
        <w:t>Пензулаева Л. И. Физическая культура в детском саду. Средняя группа.- М.: МОЗАИКА-СИНТЕЗ, 2015.</w:t>
      </w:r>
    </w:p>
    <w:p w:rsidR="005F25C0" w:rsidRPr="009E6DA7" w:rsidRDefault="005F25C0" w:rsidP="009E6DA7">
      <w:pPr>
        <w:spacing w:after="0" w:line="240" w:lineRule="auto"/>
        <w:rPr>
          <w:rFonts w:ascii="Times New Roman" w:eastAsia="Calibri" w:hAnsi="Times New Roman" w:cs="Times New Roman"/>
          <w:sz w:val="18"/>
          <w:szCs w:val="18"/>
        </w:rPr>
      </w:pPr>
      <w:r w:rsidRPr="009E6DA7">
        <w:rPr>
          <w:rFonts w:ascii="Times New Roman" w:eastAsia="Calibri" w:hAnsi="Times New Roman" w:cs="Times New Roman"/>
          <w:sz w:val="18"/>
          <w:szCs w:val="18"/>
        </w:rPr>
        <w:t xml:space="preserve">Физическое развитие детей 2 – 7 лет: сюжетно-ролевые занятия / авт.сост. Е. И. Подольская. – Изд. 2-е, перераб. – Волгоград: Учитель, 2013.  – 229 с. </w:t>
      </w:r>
    </w:p>
    <w:p w:rsidR="00EB6129" w:rsidRPr="00EB6129" w:rsidRDefault="00EB6129" w:rsidP="009E6DA7">
      <w:pPr>
        <w:shd w:val="clear" w:color="auto" w:fill="FFFFFF"/>
        <w:autoSpaceDE w:val="0"/>
        <w:spacing w:after="0"/>
        <w:rPr>
          <w:rFonts w:ascii="Times New Roman" w:hAnsi="Times New Roman" w:cs="Times New Roman"/>
        </w:rPr>
      </w:pPr>
    </w:p>
    <w:p w:rsidR="002E0FD2" w:rsidRPr="00EB6129" w:rsidRDefault="002E0FD2" w:rsidP="002E0FD2">
      <w:pPr>
        <w:tabs>
          <w:tab w:val="left" w:pos="3195"/>
        </w:tabs>
        <w:spacing w:after="0"/>
        <w:jc w:val="center"/>
        <w:rPr>
          <w:rFonts w:ascii="Times New Roman" w:hAnsi="Times New Roman" w:cs="Times New Roman"/>
        </w:rPr>
      </w:pPr>
      <w:r w:rsidRPr="00EB6129">
        <w:rPr>
          <w:rFonts w:ascii="Times New Roman" w:hAnsi="Times New Roman" w:cs="Times New Roman"/>
          <w:b/>
        </w:rPr>
        <w:t>Пояснительная записка к разделу</w:t>
      </w:r>
      <w:r w:rsidRPr="00EB6129">
        <w:rPr>
          <w:rFonts w:ascii="Times New Roman" w:hAnsi="Times New Roman" w:cs="Times New Roman"/>
        </w:rPr>
        <w:t xml:space="preserve"> </w:t>
      </w:r>
      <w:r w:rsidRPr="00EB6129">
        <w:rPr>
          <w:rFonts w:ascii="Times New Roman" w:hAnsi="Times New Roman" w:cs="Times New Roman"/>
          <w:b/>
        </w:rPr>
        <w:t>«Развитие продуктивной деятельности: конструирование»</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Ребенок на пятом году жизни достаточно самостоятельный и инициативный. Основные дос</w:t>
      </w:r>
      <w:r w:rsidRPr="00EB6129">
        <w:rPr>
          <w:rFonts w:ascii="Times New Roman" w:hAnsi="Times New Roman" w:cs="Times New Roman"/>
        </w:rPr>
        <w:softHyphen/>
        <w:t>тижения данного возраста напрямую связаны с развитием интереса к конструированию. У него активно развиваются мелкая моторика, глазомер. Движения рук уже более точные, ловкие, что помогает ему овладевать умением мастерить. У ребенка возникает интерес к качеству своего труда; он начинает осознанно стремиться к соблюдению определенных требований, предъявляе</w:t>
      </w:r>
      <w:r w:rsidRPr="00EB6129">
        <w:rPr>
          <w:rFonts w:ascii="Times New Roman" w:hAnsi="Times New Roman" w:cs="Times New Roman"/>
        </w:rPr>
        <w:softHyphen/>
        <w:t>мых воспитателем (последовательность операций, использование разных способов конструиро</w:t>
      </w:r>
      <w:r w:rsidRPr="00EB6129">
        <w:rPr>
          <w:rFonts w:ascii="Times New Roman" w:hAnsi="Times New Roman" w:cs="Times New Roman"/>
        </w:rPr>
        <w:softHyphen/>
        <w:t>вания), проявляет желание овладеть теми или иными навыками и охотно упражняться в конст</w:t>
      </w:r>
      <w:r w:rsidRPr="00EB6129">
        <w:rPr>
          <w:rFonts w:ascii="Times New Roman" w:hAnsi="Times New Roman" w:cs="Times New Roman"/>
        </w:rPr>
        <w:softHyphen/>
        <w:t>руировании. Ребенок уже в состоянии устанавливать понятные ему причинно-следственные от</w:t>
      </w:r>
      <w:r w:rsidRPr="00EB6129">
        <w:rPr>
          <w:rFonts w:ascii="Times New Roman" w:hAnsi="Times New Roman" w:cs="Times New Roman"/>
        </w:rPr>
        <w:softHyphen/>
        <w:t>ношения. У него быстро совершенствуются все психические процессы, и особенно память.</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В силу психологических и физиологических особенностей детей данного возраста и согласно принципу интеграции образовательных областей, продуктивная деятельность,  наиболее полно будет реализована в следующем варианте: рисование, леп</w:t>
      </w:r>
      <w:r w:rsidRPr="00EB6129">
        <w:rPr>
          <w:rFonts w:ascii="Times New Roman" w:hAnsi="Times New Roman" w:cs="Times New Roman"/>
        </w:rPr>
        <w:softHyphen/>
        <w:t>ка, аппликация и конструирование..</w:t>
      </w:r>
    </w:p>
    <w:p w:rsidR="002E0FD2" w:rsidRPr="00EB6129" w:rsidRDefault="002E0FD2" w:rsidP="002E0FD2">
      <w:pPr>
        <w:tabs>
          <w:tab w:val="left" w:pos="3195"/>
        </w:tabs>
        <w:spacing w:after="0"/>
        <w:jc w:val="both"/>
        <w:rPr>
          <w:rFonts w:ascii="Times New Roman" w:hAnsi="Times New Roman" w:cs="Times New Roman"/>
          <w:b/>
          <w:bCs/>
        </w:rPr>
      </w:pPr>
      <w:r w:rsidRPr="00EB6129">
        <w:rPr>
          <w:rFonts w:ascii="Times New Roman" w:hAnsi="Times New Roman" w:cs="Times New Roman"/>
        </w:rPr>
        <w:t>Правильное руководство детской деятельностью позволяет педагогу преодолевать трудности и вести целенаправленную работу по развитию художественно-творческих способностей дошко</w:t>
      </w:r>
      <w:r w:rsidRPr="00EB6129">
        <w:rPr>
          <w:rFonts w:ascii="Times New Roman" w:hAnsi="Times New Roman" w:cs="Times New Roman"/>
        </w:rPr>
        <w:softHyphen/>
        <w:t>льников.</w:t>
      </w:r>
    </w:p>
    <w:p w:rsidR="002E0FD2" w:rsidRPr="00EB6129" w:rsidRDefault="002E0FD2" w:rsidP="002E0FD2">
      <w:pPr>
        <w:tabs>
          <w:tab w:val="left" w:pos="3195"/>
        </w:tabs>
        <w:spacing w:after="0"/>
        <w:jc w:val="both"/>
        <w:rPr>
          <w:rFonts w:ascii="Times New Roman" w:hAnsi="Times New Roman" w:cs="Times New Roman"/>
          <w:i/>
        </w:rPr>
      </w:pPr>
      <w:r w:rsidRPr="00EB6129">
        <w:rPr>
          <w:rFonts w:ascii="Times New Roman" w:hAnsi="Times New Roman" w:cs="Times New Roman"/>
          <w:bCs/>
          <w:i/>
        </w:rPr>
        <w:t>Целевые ориентиры  по конструированию к концу пятого года:</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у детей расширяются знания и представления о конструируемых объектах;</w:t>
      </w:r>
    </w:p>
    <w:p w:rsidR="006952ED" w:rsidRDefault="006952ED" w:rsidP="002E0FD2">
      <w:pPr>
        <w:tabs>
          <w:tab w:val="left" w:pos="3195"/>
        </w:tabs>
        <w:spacing w:after="0"/>
        <w:jc w:val="both"/>
        <w:rPr>
          <w:rFonts w:ascii="Times New Roman" w:hAnsi="Times New Roman" w:cs="Times New Roman"/>
        </w:rPr>
      </w:pPr>
    </w:p>
    <w:p w:rsidR="006952ED" w:rsidRDefault="006952ED" w:rsidP="002E0FD2">
      <w:pPr>
        <w:tabs>
          <w:tab w:val="left" w:pos="3195"/>
        </w:tabs>
        <w:spacing w:after="0"/>
        <w:jc w:val="both"/>
        <w:rPr>
          <w:rFonts w:ascii="Times New Roman" w:hAnsi="Times New Roman" w:cs="Times New Roman"/>
        </w:rPr>
      </w:pPr>
    </w:p>
    <w:p w:rsidR="006952ED" w:rsidRDefault="006952ED" w:rsidP="002E0FD2">
      <w:pPr>
        <w:tabs>
          <w:tab w:val="left" w:pos="3195"/>
        </w:tabs>
        <w:spacing w:after="0"/>
        <w:jc w:val="both"/>
        <w:rPr>
          <w:rFonts w:ascii="Times New Roman" w:hAnsi="Times New Roman" w:cs="Times New Roman"/>
        </w:rPr>
      </w:pP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расширяются представления о деятельности людей, связанных со строительством, создани</w:t>
      </w:r>
      <w:r w:rsidRPr="00EB6129">
        <w:rPr>
          <w:rFonts w:ascii="Times New Roman" w:hAnsi="Times New Roman" w:cs="Times New Roman"/>
        </w:rPr>
        <w:softHyphen/>
        <w:t>ем техники, предметов, вещей;</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дети учатся анализировать постройки, конструкции, рисунки;</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у детей формируются представления о строительных деталях, их названиях и свойствах (форма, величина, устойчивость, способы соединения, крепления);</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дети учатся преобразовывать постройки по разным параметрам, сооружать по словесной инструкции;</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совершенствуются конструктивные навыки (комбинируют детали, сочетают по форме, по-разному соединяют, накладывая, приставляя, экспериментируя с ними);</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развиваются навыки пространственной ориентации (спереди, сзади, внутри и пр.);</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дети создают постройки по индивидуальному и совместному замыслу и играют с ними;</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развивается творчество, изобретательство;</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формируется эстетический вкус в гармоничном сочетании элементов при оформлении по</w:t>
      </w:r>
      <w:r w:rsidRPr="00EB6129">
        <w:rPr>
          <w:rFonts w:ascii="Times New Roman" w:hAnsi="Times New Roman" w:cs="Times New Roman"/>
        </w:rPr>
        <w:softHyphen/>
        <w:t>строек, поделок;</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учатся мастерить элементарные игрушки оригами;</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упражняются в изготовлении поделок из бросового (коробки) и природного материала;</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учатся пользоваться ножницами, клеем;</w:t>
      </w:r>
    </w:p>
    <w:p w:rsidR="002E0FD2" w:rsidRPr="00EB6129" w:rsidRDefault="002E0FD2" w:rsidP="002E0FD2">
      <w:pPr>
        <w:tabs>
          <w:tab w:val="left" w:pos="3195"/>
        </w:tabs>
        <w:spacing w:after="0"/>
        <w:jc w:val="both"/>
        <w:rPr>
          <w:rFonts w:ascii="Times New Roman" w:hAnsi="Times New Roman" w:cs="Times New Roman"/>
        </w:rPr>
      </w:pPr>
      <w:r w:rsidRPr="00EB6129">
        <w:rPr>
          <w:rFonts w:ascii="Times New Roman" w:hAnsi="Times New Roman" w:cs="Times New Roman"/>
        </w:rPr>
        <w:t>• развивается деловое и игровое общение детей;</w:t>
      </w:r>
    </w:p>
    <w:p w:rsidR="002E0FD2" w:rsidRPr="00EB6129" w:rsidRDefault="002E0FD2" w:rsidP="002E0FD2">
      <w:pPr>
        <w:tabs>
          <w:tab w:val="left" w:pos="3195"/>
        </w:tabs>
        <w:spacing w:after="0"/>
        <w:jc w:val="both"/>
        <w:rPr>
          <w:rFonts w:ascii="Times New Roman" w:hAnsi="Times New Roman" w:cs="Times New Roman"/>
          <w:b/>
          <w:bCs/>
        </w:rPr>
      </w:pPr>
      <w:r w:rsidRPr="00EB6129">
        <w:rPr>
          <w:rFonts w:ascii="Times New Roman" w:hAnsi="Times New Roman" w:cs="Times New Roman"/>
        </w:rPr>
        <w:t>• дети приучаются к аккуратности в работе и порядку.</w:t>
      </w:r>
    </w:p>
    <w:p w:rsidR="009B743F" w:rsidRPr="009B743F" w:rsidRDefault="009B743F" w:rsidP="00151246">
      <w:pPr>
        <w:shd w:val="clear" w:color="auto" w:fill="FFFFFF"/>
        <w:spacing w:before="150" w:after="0" w:line="450" w:lineRule="atLeast"/>
        <w:jc w:val="center"/>
        <w:outlineLvl w:val="0"/>
        <w:rPr>
          <w:rFonts w:ascii="Times New Roman" w:eastAsia="Times New Roman" w:hAnsi="Times New Roman" w:cs="Times New Roman"/>
          <w:b/>
          <w:kern w:val="36"/>
          <w:lang w:eastAsia="ru-RU"/>
        </w:rPr>
      </w:pPr>
      <w:r w:rsidRPr="009B743F">
        <w:rPr>
          <w:rFonts w:ascii="Times New Roman" w:eastAsia="Times New Roman" w:hAnsi="Times New Roman" w:cs="Times New Roman"/>
          <w:b/>
          <w:kern w:val="36"/>
          <w:lang w:eastAsia="ru-RU"/>
        </w:rPr>
        <w:t>Перспективное планирование по конструированию в средней группе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49"/>
        <w:gridCol w:w="2450"/>
        <w:gridCol w:w="2450"/>
        <w:gridCol w:w="7643"/>
      </w:tblGrid>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 </w:t>
            </w:r>
          </w:p>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b/>
                <w:bCs/>
                <w:lang w:eastAsia="ru-RU"/>
              </w:rPr>
              <w:t>Месяц</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b/>
                <w:bCs/>
                <w:lang w:eastAsia="ru-RU"/>
              </w:rPr>
              <w:t> </w:t>
            </w:r>
          </w:p>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b/>
                <w:bCs/>
                <w:lang w:eastAsia="ru-RU"/>
              </w:rPr>
              <w:t>Вид деятельности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b/>
                <w:bCs/>
                <w:lang w:eastAsia="ru-RU"/>
              </w:rPr>
              <w:t>Название образовательной деятельности</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b/>
                <w:bCs/>
                <w:lang w:eastAsia="ru-RU"/>
              </w:rPr>
              <w:t>Задачи образовательной деятельности</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«Ковер из листьев»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составлять композицию из осенних листьев, творчески дополнять композицию деталями, развивать фантазию и творчество</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«Вагоны»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Освоить способ – складывание квадрата пополам,   добиваясь совпадения сторон и углов, развивать глазомер.</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«Двухэтажный дом»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сооружать высокие постройки с перекрытиями, по образцу определять, из каких деталей сделаны отдельные части постройки, в какой последовательности её выполнять, познакомить с понятием «фундамент».</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Сентябрь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«Жучки, паучки, божьи коровки»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Создание выразительных образов насекомых из бросового материала, развивать образное мышление и мелкую моторику рук.</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«Ёжик»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навыки у  детей видеть образ в природном материале, использовать для закрепления частей пластилин, делать поделки аккуратными и устойчивыми.</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деревянного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«Сарайчики и гаражи для своей машинки» (по условию)</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создавать варианты знакомых сооружений по условию – преобразование постройки в длину, ширину, соблюдая заданный принцип конструкции</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«Самолет»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Продолжать развивать навыки у детей складывать лист пополам, работать с клеем аккуратно.</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Октябрь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«Веселые погремушки»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создавать оригинальные игрушки из использованных ранее ёмкостей, развивать фантазию, мелкую моторику рук.</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«Мостик»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Закреплять представление о назначении и строении мостов, название их частей: опоры, пролет, скаты, делать постройку устойчивой, формировать умение различать «длинный – короткий».</w:t>
            </w:r>
          </w:p>
        </w:tc>
      </w:tr>
      <w:tr w:rsidR="009B743F" w:rsidRPr="009B743F" w:rsidTr="0087700F">
        <w:trPr>
          <w:trHeight w:val="771"/>
        </w:trPr>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«Птичка»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составлять образ из частей, соединять между собой детали   пластилином.</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«Фонарики» (по показу)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Развивать навыки у детей складывать 3 круга пополам, склеивать их между собой, действовать по показу воспитателя слаженно, четко соединяя половинки кругов.</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Ноябрь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готовых геометрических форм</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«Мебель» (по схемам «кирпичики» Б. Никитина)</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видеть и сооружать постройки в трех проекциях.</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«Снеговик» (по условию)</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составлять образы из частей, дополнять их деталями, сглаживать места соединения, воспитывать желание украсить свой участок.</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«Ёлочка»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Упражнять в обрывании бумаги по контуру, скатывании бумажных шариков, составлении изображения из частей на плоскости.</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«Трамвай»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рассматривать образец, выделять в нем части, определять, из каких деталей выполнен образец.</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Декабрь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«Игрушки на ёлку» (по показу)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делать игрушки из различных материалов, развивать мелкую моторику рук и творческие способности.</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«Снегурочка» (по условию)</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делать постройки из снега, использую для скрепления – воду, для украшения – акварель.</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«Будка для собаки»</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складывать лист пополам, аккуратно работать с клеем</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«Ворота»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Закрепить умение делать постройку, соразмерную игрушке, уточнить понятия «высокий», «низкий».</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Январь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«Прокатим зайчика на санках»</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создавать санки из бросового материала, развивать чувство цвета, формы.</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«Тоннель» (по условию)</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Развивать навыки сооружать постройки из снега, обыгрывать их.</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«Открытка для папы»</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Закреплять умения складывать прямоугольный лист пополам.</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«Гараж»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сооружать постройку в соответствии с размерами игрушки, для которой она предназначается, упражнять детей в употреблении слов длинный, спереди, сбоку, слева, справа.</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Февраль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«Веселые поросята»</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создавать образы животных из бросового материала, развивать у детей воображение.</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«Цветы для мам и бабушек»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делать несложные композиции из природного материала, развивать моторику рук, воображение.</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«Будка для собачки»</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Развивать навыки делать постройки по словесному описанию и по схеме</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«Цветок»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самостоятельно выполнять готовую работу по образцу, воспитывать аккуратность и доводить начатое дело до конца.</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Март</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«Вазочка для цветов»</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украшать баночки из под йогуртов, показать зависимость узора от формы и размера изделия</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«Мышка»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Развивать навыки у детей использовать различный природный материал, соединять детали с помощью пластилина, делать поделки разнообразными и устойчивыми.</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«Корзиночка» (по образцу)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Закреплять умение складывать квадрат пополам, делать надрезы, соединять и склеивать их.</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«Постройка по рисунку»</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определять последовательность, отбирать материал, согласовывать свои действия с действиями товарищей.</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Апрель</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«Паучок на паутинке»</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Развивать интерес к работе с бросовым материалом, расширять знания о насекомых, развивать зрительно – двигательную координацию.</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строительного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«Домик с заборчиком для гномов» (по условию)</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у детей соблюдать план постройки, учитывать цвет, форму, размер</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природного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«Пчелки»</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Продолжать развивать умение создавать знакомые образы при помощи природного материала, развивать воображение, мелкую моторику рук.</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бумаги</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«Вертушка»</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Формировать умение делать игрушки для игры с ветром, самостоятельно нарезать полоски, приклеивать к основанию палочки, соединять в центре.</w:t>
            </w:r>
          </w:p>
        </w:tc>
      </w:tr>
      <w:tr w:rsidR="009B743F" w:rsidRPr="009B743F" w:rsidTr="0087700F">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Май</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Конструирование из бросового материала</w:t>
            </w:r>
          </w:p>
        </w:tc>
        <w:tc>
          <w:tcPr>
            <w:tcW w:w="817"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«Кораблик»</w:t>
            </w:r>
          </w:p>
        </w:tc>
        <w:tc>
          <w:tcPr>
            <w:tcW w:w="2549" w:type="pct"/>
            <w:shd w:val="clear" w:color="auto" w:fill="FFFFFF"/>
            <w:tcMar>
              <w:top w:w="0" w:type="dxa"/>
              <w:left w:w="108" w:type="dxa"/>
              <w:bottom w:w="0" w:type="dxa"/>
              <w:right w:w="108" w:type="dxa"/>
            </w:tcMar>
            <w:hideMark/>
          </w:tcPr>
          <w:p w:rsidR="009B743F" w:rsidRPr="009B743F" w:rsidRDefault="009B743F" w:rsidP="009B743F">
            <w:pPr>
              <w:spacing w:before="150" w:after="0" w:line="240" w:lineRule="auto"/>
              <w:jc w:val="center"/>
              <w:rPr>
                <w:rFonts w:ascii="Times New Roman" w:eastAsia="Times New Roman" w:hAnsi="Times New Roman" w:cs="Times New Roman"/>
                <w:lang w:eastAsia="ru-RU"/>
              </w:rPr>
            </w:pPr>
            <w:r w:rsidRPr="009B743F">
              <w:rPr>
                <w:rFonts w:ascii="Times New Roman" w:eastAsia="Times New Roman" w:hAnsi="Times New Roman" w:cs="Times New Roman"/>
                <w:lang w:eastAsia="ru-RU"/>
              </w:rPr>
              <w:t>Поддерживать интерес детей в работе с бросовым материалом, развивать творческие способности и аккуратность в работе.</w:t>
            </w:r>
          </w:p>
        </w:tc>
      </w:tr>
    </w:tbl>
    <w:p w:rsidR="009B743F" w:rsidRDefault="009B743F" w:rsidP="009B1700">
      <w:pPr>
        <w:shd w:val="clear" w:color="auto" w:fill="FFFFFF"/>
        <w:autoSpaceDE w:val="0"/>
        <w:spacing w:after="0"/>
        <w:rPr>
          <w:rFonts w:ascii="Times New Roman" w:eastAsia="Times New Roman" w:hAnsi="Times New Roman" w:cs="Times New Roman"/>
          <w:b/>
          <w:sz w:val="28"/>
          <w:szCs w:val="28"/>
          <w:lang w:eastAsia="zh-CN"/>
        </w:rPr>
      </w:pPr>
    </w:p>
    <w:p w:rsidR="006952ED" w:rsidRDefault="006952ED" w:rsidP="00244F27">
      <w:pPr>
        <w:shd w:val="clear" w:color="auto" w:fill="FFFFFF"/>
        <w:autoSpaceDE w:val="0"/>
        <w:spacing w:after="0"/>
        <w:jc w:val="center"/>
        <w:rPr>
          <w:rFonts w:ascii="Times New Roman" w:eastAsia="Times New Roman" w:hAnsi="Times New Roman" w:cs="Times New Roman"/>
          <w:b/>
          <w:sz w:val="28"/>
          <w:szCs w:val="28"/>
          <w:lang w:eastAsia="zh-CN"/>
        </w:rPr>
      </w:pPr>
    </w:p>
    <w:p w:rsidR="006952ED" w:rsidRDefault="006952ED" w:rsidP="00244F27">
      <w:pPr>
        <w:shd w:val="clear" w:color="auto" w:fill="FFFFFF"/>
        <w:autoSpaceDE w:val="0"/>
        <w:spacing w:after="0"/>
        <w:jc w:val="center"/>
        <w:rPr>
          <w:rFonts w:ascii="Times New Roman" w:eastAsia="Times New Roman" w:hAnsi="Times New Roman" w:cs="Times New Roman"/>
          <w:b/>
          <w:sz w:val="28"/>
          <w:szCs w:val="28"/>
          <w:lang w:eastAsia="zh-CN"/>
        </w:rPr>
      </w:pPr>
    </w:p>
    <w:p w:rsidR="006952ED" w:rsidRDefault="006952ED" w:rsidP="00244F27">
      <w:pPr>
        <w:shd w:val="clear" w:color="auto" w:fill="FFFFFF"/>
        <w:autoSpaceDE w:val="0"/>
        <w:spacing w:after="0"/>
        <w:jc w:val="center"/>
        <w:rPr>
          <w:rFonts w:ascii="Times New Roman" w:eastAsia="Times New Roman" w:hAnsi="Times New Roman" w:cs="Times New Roman"/>
          <w:b/>
          <w:sz w:val="28"/>
          <w:szCs w:val="28"/>
          <w:lang w:eastAsia="zh-CN"/>
        </w:rPr>
      </w:pPr>
    </w:p>
    <w:p w:rsidR="006952ED" w:rsidRDefault="006952ED" w:rsidP="00244F27">
      <w:pPr>
        <w:shd w:val="clear" w:color="auto" w:fill="FFFFFF"/>
        <w:autoSpaceDE w:val="0"/>
        <w:spacing w:after="0"/>
        <w:jc w:val="center"/>
        <w:rPr>
          <w:rFonts w:ascii="Times New Roman" w:eastAsia="Times New Roman" w:hAnsi="Times New Roman" w:cs="Times New Roman"/>
          <w:b/>
          <w:sz w:val="28"/>
          <w:szCs w:val="28"/>
          <w:lang w:eastAsia="zh-CN"/>
        </w:rPr>
      </w:pPr>
    </w:p>
    <w:p w:rsidR="00FB2B58" w:rsidRPr="00EB6129" w:rsidRDefault="00FB2B58" w:rsidP="00244F27">
      <w:pPr>
        <w:shd w:val="clear" w:color="auto" w:fill="FFFFFF"/>
        <w:autoSpaceDE w:val="0"/>
        <w:spacing w:after="0"/>
        <w:jc w:val="center"/>
        <w:rPr>
          <w:rFonts w:ascii="Times New Roman" w:eastAsia="Times New Roman" w:hAnsi="Times New Roman" w:cs="Times New Roman"/>
          <w:b/>
          <w:sz w:val="28"/>
          <w:szCs w:val="28"/>
          <w:lang w:eastAsia="zh-CN"/>
        </w:rPr>
      </w:pPr>
      <w:r w:rsidRPr="00EB6129">
        <w:rPr>
          <w:rFonts w:ascii="Times New Roman" w:eastAsia="Times New Roman" w:hAnsi="Times New Roman" w:cs="Times New Roman"/>
          <w:b/>
          <w:sz w:val="28"/>
          <w:szCs w:val="28"/>
          <w:lang w:eastAsia="zh-CN"/>
        </w:rPr>
        <w:t>Музыка</w:t>
      </w:r>
    </w:p>
    <w:p w:rsidR="00FB2B58" w:rsidRPr="00EB6129" w:rsidRDefault="00FB2B58" w:rsidP="00244F27">
      <w:pPr>
        <w:shd w:val="clear" w:color="auto" w:fill="FFFFFF"/>
        <w:suppressAutoHyphens/>
        <w:autoSpaceDE w:val="0"/>
        <w:spacing w:after="0" w:line="240" w:lineRule="auto"/>
        <w:jc w:val="center"/>
        <w:rPr>
          <w:rFonts w:ascii="Times New Roman" w:eastAsia="Times New Roman" w:hAnsi="Times New Roman" w:cs="Times New Roman"/>
          <w:b/>
          <w:i/>
          <w:sz w:val="24"/>
          <w:szCs w:val="24"/>
          <w:lang w:eastAsia="zh-CN"/>
        </w:rPr>
      </w:pPr>
      <w:r w:rsidRPr="00EB6129">
        <w:rPr>
          <w:rFonts w:ascii="Times New Roman" w:eastAsia="Times New Roman" w:hAnsi="Times New Roman" w:cs="Times New Roman"/>
          <w:b/>
          <w:i/>
          <w:sz w:val="24"/>
          <w:szCs w:val="24"/>
          <w:lang w:eastAsia="zh-CN"/>
        </w:rPr>
        <w:t>Пояснительная записка</w:t>
      </w:r>
    </w:p>
    <w:p w:rsidR="00FB2B58" w:rsidRPr="00EB6129" w:rsidRDefault="00FB2B58" w:rsidP="00FB2B58">
      <w:pPr>
        <w:shd w:val="clear" w:color="auto" w:fill="FFFFFF"/>
        <w:suppressAutoHyphens/>
        <w:autoSpaceDE w:val="0"/>
        <w:spacing w:after="0" w:line="240" w:lineRule="auto"/>
        <w:jc w:val="both"/>
        <w:rPr>
          <w:rFonts w:ascii="Times New Roman" w:eastAsia="Times New Roman" w:hAnsi="Times New Roman" w:cs="Times New Roman"/>
          <w:sz w:val="24"/>
          <w:szCs w:val="24"/>
          <w:lang w:eastAsia="zh-CN"/>
        </w:rPr>
      </w:pP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Дети средней группы уже имеют достаточный музыкальный опыт, благодаря которому начи</w:t>
      </w:r>
      <w:r w:rsidRPr="00151246">
        <w:rPr>
          <w:rFonts w:ascii="Times New Roman" w:eastAsia="Times New Roman" w:hAnsi="Times New Roman" w:cs="Times New Roman"/>
          <w:lang w:eastAsia="zh-CN"/>
        </w:rPr>
        <w:softHyphen/>
        <w:t>нают активно включаться в разные виды музыкальной деятельности: слушание, пение, музы</w:t>
      </w:r>
      <w:r w:rsidRPr="00151246">
        <w:rPr>
          <w:rFonts w:ascii="Times New Roman" w:eastAsia="Times New Roman" w:hAnsi="Times New Roman" w:cs="Times New Roman"/>
          <w:lang w:eastAsia="zh-CN"/>
        </w:rPr>
        <w:softHyphen/>
        <w:t>кально-ритмические движения, игру на музыкальных инструментах и творчество.</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Содержание направления  «Музыка» нацелено на достижение цели развития музыкальности детей, способности эмоционально воспринимать музыку через решение следую</w:t>
      </w:r>
      <w:r w:rsidRPr="00151246">
        <w:rPr>
          <w:rFonts w:ascii="Times New Roman" w:eastAsia="Times New Roman" w:hAnsi="Times New Roman" w:cs="Times New Roman"/>
          <w:lang w:eastAsia="zh-CN"/>
        </w:rPr>
        <w:softHyphen/>
        <w:t>щих задач:</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развитие музыкально-художественной деятельности;</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приобщение к музыкальному искусству</w:t>
      </w:r>
      <w:r w:rsidRPr="00151246">
        <w:rPr>
          <w:rFonts w:ascii="Times New Roman" w:eastAsia="Times New Roman" w:hAnsi="Times New Roman" w:cs="Times New Roman"/>
          <w:vertAlign w:val="superscript"/>
          <w:lang w:eastAsia="zh-CN"/>
        </w:rPr>
        <w:footnoteReference w:id="3"/>
      </w:r>
      <w:r w:rsidRPr="00151246">
        <w:rPr>
          <w:rFonts w:ascii="Times New Roman" w:eastAsia="Times New Roman" w:hAnsi="Times New Roman" w:cs="Times New Roman"/>
          <w:lang w:eastAsia="zh-CN"/>
        </w:rPr>
        <w:t>.</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w:t>
      </w:r>
      <w:r w:rsidR="00151246">
        <w:rPr>
          <w:rFonts w:ascii="Times New Roman" w:eastAsia="Times New Roman" w:hAnsi="Times New Roman" w:cs="Times New Roman"/>
          <w:lang w:eastAsia="zh-CN"/>
        </w:rPr>
        <w:t>оводятся два раза в неделю по 20</w:t>
      </w:r>
      <w:r w:rsidRPr="00151246">
        <w:rPr>
          <w:rFonts w:ascii="Times New Roman" w:eastAsia="Times New Roman" w:hAnsi="Times New Roman" w:cs="Times New Roman"/>
          <w:lang w:eastAsia="zh-CN"/>
        </w:rPr>
        <w:t xml:space="preserve"> ми</w:t>
      </w:r>
      <w:r w:rsidRPr="00151246">
        <w:rPr>
          <w:rFonts w:ascii="Times New Roman" w:eastAsia="Times New Roman" w:hAnsi="Times New Roman" w:cs="Times New Roman"/>
          <w:lang w:eastAsia="zh-CN"/>
        </w:rPr>
        <w:softHyphen/>
        <w:t>нут. Их построение основывается на общих задачах музыкального воспитания, которые изложе</w:t>
      </w:r>
      <w:r w:rsidRPr="00151246">
        <w:rPr>
          <w:rFonts w:ascii="Times New Roman" w:eastAsia="Times New Roman" w:hAnsi="Times New Roman" w:cs="Times New Roman"/>
          <w:lang w:eastAsia="zh-CN"/>
        </w:rPr>
        <w:softHyphen/>
        <w:t>ны в программе.</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w:t>
      </w:r>
      <w:r w:rsidRPr="00151246">
        <w:rPr>
          <w:rFonts w:ascii="Times New Roman" w:eastAsia="Times New Roman" w:hAnsi="Times New Roman" w:cs="Times New Roman"/>
          <w:lang w:eastAsia="zh-CN"/>
        </w:rPr>
        <w:softHyphen/>
        <w:t>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w:t>
      </w:r>
      <w:r w:rsidRPr="00151246">
        <w:rPr>
          <w:rFonts w:ascii="Times New Roman" w:eastAsia="Times New Roman" w:hAnsi="Times New Roman" w:cs="Times New Roman"/>
          <w:lang w:eastAsia="zh-CN"/>
        </w:rPr>
        <w:softHyphen/>
        <w:t>жения с музыкой в музыкально-ритмических движениях.</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Музыкальное развитие детей осуществляется и на занятиях, и в повседневной жизни.</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Музыкальные занятия состоят из трех частей.</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i/>
          <w:iCs/>
          <w:lang w:eastAsia="zh-CN"/>
        </w:rPr>
      </w:pPr>
      <w:r w:rsidRPr="00151246">
        <w:rPr>
          <w:rFonts w:ascii="Times New Roman" w:eastAsia="Times New Roman" w:hAnsi="Times New Roman" w:cs="Times New Roman"/>
          <w:lang w:eastAsia="zh-CN"/>
        </w:rPr>
        <w:t xml:space="preserve">1.  </w:t>
      </w:r>
      <w:r w:rsidRPr="00151246">
        <w:rPr>
          <w:rFonts w:ascii="Times New Roman" w:eastAsia="Times New Roman" w:hAnsi="Times New Roman" w:cs="Times New Roman"/>
          <w:i/>
          <w:iCs/>
          <w:lang w:eastAsia="zh-CN"/>
        </w:rPr>
        <w:t xml:space="preserve">Вводная часть. Музыкально-ритмические упражнения. </w:t>
      </w:r>
      <w:r w:rsidRPr="00151246">
        <w:rPr>
          <w:rFonts w:ascii="Times New Roman" w:eastAsia="Times New Roman" w:hAnsi="Times New Roman" w:cs="Times New Roman"/>
          <w:lang w:eastAsia="zh-CN"/>
        </w:rPr>
        <w:t>Цель - настроить ребенка на заня</w:t>
      </w:r>
      <w:r w:rsidRPr="00151246">
        <w:rPr>
          <w:rFonts w:ascii="Times New Roman" w:eastAsia="Times New Roman" w:hAnsi="Times New Roman" w:cs="Times New Roman"/>
          <w:lang w:eastAsia="zh-CN"/>
        </w:rPr>
        <w:softHyphen/>
        <w:t>тие и развивать навыки основных танцевальных движений, которые будут использованы в пля</w:t>
      </w:r>
      <w:r w:rsidRPr="00151246">
        <w:rPr>
          <w:rFonts w:ascii="Times New Roman" w:eastAsia="Times New Roman" w:hAnsi="Times New Roman" w:cs="Times New Roman"/>
          <w:lang w:eastAsia="zh-CN"/>
        </w:rPr>
        <w:softHyphen/>
        <w:t>сках, танцах, хороводах.</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i/>
          <w:iCs/>
          <w:lang w:eastAsia="zh-CN"/>
        </w:rPr>
        <w:t xml:space="preserve">2.  Основная часть. Слушание музыки. </w:t>
      </w:r>
      <w:r w:rsidRPr="00151246">
        <w:rPr>
          <w:rFonts w:ascii="Times New Roman" w:eastAsia="Times New Roman" w:hAnsi="Times New Roman" w:cs="Times New Roman"/>
          <w:lang w:eastAsia="zh-CN"/>
        </w:rPr>
        <w:t>Цель - приучать ребенка вслушиваться в звучание ме</w:t>
      </w:r>
      <w:r w:rsidRPr="00151246">
        <w:rPr>
          <w:rFonts w:ascii="Times New Roman" w:eastAsia="Times New Roman" w:hAnsi="Times New Roman" w:cs="Times New Roman"/>
          <w:lang w:eastAsia="zh-CN"/>
        </w:rPr>
        <w:softHyphen/>
        <w:t xml:space="preserve">лодии  и  аккомпанемента,  создающих  художественно-музыкальный  образ,   и  эмоционально па них реагаровать. </w:t>
      </w:r>
      <w:r w:rsidRPr="00151246">
        <w:rPr>
          <w:rFonts w:ascii="Times New Roman" w:eastAsia="Times New Roman" w:hAnsi="Times New Roman" w:cs="Times New Roman"/>
          <w:i/>
          <w:iCs/>
          <w:lang w:eastAsia="zh-CN"/>
        </w:rPr>
        <w:t xml:space="preserve">Подпевание и пение. </w:t>
      </w:r>
      <w:r w:rsidRPr="00151246">
        <w:rPr>
          <w:rFonts w:ascii="Times New Roman" w:eastAsia="Times New Roman" w:hAnsi="Times New Roman" w:cs="Times New Roman"/>
          <w:lang w:eastAsia="zh-CN"/>
        </w:rPr>
        <w:t>Цель - развивать вокальные задатки ребенка, учить чис</w:t>
      </w:r>
      <w:r w:rsidRPr="00151246">
        <w:rPr>
          <w:rFonts w:ascii="Times New Roman" w:eastAsia="Times New Roman" w:hAnsi="Times New Roman" w:cs="Times New Roman"/>
          <w:lang w:eastAsia="zh-CN"/>
        </w:rPr>
        <w:softHyphen/>
        <w:t xml:space="preserve">то интонировать мелодию, петь без напряжения в голосе, а также начинать и заканчивать пение вместе с воспитателем. </w:t>
      </w:r>
      <w:r w:rsidRPr="00151246">
        <w:rPr>
          <w:rFonts w:ascii="Times New Roman" w:eastAsia="Times New Roman" w:hAnsi="Times New Roman" w:cs="Times New Roman"/>
          <w:i/>
          <w:iCs/>
          <w:lang w:eastAsia="zh-CN"/>
        </w:rPr>
        <w:t xml:space="preserve">Песенное творчество. </w:t>
      </w:r>
      <w:r w:rsidRPr="00151246">
        <w:rPr>
          <w:rFonts w:ascii="Times New Roman" w:eastAsia="Times New Roman" w:hAnsi="Times New Roman" w:cs="Times New Roman"/>
          <w:lang w:eastAsia="zh-CN"/>
        </w:rPr>
        <w:t>Цель - побуждать ребёнка к самостоятельному сочинению мелодии колыбельной и формировать умение импровизировать мелодии на заданный текст</w:t>
      </w:r>
      <w:r w:rsidRPr="00151246">
        <w:rPr>
          <w:rFonts w:ascii="Times New Roman" w:eastAsia="Times New Roman" w:hAnsi="Times New Roman" w:cs="Times New Roman"/>
          <w:vertAlign w:val="superscript"/>
          <w:lang w:eastAsia="zh-CN"/>
        </w:rPr>
        <w:footnoteReference w:id="4"/>
      </w:r>
      <w:r w:rsidRPr="00151246">
        <w:rPr>
          <w:rFonts w:ascii="Times New Roman" w:eastAsia="Times New Roman" w:hAnsi="Times New Roman" w:cs="Times New Roman"/>
          <w:lang w:eastAsia="zh-CN"/>
        </w:rPr>
        <w:t>.</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151246">
        <w:rPr>
          <w:rFonts w:ascii="Times New Roman" w:eastAsia="Times New Roman" w:hAnsi="Times New Roman" w:cs="Times New Roman"/>
          <w:lang w:eastAsia="zh-CN"/>
        </w:rPr>
        <w:softHyphen/>
        <w:t>зыкально-сенсорных способностей.</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b/>
          <w:bCs/>
          <w:lang w:eastAsia="zh-CN"/>
        </w:rPr>
      </w:pPr>
      <w:r w:rsidRPr="00151246">
        <w:rPr>
          <w:rFonts w:ascii="Times New Roman" w:eastAsia="Times New Roman" w:hAnsi="Times New Roman" w:cs="Times New Roman"/>
          <w:lang w:eastAsia="zh-CN"/>
        </w:rPr>
        <w:t xml:space="preserve">3.  </w:t>
      </w:r>
      <w:r w:rsidRPr="00151246">
        <w:rPr>
          <w:rFonts w:ascii="Times New Roman" w:eastAsia="Times New Roman" w:hAnsi="Times New Roman" w:cs="Times New Roman"/>
          <w:i/>
          <w:iCs/>
          <w:lang w:eastAsia="zh-CN"/>
        </w:rPr>
        <w:t xml:space="preserve">Заключительная часть. Игра или пляска. </w:t>
      </w:r>
      <w:r w:rsidRPr="00151246">
        <w:rPr>
          <w:rFonts w:ascii="Times New Roman" w:eastAsia="Times New Roman" w:hAnsi="Times New Roman" w:cs="Times New Roman"/>
          <w:lang w:eastAsia="zh-CN"/>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w:t>
      </w:r>
      <w:r w:rsidR="00151246">
        <w:rPr>
          <w:rFonts w:ascii="Times New Roman" w:eastAsia="Times New Roman" w:hAnsi="Times New Roman" w:cs="Times New Roman"/>
          <w:lang w:eastAsia="zh-CN"/>
        </w:rPr>
        <w:t>оводятся два раза в неделю по 20</w:t>
      </w:r>
      <w:r w:rsidRPr="00151246">
        <w:rPr>
          <w:rFonts w:ascii="Times New Roman" w:eastAsia="Times New Roman" w:hAnsi="Times New Roman" w:cs="Times New Roman"/>
          <w:lang w:eastAsia="zh-CN"/>
        </w:rPr>
        <w:t xml:space="preserve"> минут, используются коллективные и индивидуальные методы обучения, осуществляется индивидуаль</w:t>
      </w:r>
      <w:r w:rsidRPr="00151246">
        <w:rPr>
          <w:rFonts w:ascii="Times New Roman" w:eastAsia="Times New Roman" w:hAnsi="Times New Roman" w:cs="Times New Roman"/>
          <w:lang w:eastAsia="zh-CN"/>
        </w:rPr>
        <w:softHyphen/>
        <w:t>но-дифференцированный подход с учетом возможностей и особенностей каждого ребенка.</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b/>
          <w:bCs/>
          <w:lang w:eastAsia="zh-CN"/>
        </w:rPr>
        <w:t>К концу года дети могут:</w:t>
      </w:r>
    </w:p>
    <w:p w:rsidR="00FB2B58" w:rsidRPr="00151246" w:rsidRDefault="00FB2B58" w:rsidP="00FB2B58">
      <w:pPr>
        <w:suppressAutoHyphens/>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внимательно слушать музыкальное произведение, чувствовать его характер; выражать свои чувства словами, рисунком, движением;</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узнавать песни по мелодии;</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различать звуки по высоте (в пределах сексты - септимы);</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петь протяжно, четко произносить слова; вместе начинать и заканчивать пение;</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выполнять движения, отвечающие характеру музыки, самостоятельно меняя их в соответст</w:t>
      </w:r>
      <w:r w:rsidRPr="00151246">
        <w:rPr>
          <w:rFonts w:ascii="Times New Roman" w:eastAsia="Times New Roman" w:hAnsi="Times New Roman" w:cs="Times New Roman"/>
          <w:lang w:eastAsia="zh-CN"/>
        </w:rPr>
        <w:softHyphen/>
        <w:t>вии с двухчастной формой музыкального произведения;</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выполнять танцевальные движения: пружинка, подскоки, движение парами по кругу, кру</w:t>
      </w:r>
      <w:r w:rsidRPr="00151246">
        <w:rPr>
          <w:rFonts w:ascii="Times New Roman" w:eastAsia="Times New Roman" w:hAnsi="Times New Roman" w:cs="Times New Roman"/>
          <w:lang w:eastAsia="zh-CN"/>
        </w:rPr>
        <w:softHyphen/>
        <w:t>жение по одному и в парах;</w:t>
      </w:r>
    </w:p>
    <w:p w:rsidR="00FB2B58" w:rsidRPr="00151246" w:rsidRDefault="00FB2B58" w:rsidP="00FB2B58">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выполнять движения с предметами (с куклами, игрушками, ленточками);</w:t>
      </w:r>
    </w:p>
    <w:p w:rsidR="009B743F" w:rsidRPr="009B1700" w:rsidRDefault="00FB2B58" w:rsidP="009B1700">
      <w:pPr>
        <w:shd w:val="clear" w:color="auto" w:fill="FFFFFF"/>
        <w:suppressAutoHyphens/>
        <w:autoSpaceDE w:val="0"/>
        <w:spacing w:after="0" w:line="240" w:lineRule="auto"/>
        <w:jc w:val="both"/>
        <w:rPr>
          <w:rFonts w:ascii="Times New Roman" w:eastAsia="Times New Roman" w:hAnsi="Times New Roman" w:cs="Times New Roman"/>
          <w:lang w:eastAsia="zh-CN"/>
        </w:rPr>
      </w:pPr>
      <w:r w:rsidRPr="00151246">
        <w:rPr>
          <w:rFonts w:ascii="Times New Roman" w:eastAsia="Times New Roman" w:hAnsi="Times New Roman" w:cs="Times New Roman"/>
          <w:lang w:eastAsia="zh-CN"/>
        </w:rPr>
        <w:t>• инсценировать (совместно с воспитателем) песни, хороводы;</w:t>
      </w:r>
    </w:p>
    <w:p w:rsidR="00EB6129" w:rsidRPr="00EB6129" w:rsidRDefault="00EB6129" w:rsidP="00EB6129">
      <w:pPr>
        <w:shd w:val="clear" w:color="auto" w:fill="FFFFFF"/>
        <w:suppressAutoHyphens/>
        <w:autoSpaceDE w:val="0"/>
        <w:spacing w:after="0" w:line="240" w:lineRule="auto"/>
        <w:jc w:val="center"/>
        <w:rPr>
          <w:rFonts w:ascii="Times New Roman" w:eastAsia="Times New Roman" w:hAnsi="Times New Roman" w:cs="Times New Roman"/>
          <w:b/>
          <w:lang w:eastAsia="zh-CN"/>
        </w:rPr>
      </w:pPr>
      <w:r w:rsidRPr="00EB6129">
        <w:rPr>
          <w:rFonts w:ascii="Times New Roman" w:eastAsia="Times New Roman" w:hAnsi="Times New Roman" w:cs="Times New Roman"/>
          <w:b/>
          <w:lang w:eastAsia="zh-CN"/>
        </w:rPr>
        <w:t>Перспективное  планирование</w:t>
      </w:r>
    </w:p>
    <w:p w:rsidR="00846644" w:rsidRPr="00846644" w:rsidRDefault="00846644" w:rsidP="0021187E">
      <w:pPr>
        <w:spacing w:after="0" w:line="256" w:lineRule="auto"/>
        <w:ind w:right="14"/>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 1                                          сентябрь</w:t>
      </w:r>
    </w:p>
    <w:tbl>
      <w:tblPr>
        <w:tblStyle w:val="TableGrid"/>
        <w:tblW w:w="15072" w:type="dxa"/>
        <w:tblInd w:w="-108" w:type="dxa"/>
        <w:tblCellMar>
          <w:top w:w="50" w:type="dxa"/>
          <w:left w:w="108" w:type="dxa"/>
          <w:right w:w="49" w:type="dxa"/>
        </w:tblCellMar>
        <w:tblLook w:val="04A0" w:firstRow="1" w:lastRow="0" w:firstColumn="1" w:lastColumn="0" w:noHBand="0" w:noVBand="1"/>
      </w:tblPr>
      <w:tblGrid>
        <w:gridCol w:w="2108"/>
        <w:gridCol w:w="2184"/>
        <w:gridCol w:w="4575"/>
        <w:gridCol w:w="3615"/>
        <w:gridCol w:w="2590"/>
      </w:tblGrid>
      <w:tr w:rsidR="00846644" w:rsidRPr="00846644" w:rsidTr="00846644">
        <w:trPr>
          <w:trHeight w:val="629"/>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ind w:right="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9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«Здравствуйте»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Создать веселую, шуточную непринужденную атмосферу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рукой низкий и высокий звук </w:t>
            </w:r>
          </w:p>
        </w:tc>
      </w:tr>
      <w:tr w:rsidR="00846644" w:rsidRPr="00846644" w:rsidTr="00846644">
        <w:trPr>
          <w:trHeight w:val="1622"/>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spacing w:after="44"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color w:val="000000"/>
                <w:sz w:val="20"/>
                <w:szCs w:val="20"/>
              </w:rPr>
              <w:t>УМК:</w:t>
            </w:r>
            <w:r w:rsidRPr="00846644">
              <w:rPr>
                <w:rFonts w:ascii="Times New Roman" w:eastAsia="Calibri" w:hAnsi="Times New Roman"/>
                <w:color w:val="000000"/>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Марш кукол</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Н. Жиганова</w:t>
            </w:r>
            <w:r w:rsidRPr="00846644">
              <w:rPr>
                <w:rFonts w:ascii="Times New Roman" w:hAnsi="Times New Roman"/>
                <w:color w:val="000000"/>
                <w:sz w:val="20"/>
                <w:szCs w:val="20"/>
                <w:lang w:val="tt-RU"/>
              </w:rPr>
              <w:t xml:space="preserve">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Ходить друг за другом бодрым шагом с энергичным движением рук. Развивать координацию движений, имитировать игру на барабане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Игровой момент: дети, поглаживая колени, хвалят свои ножки, барабан, участие воспитателя обязательно </w:t>
            </w:r>
          </w:p>
        </w:tc>
      </w:tr>
      <w:tr w:rsidR="00846644" w:rsidRPr="00846644" w:rsidTr="00846644">
        <w:trPr>
          <w:trHeight w:val="945"/>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музицирование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р.н.м.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Вспомнить длинные и короткие звуки, развивать звуковысотный слух, умение петь на одной ноте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Выложить ритм в виде солнышек, прохлопать ритмический рисунок </w:t>
            </w:r>
          </w:p>
        </w:tc>
      </w:tr>
      <w:tr w:rsidR="00846644" w:rsidRPr="00846644" w:rsidTr="00846644">
        <w:trPr>
          <w:trHeight w:val="792"/>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«Ножками затопали» М. Раухвергера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«Побежали вдоль реки»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9"/>
              <w:rPr>
                <w:rFonts w:ascii="Times New Roman" w:eastAsia="Calibri" w:hAnsi="Times New Roman"/>
                <w:color w:val="000000"/>
                <w:sz w:val="20"/>
                <w:szCs w:val="20"/>
              </w:rPr>
            </w:pPr>
            <w:r w:rsidRPr="00846644">
              <w:rPr>
                <w:rFonts w:ascii="Times New Roman" w:hAnsi="Times New Roman"/>
                <w:color w:val="000000"/>
                <w:sz w:val="20"/>
                <w:szCs w:val="20"/>
              </w:rPr>
              <w:t xml:space="preserve">Тренировка и укрепление мелких мышц руки.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Постепенно ускорять темп, четко проговаривая слова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И. Дунаевского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жанром. Приучать детей слушать музыку и эмоционально на нее откликаться.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картинки: марширующие дети, игрушки, зверята. </w:t>
            </w:r>
          </w:p>
        </w:tc>
      </w:tr>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р.н.приб.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«Барабанщик» М. Красева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«Ладушки»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активно, слаженно, вступать после вступления, следить за дыханием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(вспомнить песни из младшей группы) </w:t>
            </w:r>
          </w:p>
        </w:tc>
      </w:tr>
      <w:tr w:rsidR="00846644" w:rsidRPr="00846644" w:rsidTr="00846644">
        <w:trPr>
          <w:trHeight w:val="1942"/>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«Нам весело» («Ой, лопнул обруч» укр.н.м.)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Различать двухчастную форму. Изменять движение со сменой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частей музыки. Бегать врассыпную, по кругу и ритмично хлопать в ладоши, топать ногой.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На музыку А воспитатель легко потряхивает бубном, на Б – ритмично ударяет в бубен, помогая тем самым ощущать ритм </w:t>
            </w:r>
          </w:p>
        </w:tc>
      </w:tr>
    </w:tbl>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сентябрь </w:t>
      </w:r>
    </w:p>
    <w:tbl>
      <w:tblPr>
        <w:tblStyle w:val="TableGrid"/>
        <w:tblW w:w="15072" w:type="dxa"/>
        <w:tblInd w:w="-108" w:type="dxa"/>
        <w:tblCellMar>
          <w:top w:w="50" w:type="dxa"/>
          <w:left w:w="108" w:type="dxa"/>
          <w:right w:w="49" w:type="dxa"/>
        </w:tblCellMar>
        <w:tblLook w:val="04A0" w:firstRow="1" w:lastRow="0" w:firstColumn="1" w:lastColumn="0" w:noHBand="0" w:noVBand="1"/>
      </w:tblPr>
      <w:tblGrid>
        <w:gridCol w:w="3070"/>
        <w:gridCol w:w="1262"/>
        <w:gridCol w:w="4555"/>
        <w:gridCol w:w="3602"/>
        <w:gridCol w:w="2583"/>
      </w:tblGrid>
      <w:tr w:rsidR="00846644" w:rsidRPr="00846644" w:rsidTr="00846644">
        <w:trPr>
          <w:trHeight w:val="629"/>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ind w:right="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петушком»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Создать веселую, шуточную непринужденную атмосферу, развивать ритмический и тембровый слух.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Петь ку-ка-ре-ку в разном ритме, используя высокие и низкие звуки. </w:t>
            </w:r>
          </w:p>
        </w:tc>
      </w:tr>
      <w:tr w:rsidR="00846644" w:rsidRPr="00846644" w:rsidTr="00846644">
        <w:trPr>
          <w:trHeight w:val="1125"/>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Е. 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«Барабанщик» муз. Д. Кабалевского Упражненине «Пружинка» («Ах вы, сени»)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реагировать на окончание музыки. Учить различать динамические изменения и реагировать на них.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Предложить детям шагать за командиром (надеть фуражку), следить за правильной</w:t>
            </w:r>
          </w:p>
        </w:tc>
      </w:tr>
      <w:tr w:rsidR="00846644" w:rsidRPr="00846644" w:rsidTr="00846644">
        <w:trPr>
          <w:trHeight w:val="930"/>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68" w:lineRule="auto"/>
              <w:rPr>
                <w:rFonts w:ascii="Times New Roman" w:eastAsia="Calibri" w:hAnsi="Times New Roman"/>
                <w:color w:val="000000"/>
                <w:sz w:val="20"/>
                <w:szCs w:val="20"/>
              </w:rPr>
            </w:pPr>
            <w:r w:rsidRPr="00846644">
              <w:rPr>
                <w:rFonts w:ascii="Times New Roman" w:hAnsi="Times New Roman"/>
                <w:color w:val="000000"/>
                <w:sz w:val="20"/>
                <w:szCs w:val="20"/>
              </w:rPr>
              <w:t>Развитие чувства ритма</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р.н.м.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Вспомнить длинные и короткие звуки, развивать звуковысотный слух, умение петь на одной ноте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в ладоши ритмический рисунок. </w:t>
            </w:r>
          </w:p>
        </w:tc>
      </w:tr>
      <w:tr w:rsidR="00846644" w:rsidRPr="00846644" w:rsidTr="00846644">
        <w:trPr>
          <w:trHeight w:val="1114"/>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«Побежали вдоль реки»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«Кот Мурлыка»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«Бабушка очки надела»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Воспитывать у детей эмоциональную отзывчивость, развивать музыкальную память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Постепенно ускорять темп, четко проговаривая слова </w:t>
            </w:r>
          </w:p>
        </w:tc>
      </w:tr>
      <w:tr w:rsidR="00846644" w:rsidRPr="00846644" w:rsidTr="00846644">
        <w:trPr>
          <w:trHeight w:val="860"/>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Воспитывать у детей культуру слушания: умение слушать музыку до конца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Три картинки: песня, танец, марш. </w:t>
            </w:r>
          </w:p>
        </w:tc>
      </w:tr>
      <w:tr w:rsidR="00846644" w:rsidRPr="00846644" w:rsidTr="00846644">
        <w:trPr>
          <w:trHeight w:val="1114"/>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212"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Распевание, пение</w:t>
            </w: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«Золотая осень», муз. и сл. Л. Хисматуллиной</w:t>
            </w:r>
            <w:r w:rsidRPr="00846644">
              <w:rPr>
                <w:rFonts w:ascii="Times New Roman" w:hAnsi="Times New Roman"/>
                <w:color w:val="000000"/>
                <w:sz w:val="20"/>
                <w:szCs w:val="20"/>
              </w:rPr>
              <w:t xml:space="preserve">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активно, слаженно, вступать после вступления, следить за дыханием, развитие артикуляционного аппарата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Исполнять знакомые песни без сопровождения,  </w:t>
            </w:r>
          </w:p>
        </w:tc>
      </w:tr>
      <w:tr w:rsidR="00846644" w:rsidRPr="00846644" w:rsidTr="00846644">
        <w:trPr>
          <w:trHeight w:val="1668"/>
        </w:trPr>
        <w:tc>
          <w:tcPr>
            <w:tcW w:w="308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2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45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44"/>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«Петушок» (мл группа) Пляска «Нам весело» укр.н.м. </w:t>
            </w:r>
          </w:p>
        </w:tc>
        <w:tc>
          <w:tcPr>
            <w:tcW w:w="36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Различать двухчастную форму. Изменять движение со сменой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частей музыки. Бегать врассыпную, по кругу и ритмично хлопать в ладоши, топать ногой. </w:t>
            </w:r>
          </w:p>
        </w:tc>
        <w:tc>
          <w:tcPr>
            <w:tcW w:w="259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Показ воспитателя и выполнение движений вместе с детьми.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bl>
    <w:p w:rsidR="00846644" w:rsidRPr="00846644" w:rsidRDefault="00846644" w:rsidP="00846644">
      <w:pPr>
        <w:spacing w:after="27"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сентябрь </w:t>
      </w:r>
    </w:p>
    <w:tbl>
      <w:tblPr>
        <w:tblStyle w:val="TableGrid"/>
        <w:tblW w:w="15420" w:type="dxa"/>
        <w:tblInd w:w="-108" w:type="dxa"/>
        <w:tblCellMar>
          <w:top w:w="7"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53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«Приветствие петушка»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Создать веселую, шуточную атмосферу, развивать ритмический и тембровый слух.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поет за петушком, меняя ритмические формулы: </w:t>
            </w:r>
          </w:p>
        </w:tc>
      </w:tr>
      <w:tr w:rsidR="00846644" w:rsidRPr="00846644" w:rsidTr="00846644">
        <w:trPr>
          <w:trHeight w:val="1942"/>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Е. Тиличеевой «Барабанщик» муз. Д.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муз. С. Левидова «Качание рук с лентами и легкий бег»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движения в соответствии с характером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отзываться на спокойный, ласковый характер калыбельной. Использовать все пространство зала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2"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детям шагать за командиром (надеть фуражку), следить за правильной осанкой. Показать, кто как спит.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r w:rsidR="00846644" w:rsidRPr="00846644" w:rsidTr="00846644">
        <w:trPr>
          <w:trHeight w:val="795"/>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р.н.прибаутка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Вспомнить длинные и короткие звуки, развивать звуковысотный слух, умение петь на одной ноте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в ладоши ритмический рисунок. </w:t>
            </w:r>
          </w:p>
        </w:tc>
      </w:tr>
      <w:tr w:rsidR="00846644" w:rsidRPr="00846644" w:rsidTr="00846644">
        <w:trPr>
          <w:trHeight w:val="1135"/>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 «Побежали вдоль реки»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«Тики-так»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Воспитывать у детей эмоциональную отзывчивость, развивать музыкальную память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Постепенно ускорять темп, четко проговаривая слова </w:t>
            </w:r>
          </w:p>
        </w:tc>
      </w:tr>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И. Дунаевского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эмоционально отзываться на музыку. Закрепить понятие о жанре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Три картинки: песня, танец, марш. Дети должны выбрать нужную..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муз. 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Гриневича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«Барабанщик» М. Красева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р.н.приб.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активно, слаженно, вступать после вступления, следить за дыханием, развитие артикуляционного аппарата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Исполнять знакомые песни без сопровождения,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«Нам весело» укр.н.м.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Различать двухчастную форму. Изменять движение со сменой частей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ind w:right="149"/>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Показ воспитателя и выполнение движений вместе с детьми.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сентябрь</w:t>
      </w:r>
    </w:p>
    <w:tbl>
      <w:tblPr>
        <w:tblStyle w:val="TableGrid"/>
        <w:tblW w:w="15420" w:type="dxa"/>
        <w:tblInd w:w="-108" w:type="dxa"/>
        <w:tblCellMar>
          <w:top w:w="41" w:type="dxa"/>
          <w:left w:w="108" w:type="dxa"/>
          <w:right w:w="49" w:type="dxa"/>
        </w:tblCellMar>
        <w:tblLook w:val="04A0" w:firstRow="1" w:lastRow="0" w:firstColumn="1" w:lastColumn="0" w:noHBand="0" w:noVBand="1"/>
      </w:tblPr>
      <w:tblGrid>
        <w:gridCol w:w="3364"/>
        <w:gridCol w:w="1850"/>
        <w:gridCol w:w="3537"/>
        <w:gridCol w:w="3416"/>
        <w:gridCol w:w="3253"/>
      </w:tblGrid>
      <w:tr w:rsidR="00846644" w:rsidRPr="00846644" w:rsidTr="00846644">
        <w:trPr>
          <w:trHeight w:val="838"/>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«Котик спит»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Создать веселую, шуточную атмосферу, развивать ритмический и динамический слух.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Позвать котика тихо, затем громче и совеем громко. </w:t>
            </w:r>
          </w:p>
        </w:tc>
      </w:tr>
      <w:tr w:rsidR="00846644" w:rsidRPr="00846644" w:rsidTr="00846644">
        <w:trPr>
          <w:trHeight w:val="1666"/>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Е. Тиличеевой «Барабанщик» муз. Д.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муз. С. Левидова Упражнение «Пружинка»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движения в соответствии с характером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детское воображение. Использовать все пространство зала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детям шагать за командиром (надеть фуражку), следить за правильной осанкой. Игра на барабане. Ленточки </w:t>
            </w:r>
          </w:p>
        </w:tc>
      </w:tr>
      <w:tr w:rsidR="00846644" w:rsidRPr="00846644" w:rsidTr="00846644">
        <w:trPr>
          <w:trHeight w:val="507"/>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«Котя»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«Плясовая для кота»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прохлопывают ритм¸ повторяя за педагогом </w:t>
            </w:r>
          </w:p>
        </w:tc>
      </w:tr>
      <w:tr w:rsidR="00846644" w:rsidRPr="00846644" w:rsidTr="00846644">
        <w:trPr>
          <w:trHeight w:val="1136"/>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«Мы платочки постираем»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«Семья»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коммуникативные качества у детей и доброжелательное отношение друг к другу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упражнение поочередно каждой рукой </w:t>
            </w:r>
          </w:p>
        </w:tc>
      </w:tr>
      <w:tr w:rsidR="00846644" w:rsidRPr="00846644" w:rsidTr="00846644">
        <w:trPr>
          <w:trHeight w:val="1390"/>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Воспитывать у детей культуру слушания: умение слушать музыку до конца. Развивать воображение, речь, звуковысотный слух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плясовую в разных регистрах. Побеседовать о характере музыки. </w:t>
            </w:r>
          </w:p>
        </w:tc>
      </w:tr>
      <w:tr w:rsidR="00846644" w:rsidRPr="00846644" w:rsidTr="00846644">
        <w:trPr>
          <w:trHeight w:val="1114"/>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 «Барабанщик» М. Красева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р.н.приб. «Котик» муз. И. Кишко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звукоподражанию, петь активно, слаженно, вступать после вступления. Развивать навыки правильного дыхания.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6"/>
              <w:rPr>
                <w:rFonts w:ascii="Times New Roman" w:eastAsia="Calibri" w:hAnsi="Times New Roman"/>
                <w:color w:val="000000"/>
                <w:sz w:val="20"/>
                <w:szCs w:val="20"/>
              </w:rPr>
            </w:pPr>
            <w:r w:rsidRPr="00846644">
              <w:rPr>
                <w:rFonts w:ascii="Times New Roman" w:hAnsi="Times New Roman"/>
                <w:color w:val="000000"/>
                <w:sz w:val="20"/>
                <w:szCs w:val="20"/>
              </w:rPr>
              <w:t xml:space="preserve">Исполнять знакомые песни без сопровождения, ритмич рисунок простукивают по коленям </w:t>
            </w:r>
          </w:p>
        </w:tc>
      </w:tr>
      <w:tr w:rsidR="00846644" w:rsidRPr="00846644" w:rsidTr="00846644">
        <w:trPr>
          <w:trHeight w:val="1390"/>
        </w:trPr>
        <w:tc>
          <w:tcPr>
            <w:tcW w:w="33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5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 Васька» муз. Г. Лобачева (мл. гр) </w:t>
            </w:r>
          </w:p>
        </w:tc>
        <w:tc>
          <w:tcPr>
            <w:tcW w:w="34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
              <w:rPr>
                <w:rFonts w:ascii="Times New Roman" w:eastAsia="Calibri" w:hAnsi="Times New Roman"/>
                <w:color w:val="000000"/>
                <w:sz w:val="20"/>
                <w:szCs w:val="20"/>
              </w:rPr>
            </w:pPr>
            <w:r w:rsidRPr="00846644">
              <w:rPr>
                <w:rFonts w:ascii="Times New Roman" w:hAnsi="Times New Roman"/>
                <w:color w:val="000000"/>
                <w:sz w:val="20"/>
                <w:szCs w:val="20"/>
              </w:rPr>
              <w:t xml:space="preserve">. Изменять движение со сменой частей музыки. Бегать врассыпную, по кругу и ритмично хлопать в ладоши, топать ногой. </w:t>
            </w:r>
          </w:p>
        </w:tc>
        <w:tc>
          <w:tcPr>
            <w:tcW w:w="325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Роль кота исполняет взрослый. </w:t>
            </w:r>
          </w:p>
        </w:tc>
      </w:tr>
    </w:tbl>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sectPr w:rsidR="00846644" w:rsidRPr="00846644" w:rsidSect="00C9267A">
          <w:pgSz w:w="16838" w:h="11906" w:orient="landscape"/>
          <w:pgMar w:top="720" w:right="720" w:bottom="720" w:left="720" w:header="720" w:footer="440" w:gutter="0"/>
          <w:cols w:space="720"/>
          <w:docGrid w:linePitch="299"/>
        </w:sectPr>
      </w:pPr>
    </w:p>
    <w:p w:rsidR="00846644" w:rsidRPr="00846644" w:rsidRDefault="00846644" w:rsidP="00846644">
      <w:pPr>
        <w:spacing w:after="0" w:line="256" w:lineRule="auto"/>
        <w:ind w:right="14"/>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сентябрь</w:t>
      </w:r>
    </w:p>
    <w:tbl>
      <w:tblPr>
        <w:tblStyle w:val="TableGrid"/>
        <w:tblW w:w="15420" w:type="dxa"/>
        <w:tblInd w:w="-108" w:type="dxa"/>
        <w:tblCellMar>
          <w:top w:w="41"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517"/>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«Ищем котика» «Колыбельная» С. Левидова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Создать веселую, шуточную атмосферу, развивать ритмический и динамический слух.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колокольчик. «Поспать» рядом с котиком, приняв позу спящего котенка </w:t>
            </w:r>
          </w:p>
        </w:tc>
      </w:tr>
      <w:tr w:rsidR="00846644" w:rsidRPr="00846644" w:rsidTr="00846644">
        <w:trPr>
          <w:trHeight w:val="166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Е. Тиличеевой «Барабанщик» муз. Д.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муз. С. Левидова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«Пружинка»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движения в соответствии с характером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детское воображение. Использовать все пространство зала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детям шагать за командиром (надеть фуражку), следить за правильной осанкой. Игра на барабане. Ленточки </w:t>
            </w:r>
          </w:p>
        </w:tc>
      </w:tr>
      <w:tr w:rsidR="00846644" w:rsidRPr="00846644" w:rsidTr="00846644">
        <w:trPr>
          <w:trHeight w:val="106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«Котя»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«Приглашение», муз. А. Абдуллина</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прохлопывают ритм¸ повторяя за педагогом </w:t>
            </w:r>
          </w:p>
        </w:tc>
      </w:tr>
      <w:tr w:rsidR="00846644" w:rsidRPr="00846644" w:rsidTr="00846644">
        <w:trPr>
          <w:trHeight w:val="54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«Две тетери»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«Коза»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память, воображение и доброжелательное отношение друг к другу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упражнение поочередно каждой рукой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И. Дунаевского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Воспитывать у детей культуру слушания: умение слушать музыку до конца. Развивать воображение, речь, звуковысотный слух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плясовую в разных регистрах. Побеседовать о характере музыки.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Распевка «Мяу-мяу»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р.н.приб.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муз. И. Кишко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Г. 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звукоподражанию, петь активно, слаженно, вступать после вступления. Развивать навыки правильного дыхания.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tc>
      </w:tr>
      <w:tr w:rsidR="00846644" w:rsidRPr="00846644" w:rsidTr="00846644">
        <w:trPr>
          <w:trHeight w:val="166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 Васька» муз. Г. Лобачева (мл. гр)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
              <w:rPr>
                <w:rFonts w:ascii="Times New Roman" w:eastAsia="Calibri" w:hAnsi="Times New Roman"/>
                <w:color w:val="000000"/>
                <w:sz w:val="20"/>
                <w:szCs w:val="20"/>
              </w:rPr>
            </w:pPr>
            <w:r w:rsidRPr="00846644">
              <w:rPr>
                <w:rFonts w:ascii="Times New Roman" w:hAnsi="Times New Roman"/>
                <w:color w:val="000000"/>
                <w:sz w:val="20"/>
                <w:szCs w:val="20"/>
              </w:rPr>
              <w:t xml:space="preserve">. Изменять движение со сменой частей музыки. Бегать врассыпную, по кругу и ритмично хлопать в ладоши, топать ногой.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Роль кота исполняет взрослый. Повторять за котиком все его движения.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сентябрь</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3121"/>
        <w:gridCol w:w="2769"/>
        <w:gridCol w:w="3217"/>
        <w:gridCol w:w="3176"/>
        <w:gridCol w:w="3137"/>
      </w:tblGrid>
      <w:tr w:rsidR="00846644" w:rsidRPr="00846644" w:rsidTr="00846644">
        <w:trPr>
          <w:trHeight w:val="838"/>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«Зайчик пришел в гости»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Создать веселую, шуточную атмосферу, развивать ритмический и динамический слух.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шепотом, тихим и громким голосом </w:t>
            </w:r>
          </w:p>
        </w:tc>
      </w:tr>
      <w:tr w:rsidR="00846644" w:rsidRPr="00846644" w:rsidTr="00846644">
        <w:trPr>
          <w:trHeight w:val="1443"/>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«Прыжки» </w:t>
            </w:r>
          </w:p>
          <w:p w:rsidR="00846644" w:rsidRPr="00846644" w:rsidRDefault="00846644" w:rsidP="00846644">
            <w:pPr>
              <w:spacing w:after="23"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(«Полечка» муз. Д Кабалевского) «Большие и маленькие ноги»В. Агафонникова (мл гр.)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«Пружинка» (мл. гр.)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
              <w:rPr>
                <w:rFonts w:ascii="Times New Roman" w:eastAsia="Calibri" w:hAnsi="Times New Roman"/>
                <w:color w:val="000000"/>
                <w:sz w:val="20"/>
                <w:szCs w:val="20"/>
              </w:rPr>
            </w:pPr>
            <w:r w:rsidRPr="00846644">
              <w:rPr>
                <w:rFonts w:ascii="Times New Roman" w:hAnsi="Times New Roman"/>
                <w:color w:val="000000"/>
                <w:sz w:val="20"/>
                <w:szCs w:val="20"/>
              </w:rPr>
              <w:t xml:space="preserve">Прыгать попеременно на одной и на другой ноге. Развивать образное мышление. Учить детей наблюдать и выполнять движения под «свою» музыку.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Попрыгать как зайчики.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показывает движения, остальные повторяют. </w:t>
            </w:r>
          </w:p>
        </w:tc>
      </w:tr>
      <w:tr w:rsidR="00846644" w:rsidRPr="00846644" w:rsidTr="00846644">
        <w:trPr>
          <w:trHeight w:val="385"/>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 «Зайчик ты, зайчик»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р.н.приб.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прохлопывают ритм¸ повторяя за педагогом </w:t>
            </w:r>
          </w:p>
        </w:tc>
      </w:tr>
      <w:tr w:rsidR="00846644" w:rsidRPr="00846644" w:rsidTr="00846644">
        <w:trPr>
          <w:trHeight w:val="1136"/>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217" w:type="dxa"/>
            <w:tcBorders>
              <w:top w:val="single" w:sz="6" w:space="0" w:color="000000"/>
              <w:left w:val="single" w:sz="6" w:space="0" w:color="000000"/>
              <w:bottom w:val="single" w:sz="6" w:space="0" w:color="000000"/>
              <w:right w:val="single" w:sz="6" w:space="0" w:color="000000"/>
            </w:tcBorders>
            <w:hideMark/>
          </w:tcPr>
          <w:p w:rsidR="00846644" w:rsidRPr="00846644" w:rsidRDefault="00846644" w:rsidP="00846644">
            <w:pPr>
              <w:shd w:val="clear" w:color="auto" w:fill="FFFFFF"/>
              <w:contextualSpacing/>
              <w:jc w:val="both"/>
              <w:rPr>
                <w:rFonts w:ascii="Times New Roman" w:hAnsi="Times New Roman"/>
                <w:color w:val="000000"/>
                <w:sz w:val="20"/>
                <w:szCs w:val="20"/>
              </w:rPr>
            </w:pPr>
            <w:r w:rsidRPr="00846644">
              <w:rPr>
                <w:rFonts w:ascii="Times New Roman" w:hAnsi="Times New Roman"/>
                <w:color w:val="000000"/>
                <w:sz w:val="20"/>
                <w:szCs w:val="20"/>
              </w:rPr>
              <w:t>«Марш» муз. Тиличеевой, «Веселые мячики», муз. М. Сатуллиной,</w:t>
            </w:r>
          </w:p>
          <w:p w:rsidR="00846644" w:rsidRPr="00846644" w:rsidRDefault="00846644" w:rsidP="00846644">
            <w:pPr>
              <w:shd w:val="clear" w:color="auto" w:fill="FFFFFF"/>
              <w:contextualSpacing/>
              <w:jc w:val="both"/>
              <w:rPr>
                <w:rFonts w:ascii="Times New Roman" w:hAnsi="Times New Roman"/>
                <w:sz w:val="20"/>
                <w:szCs w:val="20"/>
              </w:rPr>
            </w:pPr>
            <w:r w:rsidRPr="00846644">
              <w:rPr>
                <w:rFonts w:ascii="Times New Roman" w:hAnsi="Times New Roman"/>
                <w:b/>
                <w:color w:val="000000"/>
                <w:sz w:val="20"/>
                <w:szCs w:val="20"/>
              </w:rPr>
              <w:t>УМК:</w:t>
            </w:r>
            <w:r w:rsidRPr="00846644">
              <w:rPr>
                <w:rFonts w:ascii="Times New Roman" w:hAnsi="Times New Roman"/>
                <w:color w:val="000000"/>
                <w:sz w:val="20"/>
                <w:szCs w:val="20"/>
              </w:rPr>
              <w:t xml:space="preserve"> </w:t>
            </w:r>
            <w:r w:rsidRPr="00846644">
              <w:rPr>
                <w:rFonts w:ascii="Times New Roman" w:hAnsi="Times New Roman"/>
                <w:sz w:val="20"/>
                <w:szCs w:val="20"/>
              </w:rPr>
              <w:t>«Веселый мячик»</w:t>
            </w:r>
            <w:r w:rsidRPr="00846644">
              <w:rPr>
                <w:rFonts w:ascii="Times New Roman" w:hAnsi="Times New Roman"/>
                <w:sz w:val="20"/>
                <w:szCs w:val="20"/>
                <w:lang w:val="tt-RU"/>
              </w:rPr>
              <w:t>, татарская народная мелодия, обраб. Р. Тимершиной</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память, воображение и доброжелательное отношение друг к другу. Поощрять творчество детей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потешки с разной интонацией. </w:t>
            </w:r>
          </w:p>
        </w:tc>
      </w:tr>
      <w:tr w:rsidR="00846644" w:rsidRPr="00846644" w:rsidTr="00846644">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С. Левидова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Воспитывать у детей культуру слушания: умение слушать музыку до конца. Развивать воображение, речь, звуковысотный слух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плясовую в разных регистрах. Побеседовать о характере музыки. </w:t>
            </w:r>
          </w:p>
        </w:tc>
      </w:tr>
      <w:tr w:rsidR="00846644" w:rsidRPr="00846644" w:rsidTr="00846644">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зайчонка» муз. В.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Карасева «Котик» муз. И. Кишко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Г. Гриневича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звукоподражанию, петь активно, слаженно, вступать после вступления. Развивать навыки правильного дыхания.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r w:rsidR="00846644" w:rsidRPr="00846644" w:rsidTr="00846644">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21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«Нам весело» («Ой, лопнув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обруч» укр.н.п.)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«Заинька» русская нар песня </w:t>
            </w:r>
          </w:p>
        </w:tc>
        <w:tc>
          <w:tcPr>
            <w:tcW w:w="31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
              <w:rPr>
                <w:rFonts w:ascii="Times New Roman" w:eastAsia="Calibri" w:hAnsi="Times New Roman"/>
                <w:color w:val="000000"/>
                <w:sz w:val="20"/>
                <w:szCs w:val="20"/>
              </w:rPr>
            </w:pPr>
            <w:r w:rsidRPr="00846644">
              <w:rPr>
                <w:rFonts w:ascii="Times New Roman" w:hAnsi="Times New Roman"/>
                <w:color w:val="000000"/>
                <w:sz w:val="20"/>
                <w:szCs w:val="20"/>
              </w:rPr>
              <w:t xml:space="preserve">. Изменять движение со сменой частей музыки. Бегать врассыпную, по кругу и ритмично хлопать в ладоши, топать ногой.  </w:t>
            </w:r>
          </w:p>
        </w:tc>
        <w:tc>
          <w:tcPr>
            <w:tcW w:w="31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ind w:right="517"/>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Роль зайчика исполняет ребенок (по желанию)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Повторять за зайчиком все его движения. </w:t>
            </w:r>
          </w:p>
        </w:tc>
      </w:tr>
    </w:tbl>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сентябрь</w:t>
      </w:r>
    </w:p>
    <w:tbl>
      <w:tblPr>
        <w:tblStyle w:val="TableGrid"/>
        <w:tblW w:w="15420" w:type="dxa"/>
        <w:tblInd w:w="-108" w:type="dxa"/>
        <w:tblCellMar>
          <w:top w:w="48" w:type="dxa"/>
          <w:left w:w="108" w:type="dxa"/>
          <w:right w:w="49" w:type="dxa"/>
        </w:tblCellMar>
        <w:tblLook w:val="04A0" w:firstRow="1" w:lastRow="0" w:firstColumn="1" w:lastColumn="0" w:noHBand="0" w:noVBand="1"/>
      </w:tblPr>
      <w:tblGrid>
        <w:gridCol w:w="3121"/>
        <w:gridCol w:w="2769"/>
        <w:gridCol w:w="2718"/>
        <w:gridCol w:w="3814"/>
        <w:gridCol w:w="2998"/>
      </w:tblGrid>
      <w:tr w:rsidR="00846644" w:rsidRPr="00846644" w:rsidTr="00846644">
        <w:trPr>
          <w:trHeight w:val="511"/>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888"/>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«Поздороваемся с котиком»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веселым, хитрым, важным, вежливым голосом. </w:t>
            </w:r>
          </w:p>
        </w:tc>
      </w:tr>
      <w:tr w:rsidR="00846644" w:rsidRPr="00846644" w:rsidTr="00846644">
        <w:trPr>
          <w:trHeight w:val="1666"/>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Е. Тиличеевой «Барабанщик» Д. Кабалевского «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различать разнохарактерную музыку и самостоятельно менять движения. Учить плавно покачивать руками вправо-влево, вперед-назад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Попрыгать как зайчики.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показывает движения, остальные повторяют. </w:t>
            </w:r>
          </w:p>
        </w:tc>
      </w:tr>
      <w:tr w:rsidR="00846644" w:rsidRPr="00846644" w:rsidTr="00846644">
        <w:trPr>
          <w:trHeight w:val="817"/>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музицирование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«Котя»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«Андрей-воробей» р.н.приб.</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прохлопывать и проговаривать стихотворение </w:t>
            </w:r>
          </w:p>
        </w:tc>
      </w:tr>
      <w:tr w:rsidR="00846644" w:rsidRPr="00846644" w:rsidTr="00846644">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«Кот Мурлыка»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«Тики-так»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31" w:line="252"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память, воображение и доброжелательное отношение друг к другу. Поощрять творчество детей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И. Дунаевского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воображение, речь, звуковысотный слух, умение замечать интересные детали и моменты. Соотносить зрительное и слуховое восприятие.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плясовую в разных регистрах. Побеседовать о характере музыки.1 группа марширует, 2 группа танцует </w:t>
            </w:r>
          </w:p>
        </w:tc>
      </w:tr>
      <w:tr w:rsidR="00846644" w:rsidRPr="00846644" w:rsidTr="00846644">
        <w:trPr>
          <w:trHeight w:val="1114"/>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зайчонка» муз. В.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Карасева «Котик» муз. И. Кишко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«Барабанщик» М. Красева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tc>
      </w:tr>
      <w:tr w:rsidR="00846644" w:rsidRPr="00846644" w:rsidTr="00846644">
        <w:trPr>
          <w:trHeight w:val="139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«Кот Васька» муз. Г. Лобачева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(мл.гр.) </w:t>
            </w:r>
          </w:p>
        </w:tc>
        <w:tc>
          <w:tcPr>
            <w:tcW w:w="38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петь соло, уметь слушать солиста. Изменять движение со сменой частей музыки. Бегать врассыпную, Выполнять движения по тексту </w:t>
            </w:r>
          </w:p>
        </w:tc>
        <w:tc>
          <w:tcPr>
            <w:tcW w:w="299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91"/>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На роль ведущего можно выбрать желающего ребенка, который последний куплет поет самостоятельно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8                                        сентябрь</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56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«Поздороваемся с зайчиком»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веселым, хитрым, важным, вежливым голосом. </w:t>
            </w:r>
          </w:p>
        </w:tc>
      </w:tr>
      <w:tr w:rsidR="00846644" w:rsidRPr="00846644" w:rsidTr="00846644">
        <w:trPr>
          <w:trHeight w:val="152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Е. Тиличеевой «Барабанщик» Д. Кабалевского «Колыбельная» С. Левидова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«Пружинка» р. н. п.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различать разнохарактерную музыку и самостоятельно менять движения. Учить плавно покачивать руками вправо-влево, вперед-назад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Попрыгать как зайчики.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показывает движения, остальные повторяют. </w:t>
            </w:r>
          </w:p>
        </w:tc>
      </w:tr>
      <w:tr w:rsidR="00846644" w:rsidRPr="00846644" w:rsidTr="00846644">
        <w:trPr>
          <w:trHeight w:val="925"/>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музицирование</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р.н.приб.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прохлопывать и проговаривать стихотворение </w:t>
            </w:r>
          </w:p>
        </w:tc>
      </w:tr>
      <w:tr w:rsidR="00846644" w:rsidRPr="00846644" w:rsidTr="00846644">
        <w:trPr>
          <w:trHeight w:val="6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«Бабушка очки надела»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«Тики-так»</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«Марш» И. Дунаевского</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Поезд</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и сл. Р. Гатиной</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плясовую в разных регистрах. Побеседовать о характере музыки.1 группа марширует, 2 группа танцует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зайчонка» муз.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Карасева «Чики-чики-чикалочки» р.н.приб.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Г. 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«Заинька» р.н.п.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«Нам весело» укр.н.мелодия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петь соло, уметь слушать солиста.Изменять движение со сменой частей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На роль ведущего можно выбрать желающего ребенка, который последний куплет поет самостоятельно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 1                                        октябрь</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«Поздороваемся с лошадкой»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веселым, хитрым, важным, вежливым голосом. </w:t>
            </w:r>
          </w:p>
        </w:tc>
      </w:tr>
      <w:tr w:rsidR="00846644" w:rsidRPr="00846644" w:rsidTr="00846644">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«Лошадки» Л. Банниковой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для рук с лентами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А. Жилина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«Пружинка» р. н. п.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Попрыгать как зайчики.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показывает движения, остальные повторяют. </w:t>
            </w:r>
          </w:p>
        </w:tc>
      </w:tr>
      <w:tr w:rsidR="00846644" w:rsidRPr="00846644" w:rsidTr="00846644">
        <w:trPr>
          <w:trHeight w:val="1041"/>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ind w:right="236"/>
              <w:rPr>
                <w:rFonts w:ascii="Times New Roman" w:eastAsia="Calibri" w:hAnsi="Times New Roman"/>
                <w:color w:val="000000"/>
                <w:sz w:val="20"/>
                <w:szCs w:val="20"/>
              </w:rPr>
            </w:pPr>
            <w:r w:rsidRPr="00846644">
              <w:rPr>
                <w:rFonts w:ascii="Times New Roman" w:hAnsi="Times New Roman"/>
                <w:color w:val="000000"/>
                <w:sz w:val="20"/>
                <w:szCs w:val="20"/>
              </w:rPr>
              <w:t xml:space="preserve">«Я люблю свою лошадку» Пляска для лошадки («Всадники» муз. В. Витлина)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прохлопывать и проговаривать стихотворение </w:t>
            </w:r>
          </w:p>
        </w:tc>
      </w:tr>
      <w:tr w:rsidR="00846644" w:rsidRPr="00846644" w:rsidTr="00846644">
        <w:trPr>
          <w:trHeight w:val="7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«Побежали вдоль реки»</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Постепенно ускорять темп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И. Дунаевского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плясовую в разных регистрах. Побеседовать о характере музыки.1 группа марширует, 2 группа танцует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р.н.приб.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лошадкой» И. Кишко </w:t>
            </w:r>
          </w:p>
          <w:p w:rsidR="00846644" w:rsidRPr="00846644" w:rsidRDefault="00846644" w:rsidP="00846644">
            <w:pPr>
              <w:spacing w:after="2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муз. Т. Ломовой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И. Кишко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«Огородная хороводная» муз. 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Можжевелова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«Ловишки с лошадкой» муз.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Й. Гайдна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поочередно легкий бег и ритмичные хлопки. </w:t>
            </w:r>
          </w:p>
        </w:tc>
      </w:tr>
    </w:tbl>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октябрь </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«Поздороваемся с зайчиком»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веселым, хитрым, важным, вежливым голосом. </w:t>
            </w:r>
          </w:p>
        </w:tc>
      </w:tr>
      <w:tr w:rsidR="00846644" w:rsidRPr="00846644" w:rsidTr="00846644">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муз. М. Сатулиной (мл. гр.)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Загалать загадку. Под 1 часть – легкие прыжки на двух ногах,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 2 часть – легко бегают врассыпную </w:t>
            </w:r>
          </w:p>
        </w:tc>
      </w:tr>
      <w:tr w:rsidR="00846644" w:rsidRPr="00846644" w:rsidTr="00846644">
        <w:trPr>
          <w:trHeight w:val="86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р.н.п. Упражнение «Божьи коровки»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прохлопывать и проговаривать стихотворение </w:t>
            </w:r>
          </w:p>
        </w:tc>
      </w:tr>
      <w:tr w:rsidR="00846644" w:rsidRPr="00846644" w:rsidTr="00846644">
        <w:trPr>
          <w:trHeight w:val="751"/>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«Прилетели гули»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«Мы платочки постираем»</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«Грустное настроение» муз.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Штейнвили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Обратить внимание на динамические оттенки пьесы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зайчонка» муз. В Карасевой </w:t>
            </w:r>
          </w:p>
          <w:p w:rsidR="00846644" w:rsidRPr="00846644" w:rsidRDefault="00846644" w:rsidP="00846644">
            <w:pPr>
              <w:spacing w:after="2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муз. Т. Ломовой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«Барабанщик» муз. М. Красева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Воспитание доброго отношения друг к другу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детям узнать мелодию по фрагментам. Педагог показывает рукой движение мелодии.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Хороводная</w:t>
            </w:r>
            <w:r w:rsidRPr="00846644">
              <w:rPr>
                <w:rFonts w:ascii="Times New Roman" w:eastAsia="Calibri" w:hAnsi="Times New Roman"/>
                <w:sz w:val="20"/>
                <w:szCs w:val="20"/>
              </w:rPr>
              <w:t>»</w:t>
            </w:r>
            <w:r w:rsidRPr="00846644">
              <w:rPr>
                <w:rFonts w:ascii="Times New Roman" w:eastAsia="Calibri" w:hAnsi="Times New Roman"/>
                <w:sz w:val="20"/>
                <w:szCs w:val="20"/>
                <w:lang w:val="tt-RU"/>
              </w:rPr>
              <w:t>, татарская народная мелодия, обраб. Р. Сабитова</w:t>
            </w:r>
            <w:r w:rsidRPr="00846644">
              <w:rPr>
                <w:rFonts w:ascii="Times New Roman" w:hAnsi="Times New Roman"/>
                <w:color w:val="000000"/>
                <w:sz w:val="20"/>
                <w:szCs w:val="20"/>
                <w:lang w:val="tt-RU"/>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поочередно легкий бег и ритмичные хлопки. Предложить ребенку быть ловишкой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1                                        октябрь </w:t>
      </w:r>
    </w:p>
    <w:tbl>
      <w:tblPr>
        <w:tblStyle w:val="TableGrid"/>
        <w:tblW w:w="15420" w:type="dxa"/>
        <w:tblInd w:w="-108" w:type="dxa"/>
        <w:tblCellMar>
          <w:top w:w="50" w:type="dxa"/>
          <w:left w:w="108" w:type="dxa"/>
          <w:right w:w="49" w:type="dxa"/>
        </w:tblCellMar>
        <w:tblLook w:val="04A0" w:firstRow="1" w:lastRow="0" w:firstColumn="1" w:lastColumn="0" w:noHBand="0" w:noVBand="1"/>
      </w:tblPr>
      <w:tblGrid>
        <w:gridCol w:w="2125"/>
        <w:gridCol w:w="2182"/>
        <w:gridCol w:w="3893"/>
        <w:gridCol w:w="3682"/>
        <w:gridCol w:w="3538"/>
      </w:tblGrid>
      <w:tr w:rsidR="00846644" w:rsidRPr="00846644" w:rsidTr="00846644">
        <w:trPr>
          <w:trHeight w:val="838"/>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«Поздороваемся с лошадкой»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веселым, хитрым, важным, вежливым голосом. </w:t>
            </w:r>
          </w:p>
        </w:tc>
      </w:tr>
      <w:tr w:rsidR="00846644" w:rsidRPr="00846644" w:rsidTr="00846644">
        <w:trPr>
          <w:trHeight w:val="1443"/>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«Лошадки» Л. Банниковой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для рук с лентами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А. Жилина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«Пружинка» р. н. п.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Попрыгать как зайчики.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показывает движения, остальные повторяют. </w:t>
            </w:r>
          </w:p>
        </w:tc>
      </w:tr>
      <w:tr w:rsidR="00846644" w:rsidRPr="00846644" w:rsidTr="00846644">
        <w:trPr>
          <w:trHeight w:val="860"/>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ind w:right="236"/>
              <w:rPr>
                <w:rFonts w:ascii="Times New Roman" w:eastAsia="Calibri" w:hAnsi="Times New Roman"/>
                <w:color w:val="000000"/>
                <w:sz w:val="20"/>
                <w:szCs w:val="20"/>
              </w:rPr>
            </w:pPr>
            <w:r w:rsidRPr="00846644">
              <w:rPr>
                <w:rFonts w:ascii="Times New Roman" w:hAnsi="Times New Roman"/>
                <w:color w:val="000000"/>
                <w:sz w:val="20"/>
                <w:szCs w:val="20"/>
              </w:rPr>
              <w:t xml:space="preserve">«Я люблю свою лошадку» Пляска для лошадки («Всадники» муз. В. Витлина)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прохлопывать и проговаривать стихотворение </w:t>
            </w:r>
          </w:p>
        </w:tc>
      </w:tr>
      <w:tr w:rsidR="00846644" w:rsidRPr="00846644" w:rsidTr="00846644">
        <w:trPr>
          <w:trHeight w:val="1136"/>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«Побежали вдоль реки»</w:t>
            </w:r>
            <w:r w:rsidRPr="00846644">
              <w:rPr>
                <w:rFonts w:ascii="Times New Roman" w:hAnsi="Times New Roman"/>
                <w:b/>
                <w:color w:val="000000"/>
                <w:sz w:val="20"/>
                <w:szCs w:val="20"/>
              </w:rPr>
              <w:t xml:space="preserve">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Постепенно ускорять темп </w:t>
            </w:r>
          </w:p>
        </w:tc>
      </w:tr>
      <w:tr w:rsidR="00846644" w:rsidRPr="00846644" w:rsidTr="00846644">
        <w:trPr>
          <w:trHeight w:val="1390"/>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р.н.приб.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лошадкой» И. Кишко </w:t>
            </w:r>
          </w:p>
          <w:p w:rsidR="00846644" w:rsidRPr="00846644" w:rsidRDefault="00846644" w:rsidP="00846644">
            <w:pPr>
              <w:spacing w:after="2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муз. Т. Ломовой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И. Кишко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угадывать знакомые песни по вступлению или по муз. фрагменту. Развивать навыки правильного дыхания.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рукой движение мелодии. Ритмич рисунок простукивают по коленям.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r w:rsidR="00846644" w:rsidRPr="00846644" w:rsidTr="00846644">
        <w:trPr>
          <w:trHeight w:val="1390"/>
        </w:trPr>
        <w:tc>
          <w:tcPr>
            <w:tcW w:w="212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«Огородная хороводная» муз. 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Можжевелова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«Ловишки с лошадкой» муз.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Й. Гайдна </w:t>
            </w:r>
          </w:p>
        </w:tc>
        <w:tc>
          <w:tcPr>
            <w:tcW w:w="368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поочередно легкий бег и ритмичные хлопки.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25"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октябрь </w:t>
      </w:r>
    </w:p>
    <w:tbl>
      <w:tblPr>
        <w:tblStyle w:val="TableGrid"/>
        <w:tblW w:w="15420" w:type="dxa"/>
        <w:tblInd w:w="-108" w:type="dxa"/>
        <w:tblCellMar>
          <w:top w:w="51" w:type="dxa"/>
          <w:left w:w="108" w:type="dxa"/>
          <w:right w:w="48" w:type="dxa"/>
        </w:tblCellMar>
        <w:tblLook w:val="04A0" w:firstRow="1" w:lastRow="0" w:firstColumn="1" w:lastColumn="0" w:noHBand="0" w:noVBand="1"/>
      </w:tblPr>
      <w:tblGrid>
        <w:gridCol w:w="3104"/>
        <w:gridCol w:w="2109"/>
        <w:gridCol w:w="3560"/>
        <w:gridCol w:w="3412"/>
        <w:gridCol w:w="3235"/>
      </w:tblGrid>
      <w:tr w:rsidR="00846644" w:rsidRPr="00846644" w:rsidTr="00846644">
        <w:trPr>
          <w:trHeight w:val="838"/>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«Поздороваемся с зайчиком» </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веселым, хитрым, важным, вежливым голосом. </w:t>
            </w:r>
          </w:p>
        </w:tc>
      </w:tr>
      <w:tr w:rsidR="00846644" w:rsidRPr="00846644" w:rsidTr="00846644">
        <w:trPr>
          <w:trHeight w:val="1443"/>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муз. М. Сатулиной (мл. гр.) </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Загалать загадку. Под 1 часть – легкие прыжки на двух ногах,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 2 часть – легко бегают врассыпную </w:t>
            </w:r>
          </w:p>
        </w:tc>
      </w:tr>
      <w:tr w:rsidR="00846644" w:rsidRPr="00846644" w:rsidTr="00846644">
        <w:trPr>
          <w:trHeight w:val="1390"/>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р.н.п. Упражнение «Божьи коровки»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слова.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прохлопывать и проговаривать стихотворение </w:t>
            </w:r>
          </w:p>
        </w:tc>
      </w:tr>
      <w:tr w:rsidR="00846644" w:rsidRPr="00846644" w:rsidTr="00846644">
        <w:trPr>
          <w:trHeight w:val="1136"/>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«Прилетели гули»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«Мы платочки постираем»</w:t>
            </w:r>
            <w:r w:rsidRPr="00846644">
              <w:rPr>
                <w:rFonts w:ascii="Times New Roman" w:hAnsi="Times New Roman"/>
                <w:b/>
                <w:color w:val="000000"/>
                <w:sz w:val="20"/>
                <w:szCs w:val="20"/>
              </w:rPr>
              <w:t xml:space="preserve"> </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2"/>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838"/>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«Грустное настроение» муз.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Штейнвили </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Обратить внимание на динамические оттенки пьесы </w:t>
            </w:r>
          </w:p>
        </w:tc>
      </w:tr>
      <w:tr w:rsidR="00846644" w:rsidRPr="00846644" w:rsidTr="00846644">
        <w:trPr>
          <w:trHeight w:val="953"/>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зайчонка» муз. В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Карасевой</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Воспитание доброго отношения друг к другу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2"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детям узнать мелодию по фрагментам. Педагог показывает рукой движение мелодии.  </w:t>
            </w:r>
          </w:p>
        </w:tc>
      </w:tr>
      <w:tr w:rsidR="00846644" w:rsidRPr="00846644" w:rsidTr="00846644">
        <w:trPr>
          <w:trHeight w:val="715"/>
        </w:trPr>
        <w:tc>
          <w:tcPr>
            <w:tcW w:w="31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5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Найди свое корзину</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Х. Валиуллина</w:t>
            </w:r>
          </w:p>
        </w:tc>
        <w:tc>
          <w:tcPr>
            <w:tcW w:w="341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2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поочередно легкий бег и ритмичные хлопки. Предложить ребенку быть ловишкой </w:t>
            </w:r>
          </w:p>
        </w:tc>
      </w:tr>
    </w:tbl>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3                                        октябрь </w:t>
      </w:r>
    </w:p>
    <w:tbl>
      <w:tblPr>
        <w:tblStyle w:val="TableGrid"/>
        <w:tblW w:w="15420" w:type="dxa"/>
        <w:tblInd w:w="-108" w:type="dxa"/>
        <w:tblCellMar>
          <w:top w:w="51" w:type="dxa"/>
          <w:left w:w="108" w:type="dxa"/>
          <w:right w:w="48"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641"/>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«Поздороваемся с петушком»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здоровается в разном ритме, дети повторяют. </w:t>
            </w:r>
          </w:p>
        </w:tc>
      </w:tr>
      <w:tr w:rsidR="00846644" w:rsidRPr="00846644" w:rsidTr="00846644">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«Хлопки в ладоши»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 1 часть – легкие прыжки на двух ногах, под 2 часть – легко бегают врассыпную, хлопать ритмический рисунок </w:t>
            </w:r>
          </w:p>
        </w:tc>
      </w:tr>
      <w:tr w:rsidR="00846644" w:rsidRPr="00846644" w:rsidTr="00846644">
        <w:trPr>
          <w:trHeight w:val="1331"/>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р.н.приб. </w:t>
            </w:r>
          </w:p>
          <w:p w:rsidR="00846644" w:rsidRPr="00846644" w:rsidRDefault="00846644" w:rsidP="00846644">
            <w:pPr>
              <w:ind w:right="209"/>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р.н.приб. «Где наши ручки?» Е. Тиличеевой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движения пальцев с текстом, развивать музыкальную память, четко проговаривать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слова, развить наблюдательность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выполнять движения за педагогом. </w:t>
            </w:r>
          </w:p>
        </w:tc>
      </w:tr>
      <w:tr w:rsidR="00846644" w:rsidRPr="00846644" w:rsidTr="00846644">
        <w:trPr>
          <w:trHeight w:val="88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«Семья»</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2"/>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муз. М. Глинки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Обратить внимание на динамические оттенки пьесы, на изменение тембра, мелодии во второй части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«Осень» А. 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муз. Т. Ломовой «Котик» И. Кишко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Гриновича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Воспитание доброго отношения друг к другу. Начинать и заканчивать песню всем вместе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6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Три игрушки: петушок, котик, лошадка.  Дети отгадывают песенку.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«Огородная-хороводная» 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Можжевелова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Повторять за педагогом все движения, беседа по содержанию песни </w:t>
            </w:r>
          </w:p>
        </w:tc>
      </w:tr>
    </w:tbl>
    <w:p w:rsidR="00846644" w:rsidRPr="00846644" w:rsidRDefault="00846644" w:rsidP="00846644">
      <w:pPr>
        <w:spacing w:after="2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4                                        октябрь </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3122"/>
        <w:gridCol w:w="2769"/>
        <w:gridCol w:w="3146"/>
        <w:gridCol w:w="3126"/>
        <w:gridCol w:w="3257"/>
      </w:tblGrid>
      <w:tr w:rsidR="00846644" w:rsidRPr="00846644" w:rsidTr="00846644">
        <w:trPr>
          <w:trHeight w:val="527"/>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«Кот-мурлыка»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Ответить коту на его приветствие так же как он  </w:t>
            </w:r>
          </w:p>
        </w:tc>
      </w:tr>
      <w:tr w:rsidR="00846644" w:rsidRPr="00846644" w:rsidTr="00846644">
        <w:trPr>
          <w:trHeight w:val="1443"/>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«Хлопки в ладоши»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муз. Е. 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Продолжать учить детей ориентироваться в пространстве, согласовывать движения с двухчастной формой.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Играть марш очень четко, выдерживать достаточно длинные паузы между фразами. </w:t>
            </w:r>
          </w:p>
        </w:tc>
      </w:tr>
      <w:tr w:rsidR="00846644" w:rsidRPr="00846644" w:rsidTr="00846644">
        <w:trPr>
          <w:trHeight w:val="827"/>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игрушек» («Нам весело»)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и проговорить потешку. Двое детей на муз. инструментах аккомпанируют танцорам. </w:t>
            </w:r>
          </w:p>
        </w:tc>
      </w:tr>
      <w:tr w:rsidR="00846644" w:rsidRPr="00846644" w:rsidTr="00846644">
        <w:trPr>
          <w:trHeight w:val="917"/>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Мурляка»</w:t>
            </w:r>
            <w:r w:rsidRPr="00846644">
              <w:rPr>
                <w:rFonts w:ascii="Times New Roman" w:hAnsi="Times New Roman"/>
                <w:b/>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1114"/>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146" w:type="dxa"/>
            <w:tcBorders>
              <w:top w:val="single" w:sz="6" w:space="0" w:color="000000"/>
              <w:left w:val="single" w:sz="6" w:space="0" w:color="000000"/>
              <w:bottom w:val="single" w:sz="6" w:space="0" w:color="000000"/>
              <w:right w:val="single" w:sz="6" w:space="0" w:color="000000"/>
            </w:tcBorders>
            <w:hideMark/>
          </w:tcPr>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 xml:space="preserve">«Марш деревянных солдатиков» муз. П. И. Чайковского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color w:val="000000"/>
                <w:sz w:val="20"/>
                <w:szCs w:val="20"/>
              </w:rPr>
              <w:t>УМК:</w:t>
            </w:r>
            <w:r w:rsidRPr="00846644">
              <w:rPr>
                <w:rFonts w:ascii="Times New Roman" w:eastAsia="Calibri" w:hAnsi="Times New Roman"/>
                <w:color w:val="000000"/>
                <w:sz w:val="20"/>
                <w:szCs w:val="20"/>
              </w:rPr>
              <w:t xml:space="preserve"> «Золотая осень», муз. и сл. Л. Хисматуллиной</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стихотворение.Обратить внимание на динамические оттенки пьесы </w:t>
            </w:r>
          </w:p>
        </w:tc>
      </w:tr>
      <w:tr w:rsidR="00846644" w:rsidRPr="00846644" w:rsidTr="00846644">
        <w:trPr>
          <w:trHeight w:val="1390"/>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«Осень» А. Филиппенко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Распевка «Мяу-мяу»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«Котик» И. Кишко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«Осенние распевки» муз.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Сидоровой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Воспитание доброго отношения друг к другу. Начинать и заканчивать песню всем вместе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мелодию в низком регистре и преждложить детям узнать ее. Спросить, что необычного в исполнении </w:t>
            </w:r>
          </w:p>
        </w:tc>
      </w:tr>
      <w:tr w:rsidR="00846644" w:rsidRPr="00846644" w:rsidTr="00846644">
        <w:trPr>
          <w:trHeight w:val="1390"/>
        </w:trPr>
        <w:tc>
          <w:tcPr>
            <w:tcW w:w="31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1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«Кот Васька» муз. Г. Лобачева «Танец осенних листочков» А. 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2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w:t>
            </w:r>
          </w:p>
        </w:tc>
        <w:tc>
          <w:tcPr>
            <w:tcW w:w="325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Повторять за педагогом все движения, беседа по содержанию песни </w:t>
            </w:r>
          </w:p>
        </w:tc>
      </w:tr>
    </w:tbl>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октябрь</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«Поздороваемся с лошадкой»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Ответить лошадке на ее приветствие так же как она </w:t>
            </w:r>
          </w:p>
        </w:tc>
      </w:tr>
      <w:tr w:rsidR="00846644" w:rsidRPr="00846644" w:rsidTr="00846644">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«Качание рук» Вальс </w:t>
            </w:r>
          </w:p>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«Лошадки» Л. Банниковой Упражнение «Притопы с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топотушками» («Из-под дуба»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р.н.м.)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Помогать детям согласовывать движения с двухчастной формой.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Выполнить 2-3 варианта этого упражнения. (с листьями) Предложить поиграть в цирковых лошадок. </w:t>
            </w:r>
          </w:p>
        </w:tc>
      </w:tr>
      <w:tr w:rsidR="00846644" w:rsidRPr="00846644" w:rsidTr="00846644">
        <w:trPr>
          <w:trHeight w:val="154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40"/>
              <w:rPr>
                <w:rFonts w:ascii="Times New Roman" w:eastAsia="Calibri" w:hAnsi="Times New Roman"/>
                <w:color w:val="000000"/>
                <w:sz w:val="20"/>
                <w:szCs w:val="20"/>
              </w:rPr>
            </w:pPr>
            <w:r w:rsidRPr="00846644">
              <w:rPr>
                <w:rFonts w:ascii="Times New Roman" w:hAnsi="Times New Roman"/>
                <w:color w:val="000000"/>
                <w:sz w:val="20"/>
                <w:szCs w:val="20"/>
              </w:rPr>
              <w:t xml:space="preserve">«Я люблю свою лошадку» Игра «Узнай песенку» (Андрейворобей)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лошадок» (Всадники)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и проговорить потешку. Двое детей на муз. инструментах аккомпанируют танцорам. </w:t>
            </w:r>
          </w:p>
        </w:tc>
      </w:tr>
      <w:tr w:rsidR="00846644" w:rsidRPr="00846644" w:rsidTr="00846644">
        <w:trPr>
          <w:trHeight w:val="113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«Коза»</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жестами показывает, а остальные отгадывают, про кого потешка.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«Грустное настроение» муз.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Штейнвили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муз. М. Глинки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подобрать картинку к каждому произведению </w:t>
            </w:r>
          </w:p>
        </w:tc>
      </w:tr>
      <w:tr w:rsidR="00846644" w:rsidRPr="00846644" w:rsidTr="00846644">
        <w:trPr>
          <w:trHeight w:val="1666"/>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Распевание, пение</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«Осень» А. Филиппенко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Распевка «Мяу-мяу» </w:t>
            </w:r>
          </w:p>
          <w:p w:rsidR="00846644" w:rsidRPr="00846644" w:rsidRDefault="00846644" w:rsidP="00846644">
            <w:pPr>
              <w:spacing w:after="44" w:line="237" w:lineRule="auto"/>
              <w:rPr>
                <w:rFonts w:ascii="Times New Roman" w:hAnsi="Times New Roman"/>
                <w:color w:val="000000"/>
                <w:sz w:val="20"/>
                <w:szCs w:val="20"/>
              </w:rPr>
            </w:pPr>
            <w:r w:rsidRPr="00846644">
              <w:rPr>
                <w:rFonts w:ascii="Times New Roman" w:hAnsi="Times New Roman"/>
                <w:color w:val="000000"/>
                <w:sz w:val="20"/>
                <w:szCs w:val="20"/>
              </w:rPr>
              <w:t xml:space="preserve"> «Лошадка Зорька» Т. Ломовой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Воспитание доброго отношения друг к другу. Начинать и заканчивать песню всем вместе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мелодию в низком регистре и преждложить детям узнать ее. Спросить, что необычного в исполнении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парами»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«Огородная-хороводная»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7"/>
              <w:rPr>
                <w:rFonts w:ascii="Times New Roman" w:eastAsia="Calibri" w:hAnsi="Times New Roman"/>
                <w:color w:val="000000"/>
                <w:sz w:val="20"/>
                <w:szCs w:val="20"/>
              </w:rPr>
            </w:pPr>
            <w:r w:rsidRPr="00846644">
              <w:rPr>
                <w:rFonts w:ascii="Times New Roman" w:hAnsi="Times New Roman"/>
                <w:color w:val="000000"/>
                <w:sz w:val="20"/>
                <w:szCs w:val="20"/>
              </w:rPr>
              <w:t xml:space="preserve">Придумать свой танец с листиками. Загадать загадки про овощи. Шапочки овощей </w:t>
            </w:r>
          </w:p>
        </w:tc>
      </w:tr>
    </w:tbl>
    <w:p w:rsidR="00846644" w:rsidRPr="00846644" w:rsidRDefault="00846644" w:rsidP="00846644">
      <w:pPr>
        <w:spacing w:after="0"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октябрь</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899"/>
        <w:gridCol w:w="3687"/>
        <w:gridCol w:w="3543"/>
      </w:tblGrid>
      <w:tr w:rsidR="00846644" w:rsidRPr="00846644" w:rsidTr="00846644">
        <w:trPr>
          <w:trHeight w:val="838"/>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91"/>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«Доброе утро»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Спеть разными по высоте звуками: как медведь, как кошка, птичка, меняя ритм </w:t>
            </w:r>
          </w:p>
        </w:tc>
      </w:tr>
      <w:tr w:rsidR="00846644" w:rsidRPr="00846644" w:rsidTr="00846644">
        <w:trPr>
          <w:trHeight w:val="144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«Хлопки в ладоши» «Марш» Ф. 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Помогать детям согласовывать движения с двухчастной формой.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солиста и обязательно похвалить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Обращать внимание на осанку детей </w:t>
            </w:r>
          </w:p>
        </w:tc>
      </w:tr>
      <w:tr w:rsidR="00846644" w:rsidRPr="00846644" w:rsidTr="00846644">
        <w:trPr>
          <w:trHeight w:val="947"/>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«Котя»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«Где наши ручки?»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«Узнай песенку»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и проговорить потешку. Выполнять движения под пение педагога и глядя на него </w:t>
            </w:r>
          </w:p>
        </w:tc>
      </w:tr>
      <w:tr w:rsidR="00846644" w:rsidRPr="00846644" w:rsidTr="00846644">
        <w:trPr>
          <w:trHeight w:val="553"/>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«Побежали вдоль реки»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«Тики-так»</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Четко согласовывать движения пальцев рук с текстом, говорить выразительно.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rPr>
                <w:rFonts w:ascii="Times New Roman" w:eastAsia="Calibri" w:hAnsi="Times New Roman"/>
                <w:color w:val="000000"/>
                <w:sz w:val="20"/>
                <w:szCs w:val="20"/>
              </w:rPr>
            </w:pPr>
            <w:r w:rsidRPr="00846644">
              <w:rPr>
                <w:rFonts w:ascii="Times New Roman" w:hAnsi="Times New Roman"/>
                <w:color w:val="000000"/>
                <w:sz w:val="20"/>
                <w:szCs w:val="20"/>
              </w:rPr>
              <w:t xml:space="preserve">Узнавать упражнения по показу, без словесного сопровождения. </w:t>
            </w:r>
          </w:p>
        </w:tc>
      </w:tr>
      <w:tr w:rsidR="00846644" w:rsidRPr="00846644" w:rsidTr="00846644">
        <w:trPr>
          <w:trHeight w:val="1114"/>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«Полька» муз. М. Глинки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подобрать картинку к каждому произведению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72"/>
              <w:rPr>
                <w:rFonts w:ascii="Times New Roman" w:eastAsia="Calibri" w:hAnsi="Times New Roman"/>
                <w:color w:val="000000"/>
                <w:sz w:val="20"/>
                <w:szCs w:val="20"/>
              </w:rPr>
            </w:pPr>
            <w:r w:rsidRPr="00846644">
              <w:rPr>
                <w:rFonts w:ascii="Times New Roman" w:hAnsi="Times New Roman"/>
                <w:color w:val="000000"/>
                <w:sz w:val="20"/>
                <w:szCs w:val="20"/>
              </w:rPr>
              <w:t xml:space="preserve">«Осень» А. Филиппенко  «Осенние распевки» муз.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Сидоровой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мелодию в низком регистре и преждложить детям узнать ее. Спросить, что необычного в исполнении </w:t>
            </w:r>
          </w:p>
        </w:tc>
      </w:tr>
      <w:tr w:rsidR="00846644" w:rsidRPr="00846644" w:rsidTr="00846644">
        <w:trPr>
          <w:trHeight w:val="1390"/>
        </w:trPr>
        <w:tc>
          <w:tcPr>
            <w:tcW w:w="2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8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«Ловишки с петушком» муз. 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Гайдна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Придумать свой танец с листиками. Выбрать ребенка«петушка». Шапочка петушка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октябрь</w:t>
      </w:r>
    </w:p>
    <w:tbl>
      <w:tblPr>
        <w:tblStyle w:val="TableGrid"/>
        <w:tblW w:w="15420" w:type="dxa"/>
        <w:tblInd w:w="-108" w:type="dxa"/>
        <w:tblCellMar>
          <w:top w:w="51" w:type="dxa"/>
          <w:left w:w="108" w:type="dxa"/>
          <w:right w:w="77" w:type="dxa"/>
        </w:tblCellMar>
        <w:tblLook w:val="04A0" w:firstRow="1" w:lastRow="0" w:firstColumn="1" w:lastColumn="0" w:noHBand="0" w:noVBand="1"/>
      </w:tblPr>
      <w:tblGrid>
        <w:gridCol w:w="2659"/>
        <w:gridCol w:w="1844"/>
        <w:gridCol w:w="3545"/>
        <w:gridCol w:w="3829"/>
        <w:gridCol w:w="3543"/>
      </w:tblGrid>
      <w:tr w:rsidR="00846644" w:rsidRPr="00846644" w:rsidTr="00846644">
        <w:trPr>
          <w:trHeight w:val="475"/>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853"/>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2"/>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«Музыкальный зайчик»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играет ритмический рисунок, а дети его повторяют </w:t>
            </w:r>
          </w:p>
        </w:tc>
      </w:tr>
      <w:tr w:rsidR="00846644" w:rsidRPr="00846644" w:rsidTr="00846644">
        <w:trPr>
          <w:trHeight w:val="813"/>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«Качание рук» Вальс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Сатулиной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солиста и обязательно похвалить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Обращать внимание на осанку детей </w:t>
            </w:r>
          </w:p>
        </w:tc>
      </w:tr>
      <w:tr w:rsidR="00846644" w:rsidRPr="00846644" w:rsidTr="00846644">
        <w:trPr>
          <w:trHeight w:val="771"/>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оркестр» укр. н. м.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и проговорить потешку. Играть ритмический рисунок на муз. инструментах </w:t>
            </w:r>
          </w:p>
        </w:tc>
      </w:tr>
      <w:tr w:rsidR="00846644" w:rsidRPr="00846644" w:rsidTr="00846644">
        <w:trPr>
          <w:trHeight w:val="1136"/>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«Две тетери»</w:t>
            </w:r>
            <w:r w:rsidRPr="00846644">
              <w:rPr>
                <w:rFonts w:ascii="Times New Roman" w:hAnsi="Times New Roman"/>
                <w:b/>
                <w:color w:val="000000"/>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0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9"/>
              <w:rPr>
                <w:rFonts w:ascii="Times New Roman" w:eastAsia="Calibri" w:hAnsi="Times New Roman"/>
                <w:color w:val="000000"/>
                <w:sz w:val="20"/>
                <w:szCs w:val="20"/>
              </w:rPr>
            </w:pPr>
            <w:r w:rsidRPr="00846644">
              <w:rPr>
                <w:rFonts w:ascii="Times New Roman" w:hAnsi="Times New Roman"/>
                <w:color w:val="000000"/>
                <w:sz w:val="20"/>
                <w:szCs w:val="20"/>
              </w:rPr>
              <w:t xml:space="preserve">Узнавать упражнения по показу, без словесного сопровождения. </w:t>
            </w:r>
          </w:p>
        </w:tc>
      </w:tr>
      <w:tr w:rsidR="00846644" w:rsidRPr="00846644" w:rsidTr="00846644">
        <w:trPr>
          <w:trHeight w:val="1390"/>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«Марш» И. Дунаевского «Полянка» р.н.м. (мл. гр.)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91"/>
              <w:rPr>
                <w:rFonts w:ascii="Times New Roman" w:eastAsia="Calibri" w:hAnsi="Times New Roman"/>
                <w:color w:val="000000"/>
                <w:sz w:val="20"/>
                <w:szCs w:val="20"/>
              </w:rPr>
            </w:pPr>
            <w:r w:rsidRPr="00846644">
              <w:rPr>
                <w:rFonts w:ascii="Times New Roman" w:hAnsi="Times New Roman"/>
                <w:color w:val="000000"/>
                <w:sz w:val="20"/>
                <w:szCs w:val="20"/>
              </w:rPr>
              <w:t xml:space="preserve">Метод ретроспективы. Выбрать картинку, соответствующую характеру музыки. Сравнить оба произведения </w:t>
            </w:r>
          </w:p>
        </w:tc>
      </w:tr>
      <w:tr w:rsidR="00846644" w:rsidRPr="00846644" w:rsidTr="00846644">
        <w:trPr>
          <w:trHeight w:val="1390"/>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«Чики-чиеки-чикалочки» р.н.приб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«Осень» А. Филиппенко  «Осенние распевки» муз.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Сидоровой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Петь по певку шепотом, тихо, по громче, громко. Сыграть мелодию в низком регистре и предложить детям узнать ее.  </w:t>
            </w:r>
          </w:p>
        </w:tc>
      </w:tr>
      <w:tr w:rsidR="00846644" w:rsidRPr="00846644" w:rsidTr="00846644">
        <w:trPr>
          <w:trHeight w:val="1114"/>
        </w:trPr>
        <w:tc>
          <w:tcPr>
            <w:tcW w:w="2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«Татарский танец»</w:t>
            </w:r>
            <w:r w:rsidRPr="00846644">
              <w:rPr>
                <w:rFonts w:ascii="Times New Roman" w:hAnsi="Times New Roman"/>
                <w:color w:val="000000"/>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Придумать свой танец с листиками. Выбрать детей овощей. Шапочки овощей </w:t>
            </w:r>
          </w:p>
        </w:tc>
      </w:tr>
    </w:tbl>
    <w:p w:rsidR="00846644" w:rsidRPr="00846644" w:rsidRDefault="00846644" w:rsidP="00846644">
      <w:pPr>
        <w:spacing w:after="25"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8                                       октябрь </w:t>
      </w:r>
    </w:p>
    <w:tbl>
      <w:tblPr>
        <w:tblStyle w:val="TableGrid"/>
        <w:tblW w:w="15420" w:type="dxa"/>
        <w:tblInd w:w="-108" w:type="dxa"/>
        <w:tblCellMar>
          <w:top w:w="51" w:type="dxa"/>
          <w:left w:w="108" w:type="dxa"/>
          <w:right w:w="49" w:type="dxa"/>
        </w:tblCellMar>
        <w:tblLook w:val="04A0" w:firstRow="1" w:lastRow="0" w:firstColumn="1" w:lastColumn="0" w:noHBand="0" w:noVBand="1"/>
      </w:tblPr>
      <w:tblGrid>
        <w:gridCol w:w="2107"/>
        <w:gridCol w:w="2184"/>
        <w:gridCol w:w="3042"/>
        <w:gridCol w:w="4544"/>
        <w:gridCol w:w="3543"/>
      </w:tblGrid>
      <w:tr w:rsidR="00846644" w:rsidRPr="00846644" w:rsidTr="00846644">
        <w:trPr>
          <w:trHeight w:val="574"/>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23"/>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«Поздороваться с куклой»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играет ритмический рисунок, а дети его повторяют </w:t>
            </w:r>
          </w:p>
        </w:tc>
      </w:tr>
      <w:tr w:rsidR="00846644" w:rsidRPr="00846644" w:rsidTr="00846644">
        <w:trPr>
          <w:trHeight w:val="1039"/>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«Хлопки в ладоши»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«Марш» Ф. Шуберта</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солиста и обязательно похвалить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Обращать внимание на осанку детей </w:t>
            </w:r>
          </w:p>
        </w:tc>
      </w:tr>
      <w:tr w:rsidR="00846644" w:rsidRPr="00846644" w:rsidTr="00846644">
        <w:trPr>
          <w:trHeight w:val="773"/>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«Где наши ручки?»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«Концерт для куклы»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Прохлопать и проговорить потешку. Играть ритмический рисунок на муз. инструментах </w:t>
            </w:r>
          </w:p>
        </w:tc>
      </w:tr>
      <w:tr w:rsidR="00846644" w:rsidRPr="00846644" w:rsidTr="00846644">
        <w:trPr>
          <w:trHeight w:val="1114"/>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«Коза»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«Бабушка очки надела»</w:t>
            </w:r>
            <w:r w:rsidRPr="00846644">
              <w:rPr>
                <w:rFonts w:ascii="Times New Roman" w:hAnsi="Times New Roman"/>
                <w:b/>
                <w:color w:val="000000"/>
                <w:sz w:val="20"/>
                <w:szCs w:val="20"/>
              </w:rPr>
              <w:t xml:space="preserve">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6"/>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rPr>
                <w:rFonts w:ascii="Times New Roman" w:eastAsia="Calibri" w:hAnsi="Times New Roman"/>
                <w:color w:val="000000"/>
                <w:sz w:val="20"/>
                <w:szCs w:val="20"/>
              </w:rPr>
            </w:pPr>
            <w:r w:rsidRPr="00846644">
              <w:rPr>
                <w:rFonts w:ascii="Times New Roman" w:hAnsi="Times New Roman"/>
                <w:color w:val="000000"/>
                <w:sz w:val="20"/>
                <w:szCs w:val="20"/>
              </w:rPr>
              <w:t xml:space="preserve">Узнавать упражнения по показу, без словесного сопровождения. </w:t>
            </w:r>
          </w:p>
        </w:tc>
      </w:tr>
      <w:tr w:rsidR="00846644" w:rsidRPr="00846644" w:rsidTr="00846644">
        <w:trPr>
          <w:trHeight w:val="1114"/>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«Грустное настроение» муз.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Штейнвили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муз. М. Глинки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Соотносить зрительное и слуховое восприятие.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подобрать картинку к каждому произведению </w:t>
            </w:r>
          </w:p>
        </w:tc>
      </w:tr>
      <w:tr w:rsidR="00846644" w:rsidRPr="00846644" w:rsidTr="00846644">
        <w:trPr>
          <w:trHeight w:val="1331"/>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12"/>
              <w:rPr>
                <w:rFonts w:ascii="Times New Roman" w:eastAsia="Calibri" w:hAnsi="Times New Roman"/>
                <w:color w:val="000000"/>
                <w:sz w:val="20"/>
                <w:szCs w:val="20"/>
              </w:rPr>
            </w:pPr>
            <w:r w:rsidRPr="00846644">
              <w:rPr>
                <w:rFonts w:ascii="Times New Roman" w:hAnsi="Times New Roman"/>
                <w:color w:val="000000"/>
                <w:sz w:val="20"/>
                <w:szCs w:val="20"/>
              </w:rPr>
              <w:t xml:space="preserve"> «Осень» А. Филиппенко  «Осенние распевки» муз. М. Сидоровой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Петь попевку шепотом, тихо, погромче, громко. Сыграть мелодию в низком регистре и предложить детям узнать ее.</w:t>
            </w:r>
          </w:p>
        </w:tc>
      </w:tr>
      <w:tr w:rsidR="00846644" w:rsidRPr="00846644" w:rsidTr="00846644">
        <w:trPr>
          <w:trHeight w:val="1392"/>
        </w:trPr>
        <w:tc>
          <w:tcPr>
            <w:tcW w:w="210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04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Филиппенко»Пляска парами»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«Огородная хороводная»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Прогулка в осенний лес </w:t>
            </w:r>
          </w:p>
        </w:tc>
        <w:tc>
          <w:tcPr>
            <w:tcW w:w="4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Придумать свой танец с листиками. Выбрать детейовощей. Шапочки овощей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bl>
    <w:p w:rsidR="00846644" w:rsidRPr="00846644" w:rsidRDefault="00846644" w:rsidP="00846644">
      <w:pPr>
        <w:spacing w:after="27"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1                                        ноябрь </w:t>
      </w:r>
    </w:p>
    <w:tbl>
      <w:tblPr>
        <w:tblStyle w:val="TableGrid"/>
        <w:tblW w:w="15420" w:type="dxa"/>
        <w:tblInd w:w="-108" w:type="dxa"/>
        <w:tblCellMar>
          <w:top w:w="51" w:type="dxa"/>
          <w:left w:w="108" w:type="dxa"/>
          <w:right w:w="75" w:type="dxa"/>
        </w:tblCellMar>
        <w:tblLook w:val="04A0" w:firstRow="1" w:lastRow="0" w:firstColumn="1" w:lastColumn="0" w:noHBand="0" w:noVBand="1"/>
      </w:tblPr>
      <w:tblGrid>
        <w:gridCol w:w="2501"/>
        <w:gridCol w:w="2144"/>
        <w:gridCol w:w="3545"/>
        <w:gridCol w:w="3687"/>
        <w:gridCol w:w="3543"/>
      </w:tblGrid>
      <w:tr w:rsidR="00846644" w:rsidRPr="00846644" w:rsidTr="00846644">
        <w:trPr>
          <w:trHeight w:val="838"/>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«Доброе утро»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ind w:right="6"/>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Пропеть «доброе утро» высоким и низким голосом.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повторяют так же. </w:t>
            </w:r>
          </w:p>
        </w:tc>
      </w:tr>
      <w:tr w:rsidR="00846644" w:rsidRPr="00846644" w:rsidTr="00846644">
        <w:trPr>
          <w:trHeight w:val="166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и бег» латв. н.м.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«Притопы с топотушками»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(«Из-под дуба»)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«Прыжки»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(Полечка  Д. Кабалевского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солиста и обязательно похвалить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Обращать внимание на осанку детей </w:t>
            </w:r>
          </w:p>
        </w:tc>
      </w:tr>
      <w:tr w:rsidR="00846644" w:rsidRPr="00846644" w:rsidTr="00846644">
        <w:trPr>
          <w:trHeight w:val="655"/>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 Е. Тиличеевой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Картинка с изображением самолета и летчика. Поиграть в самолетики </w:t>
            </w:r>
          </w:p>
        </w:tc>
      </w:tr>
      <w:tr w:rsidR="00846644" w:rsidRPr="00846644" w:rsidTr="00846644">
        <w:trPr>
          <w:trHeight w:val="113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 (мл.гр.)</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2"/>
              <w:rPr>
                <w:rFonts w:ascii="Times New Roman" w:eastAsia="Calibri" w:hAnsi="Times New Roman"/>
                <w:color w:val="000000"/>
                <w:sz w:val="20"/>
                <w:szCs w:val="20"/>
              </w:rPr>
            </w:pPr>
            <w:r w:rsidRPr="00846644">
              <w:rPr>
                <w:rFonts w:ascii="Times New Roman" w:hAnsi="Times New Roman"/>
                <w:color w:val="000000"/>
                <w:sz w:val="20"/>
                <w:szCs w:val="20"/>
              </w:rPr>
              <w:t xml:space="preserve">Узнавать упражнения по показу, без словесного сопровождения.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муз. Ф. 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показать детям основное движение вальса:: кружение и плавные руки </w:t>
            </w:r>
          </w:p>
        </w:tc>
      </w:tr>
      <w:tr w:rsidR="00846644" w:rsidRPr="00846644" w:rsidTr="00846644">
        <w:trPr>
          <w:trHeight w:val="166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Упражнение на дыхание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«Варись, варись, кашка» муз. 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Туманян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«Осень» муз. А. 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Подышать как паровоз, подуть как ветерок, подышать на ладошку. Знакомство с новой песней. Беседа о характере музыки, по содержанию.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Физическое развитие Художественно эстетическое развитие</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«Татарский танец»</w:t>
            </w: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Придумать свой танец с листиками. Выбрать детейовощей. Шапочки овощей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p>
    <w:p w:rsidR="00846644" w:rsidRPr="00846644" w:rsidRDefault="00846644" w:rsidP="00846644">
      <w:pPr>
        <w:spacing w:after="25"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 2                                        ноябрь</w:t>
      </w:r>
    </w:p>
    <w:tbl>
      <w:tblPr>
        <w:tblStyle w:val="TableGrid"/>
        <w:tblW w:w="15420" w:type="dxa"/>
        <w:tblInd w:w="-108" w:type="dxa"/>
        <w:tblCellMar>
          <w:top w:w="51" w:type="dxa"/>
          <w:left w:w="108" w:type="dxa"/>
          <w:right w:w="146" w:type="dxa"/>
        </w:tblCellMar>
        <w:tblLook w:val="04A0" w:firstRow="1" w:lastRow="0" w:firstColumn="1" w:lastColumn="0" w:noHBand="0" w:noVBand="1"/>
      </w:tblPr>
      <w:tblGrid>
        <w:gridCol w:w="2502"/>
        <w:gridCol w:w="2285"/>
        <w:gridCol w:w="3120"/>
        <w:gridCol w:w="3970"/>
        <w:gridCol w:w="3543"/>
      </w:tblGrid>
      <w:tr w:rsidR="00846644" w:rsidRPr="00846644" w:rsidTr="00846644">
        <w:trPr>
          <w:trHeight w:val="577"/>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643"/>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ситуации «Что у котика в сумочке?»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Спросить высоким и низким голосом. Дети повторяют так же. </w:t>
            </w:r>
          </w:p>
        </w:tc>
      </w:tr>
      <w:tr w:rsidR="00846644" w:rsidRPr="00846644" w:rsidTr="00846644">
        <w:trPr>
          <w:trHeight w:val="1522"/>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и бег» латв. н.м.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«Притопы с топотушками»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(«Из-под дуба»)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солиста и обязательно похвалить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Обращать внимание на осанку детей </w:t>
            </w:r>
          </w:p>
        </w:tc>
      </w:tr>
      <w:tr w:rsidR="00846644" w:rsidRPr="00846644" w:rsidTr="00846644">
        <w:trPr>
          <w:trHeight w:val="905"/>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Социально коммуникативное развитие</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«Котя»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котика»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«Где наши ручки?»</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Пропевает имя одного ребенка, который в это время хлопает в ладоши</w:t>
            </w:r>
          </w:p>
        </w:tc>
      </w:tr>
      <w:tr w:rsidR="00846644" w:rsidRPr="00846644" w:rsidTr="00846644">
        <w:trPr>
          <w:trHeight w:val="113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7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«Кот и мышь» муз. Ф.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Рыбицкого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показать детям основное движение вальса:: кружение и плавные руки </w:t>
            </w:r>
          </w:p>
        </w:tc>
      </w:tr>
      <w:tr w:rsidR="00846644" w:rsidRPr="00846644" w:rsidTr="00846644">
        <w:trPr>
          <w:trHeight w:val="136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64" w:lineRule="auto"/>
              <w:ind w:right="282"/>
              <w:rPr>
                <w:rFonts w:ascii="Times New Roman" w:eastAsia="Calibri" w:hAnsi="Times New Roman"/>
                <w:color w:val="000000"/>
                <w:sz w:val="20"/>
                <w:szCs w:val="20"/>
              </w:rPr>
            </w:pPr>
            <w:r w:rsidRPr="00846644">
              <w:rPr>
                <w:rFonts w:ascii="Times New Roman" w:hAnsi="Times New Roman"/>
                <w:color w:val="000000"/>
                <w:sz w:val="20"/>
                <w:szCs w:val="20"/>
              </w:rPr>
              <w:t xml:space="preserve"> Упражнение на дыхание «Варись, варись, кашка» муз. Е. Туманян «Котик» И. Кишко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Подышать как паровоз, подуть как ветерок, подышать на ладошку.. Беседа о характере музыки, по содержанию.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2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«Хитрый кот»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«Колпачок»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9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повторяют движения за педагогом </w:t>
            </w:r>
          </w:p>
        </w:tc>
      </w:tr>
    </w:tbl>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ноябрь                     </w:t>
      </w:r>
    </w:p>
    <w:tbl>
      <w:tblPr>
        <w:tblStyle w:val="TableGrid"/>
        <w:tblW w:w="15420" w:type="dxa"/>
        <w:tblInd w:w="-108" w:type="dxa"/>
        <w:tblCellMar>
          <w:top w:w="51" w:type="dxa"/>
          <w:left w:w="108" w:type="dxa"/>
          <w:right w:w="74" w:type="dxa"/>
        </w:tblCellMar>
        <w:tblLook w:val="04A0" w:firstRow="1" w:lastRow="0" w:firstColumn="1" w:lastColumn="0" w:noHBand="0" w:noVBand="1"/>
      </w:tblPr>
      <w:tblGrid>
        <w:gridCol w:w="2501"/>
        <w:gridCol w:w="2144"/>
        <w:gridCol w:w="3545"/>
        <w:gridCol w:w="3687"/>
        <w:gridCol w:w="3543"/>
      </w:tblGrid>
      <w:tr w:rsidR="00846644" w:rsidRPr="00846644" w:rsidTr="00846644">
        <w:trPr>
          <w:trHeight w:val="48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ситуации «Покатаемся на лошадке»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9"/>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полошадиному. Скакать на лошадке, цокая языком </w:t>
            </w:r>
          </w:p>
        </w:tc>
      </w:tr>
      <w:tr w:rsidR="00846644" w:rsidRPr="00846644" w:rsidTr="00846644">
        <w:trPr>
          <w:trHeight w:val="1443"/>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«Хлопки в ладоши»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Е. Тиличеевой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поиграть на барабане. Выбрать ведущего командира. Обращать внимание на осанку детей </w:t>
            </w:r>
          </w:p>
        </w:tc>
      </w:tr>
      <w:tr w:rsidR="00846644" w:rsidRPr="00846644" w:rsidTr="00846644">
        <w:trPr>
          <w:trHeight w:val="108"/>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«Я люблю свою лошадку»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«Веселый оркестр»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и прохлопать ритмический рисунок. Одни дети – музыканты, другие – зрители. </w:t>
            </w:r>
          </w:p>
        </w:tc>
      </w:tr>
      <w:tr w:rsidR="00846644" w:rsidRPr="00846644" w:rsidTr="00846644">
        <w:trPr>
          <w:trHeight w:val="113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«Прилетели гули»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«Тики-так»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1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Ф. 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показать детям основное движение вальса:: кружение и плавные руки </w:t>
            </w:r>
          </w:p>
        </w:tc>
      </w:tr>
      <w:tr w:rsidR="00846644" w:rsidRPr="00846644" w:rsidTr="00846644">
        <w:trPr>
          <w:trHeight w:val="166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Распевание, пение</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Упражнение на дыхание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«Варись, варись, кашка» муз. 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Туманян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«Осень» А. Филиппенко</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Подышать как паровоз, подуть как ветерок, подышать на ладошку.. Беседа о характере музыки, по содержанию.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«Огородная-хороводная»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4"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Повторяют движения за педагогом, под его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листики </w:t>
            </w:r>
          </w:p>
        </w:tc>
      </w:tr>
    </w:tbl>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ноябрь                                       </w:t>
      </w:r>
    </w:p>
    <w:tbl>
      <w:tblPr>
        <w:tblStyle w:val="TableGrid"/>
        <w:tblW w:w="15420" w:type="dxa"/>
        <w:tblInd w:w="-108" w:type="dxa"/>
        <w:tblCellMar>
          <w:top w:w="51" w:type="dxa"/>
          <w:left w:w="108" w:type="dxa"/>
          <w:right w:w="58"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5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7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1"/>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котик»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по-кошачьему, но с разным ритмом </w:t>
            </w:r>
          </w:p>
        </w:tc>
      </w:tr>
      <w:tr w:rsidR="00846644" w:rsidRPr="00846644" w:rsidTr="00846644">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и бег» </w:t>
            </w:r>
          </w:p>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«Прыжки»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поиграть на барабане. Выбрать ведущего командира. Обращать внимание на осанку детей </w:t>
            </w:r>
          </w:p>
        </w:tc>
      </w:tr>
      <w:tr w:rsidR="00846644" w:rsidRPr="00846644" w:rsidTr="00846644">
        <w:trPr>
          <w:trHeight w:val="63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«Котя»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«Танцуем для котика»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 Е. Тиличеевой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и прохлопать ритмический рисунок. Раздать флажки. , показать движения. </w:t>
            </w:r>
          </w:p>
        </w:tc>
      </w:tr>
      <w:tr w:rsidR="00846644" w:rsidRPr="00846644" w:rsidTr="00846644">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гимнастика</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«Коза»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8"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«Кот и мышь» Ф.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Рыбицкого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Обогащать словарный запас детей.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7"/>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кот – взрослый, мыши – дети, потом кот может быть сыгран ребенком </w:t>
            </w:r>
          </w:p>
        </w:tc>
      </w:tr>
      <w:tr w:rsidR="00846644" w:rsidRPr="00846644" w:rsidTr="00846644">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 Упражнение на дыхание «Варись, варись, кашка» муз. Е. Туманян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«Первый снег»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И. Кишко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2" w:lineRule="auto"/>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Подышать как паровоз, подуть как ветерок, подышать на ладошку. Беседа о характере музыки, по содержанию.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«Сария», татарская народная мелодия, обраб. Р. Еникеевой (игра)</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Согласовывать движения с музыкой. Бегать врассыпную, Выполнять движения по тексту, учить детей импровизировать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Повторяют движения за педагогом, под его пение. Предложить ребенку надеть колпачок и быть ведущим.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ноябрь</w:t>
      </w:r>
    </w:p>
    <w:tbl>
      <w:tblPr>
        <w:tblStyle w:val="TableGrid"/>
        <w:tblW w:w="15420" w:type="dxa"/>
        <w:tblInd w:w="-108" w:type="dxa"/>
        <w:tblCellMar>
          <w:top w:w="51" w:type="dxa"/>
          <w:left w:w="108" w:type="dxa"/>
          <w:right w:w="73" w:type="dxa"/>
        </w:tblCellMar>
        <w:tblLook w:val="04A0" w:firstRow="1" w:lastRow="0" w:firstColumn="1" w:lastColumn="0" w:noHBand="0" w:noVBand="1"/>
      </w:tblPr>
      <w:tblGrid>
        <w:gridCol w:w="3155"/>
        <w:gridCol w:w="2791"/>
        <w:gridCol w:w="3130"/>
        <w:gridCol w:w="2793"/>
        <w:gridCol w:w="3551"/>
      </w:tblGrid>
      <w:tr w:rsidR="00846644" w:rsidRPr="00846644" w:rsidTr="00846644">
        <w:trPr>
          <w:trHeight w:val="725"/>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«Пришли в гости петушок, зайчик, котик, лошадка».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с каждой игрушкой по-разному: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грустным голосом, жалобным, страшным, веселым. </w:t>
            </w:r>
          </w:p>
        </w:tc>
      </w:tr>
      <w:tr w:rsidR="00846644" w:rsidRPr="00846644" w:rsidTr="00846644">
        <w:trPr>
          <w:trHeight w:val="1443"/>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6"/>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«Хлопки в ладоши»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для рук Вальс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Жилина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поиграть на барабане. Выбрать ведущего командира. Обращать внимание на осанку детей </w:t>
            </w:r>
          </w:p>
        </w:tc>
      </w:tr>
      <w:tr w:rsidR="00846644" w:rsidRPr="00846644" w:rsidTr="00846644">
        <w:trPr>
          <w:trHeight w:val="1390"/>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 Е. 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«Где же ручки?» Е. Тиличеевой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и прохлопать ритмический рисунок.  </w:t>
            </w:r>
          </w:p>
        </w:tc>
      </w:tr>
      <w:tr w:rsidR="00846644" w:rsidRPr="00846644" w:rsidTr="00846644">
        <w:trPr>
          <w:trHeight w:val="1136"/>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«Раз, два, три, четыре, пять»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«Две тетери»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проговаривать слова четко, выразительно и эмоционально. Развивать мелкую моторику рук.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1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Выполнить упражнение, проговаривая слова шепотом, высоким, низким голосом </w:t>
            </w:r>
          </w:p>
        </w:tc>
      </w:tr>
      <w:tr w:rsidR="00846644" w:rsidRPr="00846644" w:rsidTr="00846644">
        <w:trPr>
          <w:trHeight w:val="1114"/>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 и мышь» Ф. Рыбицкого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кот – взрослый, мыши – дети, потом кот может быть сыгран ребенком </w:t>
            </w:r>
          </w:p>
        </w:tc>
      </w:tr>
      <w:tr w:rsidR="00846644" w:rsidRPr="00846644" w:rsidTr="00846644">
        <w:trPr>
          <w:trHeight w:val="1895"/>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Распевание, пение</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ind w:right="11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«Первый снег» А. Филиппенко Игра в загадки: «Кто проснулся рано?», «Колыбельная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зайчонка», «Котик», «Лошадка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Зорька»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петь свою партию.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Спеть одну мелодию в нижнем регистре, вторую – в верхнем, третью – «закрытым» звуком, четвертую – на слог «ля-ля» </w:t>
            </w:r>
          </w:p>
        </w:tc>
      </w:tr>
      <w:tr w:rsidR="00846644" w:rsidRPr="00846644" w:rsidTr="00846644">
        <w:trPr>
          <w:trHeight w:val="1114"/>
        </w:trPr>
        <w:tc>
          <w:tcPr>
            <w:tcW w:w="315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1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4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«Ищи игрушку» Творческая пляска. Любая веселая мелодия. </w:t>
            </w:r>
          </w:p>
        </w:tc>
        <w:tc>
          <w:tcPr>
            <w:tcW w:w="279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импровизировать, воспитывать чувство коллективизма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Воспитатель хвалит всех детей. </w:t>
            </w:r>
          </w:p>
        </w:tc>
      </w:tr>
    </w:tbl>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p>
    <w:p w:rsidR="00846644" w:rsidRPr="00846644" w:rsidRDefault="00846644" w:rsidP="00846644">
      <w:pPr>
        <w:tabs>
          <w:tab w:val="left" w:pos="2796"/>
        </w:tabs>
        <w:spacing w:after="16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ab/>
      </w: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sectPr w:rsidR="00846644" w:rsidRPr="00846644">
          <w:pgSz w:w="16838" w:h="11906" w:orient="landscape"/>
          <w:pgMar w:top="607" w:right="5142" w:bottom="697" w:left="1133" w:header="290" w:footer="720" w:gutter="0"/>
          <w:cols w:space="720"/>
        </w:sect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ноябрь </w:t>
      </w:r>
    </w:p>
    <w:tbl>
      <w:tblPr>
        <w:tblStyle w:val="TableGrid"/>
        <w:tblW w:w="15420" w:type="dxa"/>
        <w:tblInd w:w="-415" w:type="dxa"/>
        <w:tblCellMar>
          <w:top w:w="51" w:type="dxa"/>
          <w:left w:w="108" w:type="dxa"/>
          <w:right w:w="58" w:type="dxa"/>
        </w:tblCellMar>
        <w:tblLook w:val="04A0" w:firstRow="1" w:lastRow="0" w:firstColumn="1" w:lastColumn="0" w:noHBand="0" w:noVBand="1"/>
      </w:tblPr>
      <w:tblGrid>
        <w:gridCol w:w="3165"/>
        <w:gridCol w:w="1781"/>
        <w:gridCol w:w="3649"/>
        <w:gridCol w:w="3709"/>
        <w:gridCol w:w="3116"/>
      </w:tblGrid>
      <w:tr w:rsidR="00846644" w:rsidRPr="00846644" w:rsidTr="00846644">
        <w:trPr>
          <w:trHeight w:val="585"/>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92"/>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1"/>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«Пришли в гости лошадка и зайчик».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с каждой игрушкой по-разному и в различных ритмах </w:t>
            </w:r>
          </w:p>
        </w:tc>
      </w:tr>
      <w:tr w:rsidR="00846644" w:rsidRPr="00846644" w:rsidTr="00846644">
        <w:trPr>
          <w:trHeight w:val="1443"/>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и бег»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Сатулиной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Раздать флажки. Выбрать ведущего-ребенка. Обращать внимание на осанку детей </w:t>
            </w:r>
          </w:p>
        </w:tc>
      </w:tr>
      <w:tr w:rsidR="00846644" w:rsidRPr="00846644" w:rsidTr="00846644">
        <w:trPr>
          <w:trHeight w:val="1390"/>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«Я люблю свою лошадку»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«Танец игрушек» Любая двухчастная мелодия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коммуникативной культуры. Учить различать двухчастную форму, развитие ритмического чувства.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и прохлопать ритмический рисунок. Придумывать свои танцевальные движения </w:t>
            </w:r>
          </w:p>
        </w:tc>
      </w:tr>
      <w:tr w:rsidR="00846644" w:rsidRPr="00846644" w:rsidTr="00846644">
        <w:trPr>
          <w:trHeight w:val="1136"/>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«Наша бабушка идет»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«Побежали вдоль реки»</w:t>
            </w:r>
            <w:r w:rsidRPr="00846644">
              <w:rPr>
                <w:rFonts w:ascii="Times New Roman" w:hAnsi="Times New Roman"/>
                <w:b/>
                <w:color w:val="000000"/>
                <w:sz w:val="20"/>
                <w:szCs w:val="20"/>
              </w:rPr>
              <w:t xml:space="preserve">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Выполнить упражнение по одному (только по желанию) Хвалить детей </w:t>
            </w:r>
          </w:p>
        </w:tc>
      </w:tr>
      <w:tr w:rsidR="00846644" w:rsidRPr="00846644" w:rsidTr="00846644">
        <w:trPr>
          <w:trHeight w:val="1114"/>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М. Глинки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Обогащать словарный запас детей.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Умение слушать музыку и понимать ее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Ыграть регистром ниже и спросить, кто танцует: птичка, пчелка или бегемот. </w:t>
            </w:r>
          </w:p>
        </w:tc>
      </w:tr>
      <w:tr w:rsidR="00846644" w:rsidRPr="00846644" w:rsidTr="00846644">
        <w:trPr>
          <w:trHeight w:val="1666"/>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«Первый снег» А. Филиппенко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о гостях: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зайчонка»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«Чики-чики-чикалочки» </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вместе заканчивать песню.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Спеть одну мелодию в нижнем регистре, вторую – в верхнем. Спеть прибаутку с постепенным ускорением темпа. </w:t>
            </w:r>
          </w:p>
        </w:tc>
      </w:tr>
      <w:tr w:rsidR="00846644" w:rsidRPr="00846644" w:rsidTr="00846644">
        <w:trPr>
          <w:trHeight w:val="838"/>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7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64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«Сария», татарская народная мелодия, обраб. Р. Еникеевой (игра)</w:t>
            </w:r>
          </w:p>
        </w:tc>
        <w:tc>
          <w:tcPr>
            <w:tcW w:w="37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импровизировать, воспитывать чувство коллективизма </w:t>
            </w:r>
          </w:p>
        </w:tc>
        <w:tc>
          <w:tcPr>
            <w:tcW w:w="31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Воспитатель хвалит всех детей.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538"/>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ноябрь</w:t>
      </w:r>
    </w:p>
    <w:tbl>
      <w:tblPr>
        <w:tblStyle w:val="TableGrid"/>
        <w:tblW w:w="15420" w:type="dxa"/>
        <w:tblInd w:w="-415" w:type="dxa"/>
        <w:tblCellMar>
          <w:top w:w="51" w:type="dxa"/>
          <w:left w:w="108" w:type="dxa"/>
          <w:right w:w="83" w:type="dxa"/>
        </w:tblCellMar>
        <w:tblLook w:val="04A0" w:firstRow="1" w:lastRow="0" w:firstColumn="1" w:lastColumn="0" w:noHBand="0" w:noVBand="1"/>
      </w:tblPr>
      <w:tblGrid>
        <w:gridCol w:w="2501"/>
        <w:gridCol w:w="2144"/>
        <w:gridCol w:w="3545"/>
        <w:gridCol w:w="3687"/>
        <w:gridCol w:w="3543"/>
      </w:tblGrid>
      <w:tr w:rsidR="00846644" w:rsidRPr="00846644" w:rsidTr="00846644">
        <w:trPr>
          <w:trHeight w:val="360"/>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2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«Поздороваться с петушком»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5"/>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Спеть «ку-ка-ре-ку» низким, высоким голосом с разных ритмах </w:t>
            </w:r>
          </w:p>
        </w:tc>
      </w:tr>
      <w:tr w:rsidR="00846644" w:rsidRPr="00846644" w:rsidTr="00846644">
        <w:trPr>
          <w:trHeight w:val="1443"/>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6"/>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«Круженье парами» </w:t>
            </w:r>
          </w:p>
          <w:p w:rsidR="00846644" w:rsidRPr="00846644" w:rsidRDefault="00846644" w:rsidP="00846644">
            <w:pPr>
              <w:spacing w:after="45"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осенних листочков» Творческое задание «Вальс» Ф.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Шуберта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8"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движение под пение и по показу педагога.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Представить себя листочками и придумать свой красивый танец. Похвалить детей </w:t>
            </w:r>
          </w:p>
        </w:tc>
      </w:tr>
      <w:tr w:rsidR="00846644" w:rsidRPr="00846644" w:rsidTr="00846644">
        <w:trPr>
          <w:trHeight w:val="1390"/>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6" w:line="271"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р.н.приб.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р.н.приб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Пропеть мелодию, прохлопать ритм по коленям, кулачками друг о друга. Выложить первую строчку на фланелеграфе </w:t>
            </w:r>
          </w:p>
        </w:tc>
      </w:tr>
      <w:tr w:rsidR="00846644" w:rsidRPr="00846644" w:rsidTr="00846644">
        <w:trPr>
          <w:trHeight w:val="702"/>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«Семья»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«Мы платочки постираем»</w:t>
            </w:r>
            <w:r w:rsidRPr="00846644">
              <w:rPr>
                <w:rFonts w:ascii="Times New Roman" w:hAnsi="Times New Roman"/>
                <w:b/>
                <w:color w:val="000000"/>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детям показывать упражнение перед остальными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Речевое развитие</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«Грустное настроение»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Штейнвили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Обогащать словарный запас детей. 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Выслушать все ответы детей </w:t>
            </w:r>
          </w:p>
        </w:tc>
      </w:tr>
      <w:tr w:rsidR="00846644" w:rsidRPr="00846644" w:rsidTr="00846644">
        <w:trPr>
          <w:trHeight w:val="1390"/>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4"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«Первый снег» А. Филиппенко «Варись, варись, кашка»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Туманян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«Кто проснулся рано?»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Гриневича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навыки правильного дыхания. Воспитывать умение слушать пение других детей, учиться вовремя вступать и вместе заканчивать песню.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трем-четырем желающим спеть всю песню самостоятельно. Попросить детей оценить пение своих товарищей. </w:t>
            </w:r>
          </w:p>
        </w:tc>
      </w:tr>
      <w:tr w:rsidR="00846644" w:rsidRPr="00846644" w:rsidTr="00846644">
        <w:trPr>
          <w:trHeight w:val="1114"/>
        </w:trPr>
        <w:tc>
          <w:tcPr>
            <w:tcW w:w="25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1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5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«Колпачок» р.н.песня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«Ловишки с петушком» муз. Й. Гайдна </w:t>
            </w:r>
          </w:p>
        </w:tc>
        <w:tc>
          <w:tcPr>
            <w:tcW w:w="368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импровизировать, воспитывать чувство коллективизма.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Содавать радостное настроение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Воспитатель хвалит всех детей.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8                                       ноябрь</w:t>
      </w:r>
    </w:p>
    <w:tbl>
      <w:tblPr>
        <w:tblStyle w:val="TableGrid"/>
        <w:tblW w:w="15420" w:type="dxa"/>
        <w:tblInd w:w="-415" w:type="dxa"/>
        <w:tblCellMar>
          <w:top w:w="49" w:type="dxa"/>
          <w:left w:w="108" w:type="dxa"/>
          <w:right w:w="58"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1"/>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«Здравствуйте, ребята»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 Спеть приветствие, дети поют в ответ: Здравствуйте!» </w:t>
            </w:r>
          </w:p>
        </w:tc>
      </w:tr>
      <w:tr w:rsidR="00846644" w:rsidRPr="00846644" w:rsidTr="00846644">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для рек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А. Жилина </w:t>
            </w:r>
          </w:p>
          <w:p w:rsidR="00846644" w:rsidRPr="00846644" w:rsidRDefault="00846644" w:rsidP="00846644">
            <w:pPr>
              <w:spacing w:after="2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Л. Банниковой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«Кружение парами»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Творческое задание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выполнять танцевальные движения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8"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движение под пение и по показу педагога.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Походить, как коты и кошки, мягко ступая, мурлыкая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«Котя»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для котика»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 « Е Тиличеевой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Пропеть мелодию, прохлопать ритм по коленям, кулачками друг о друга. Выложить первую строчку на фланелеграфе </w:t>
            </w:r>
          </w:p>
        </w:tc>
      </w:tr>
      <w:tr w:rsidR="00846644" w:rsidRPr="00846644" w:rsidTr="00846644">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«Тики-так»</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детям показывать упражнение перед остальными без музыкального сопровождения </w:t>
            </w:r>
          </w:p>
        </w:tc>
      </w:tr>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14"/>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Ф. Шуберта «Кот и мыши» Ф.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Рыбицкого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Познакомить с танцевальным жанром.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Обогащать словарный запас детей.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Умение слушать музыку и понимать ее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Выслушать все ответы детей </w:t>
            </w:r>
          </w:p>
        </w:tc>
      </w:tr>
      <w:tr w:rsidR="00846644" w:rsidRPr="00846644" w:rsidTr="00846644">
        <w:trPr>
          <w:trHeight w:val="147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пение</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«Первый снег»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И. Кишко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7" w:lineRule="auto"/>
              <w:ind w:right="41"/>
              <w:rPr>
                <w:rFonts w:ascii="Times New Roman" w:eastAsia="Calibri" w:hAnsi="Times New Roman"/>
                <w:color w:val="000000"/>
                <w:sz w:val="20"/>
                <w:szCs w:val="20"/>
              </w:rPr>
            </w:pPr>
            <w:r w:rsidRPr="00846644">
              <w:rPr>
                <w:rFonts w:ascii="Times New Roman" w:hAnsi="Times New Roman"/>
                <w:color w:val="000000"/>
                <w:sz w:val="20"/>
                <w:szCs w:val="20"/>
              </w:rPr>
              <w:t>Развивать навыки правильного дыхания. Воспитывать умение слушать пение других детей, учиться вовремя вступать и вместе заканчивать песню.</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трем-четырем желающим спеть всю песню самостоятельно. Попросить детей оценить пение своих товарищей.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«Сария», татарская народная мелодия, обраб. Р. Еникеевой (игра)</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импровизировать, воспитывать чувство коллективизма. Создавать радостное настроение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Воспитатель хвалит всех детей, придумавших свою пляску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декабрь</w:t>
      </w:r>
    </w:p>
    <w:tbl>
      <w:tblPr>
        <w:tblStyle w:val="TableGrid"/>
        <w:tblW w:w="15420" w:type="dxa"/>
        <w:tblInd w:w="-415" w:type="dxa"/>
        <w:tblCellMar>
          <w:top w:w="51" w:type="dxa"/>
          <w:left w:w="108" w:type="dxa"/>
          <w:right w:w="65" w:type="dxa"/>
        </w:tblCellMar>
        <w:tblLook w:val="04A0" w:firstRow="1" w:lastRow="0" w:firstColumn="1" w:lastColumn="0" w:noHBand="0" w:noVBand="1"/>
      </w:tblPr>
      <w:tblGrid>
        <w:gridCol w:w="3121"/>
        <w:gridCol w:w="1834"/>
        <w:gridCol w:w="2910"/>
        <w:gridCol w:w="3744"/>
        <w:gridCol w:w="3811"/>
      </w:tblGrid>
      <w:tr w:rsidR="00846644" w:rsidRPr="00846644" w:rsidTr="00846644">
        <w:trPr>
          <w:trHeight w:val="644"/>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24"/>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43"/>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«Мишка пришел в гости»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rPr>
                <w:rFonts w:ascii="Times New Roman" w:eastAsia="Calibri" w:hAnsi="Times New Roman"/>
                <w:color w:val="000000"/>
                <w:sz w:val="20"/>
                <w:szCs w:val="20"/>
              </w:rPr>
            </w:pPr>
            <w:r w:rsidRPr="00846644">
              <w:rPr>
                <w:rFonts w:ascii="Times New Roman" w:hAnsi="Times New Roman"/>
                <w:color w:val="000000"/>
                <w:sz w:val="20"/>
                <w:szCs w:val="20"/>
              </w:rPr>
              <w:t xml:space="preserve"> Спеть приветствие, дети поют в ответ: Здравствуй, мишка» </w:t>
            </w:r>
          </w:p>
        </w:tc>
      </w:tr>
      <w:tr w:rsidR="00846644" w:rsidRPr="00846644" w:rsidTr="00846644">
        <w:trPr>
          <w:trHeight w:val="1666"/>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6" w:line="264"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«Шагаем, как медведи» муз. Е. Каменоградского Упражнение 2Качание рук»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«Елка-елочка» муз. 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Попатенко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Укреплять мышцы стопы. Учить ориентироваться в пространстве, развивать образное мышление, ритмическое чувство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движение под пение и по показу педагога.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Походить по залу вразвалочку, как мишка </w:t>
            </w:r>
          </w:p>
        </w:tc>
      </w:tr>
      <w:tr w:rsidR="00846644" w:rsidRPr="00846644" w:rsidTr="00846644">
        <w:trPr>
          <w:trHeight w:val="893"/>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4"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w:t>
            </w:r>
          </w:p>
          <w:p w:rsidR="00846644" w:rsidRPr="00846644" w:rsidRDefault="00846644" w:rsidP="00846644">
            <w:pPr>
              <w:ind w:right="27"/>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Познавательное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«Сорока»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Картинка с изображением сороки, спеть попевку, прохлопать ритм в ладоши, по коленям, по щечкам. </w:t>
            </w:r>
          </w:p>
        </w:tc>
      </w:tr>
      <w:tr w:rsidR="00846644" w:rsidRPr="00846644" w:rsidTr="00846644">
        <w:trPr>
          <w:trHeight w:val="1136"/>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«Снежок»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«Капуста»</w:t>
            </w:r>
            <w:r w:rsidRPr="00846644">
              <w:rPr>
                <w:rFonts w:ascii="Times New Roman" w:hAnsi="Times New Roman"/>
                <w:b/>
                <w:color w:val="000000"/>
                <w:sz w:val="20"/>
                <w:szCs w:val="20"/>
              </w:rPr>
              <w:t xml:space="preserve">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новым упражнением.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слов </w:t>
            </w:r>
          </w:p>
        </w:tc>
      </w:tr>
      <w:tr w:rsidR="00846644" w:rsidRPr="00846644" w:rsidTr="00846644">
        <w:trPr>
          <w:trHeight w:val="838"/>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27"/>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«Бегемотик танцует»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Развивать наблюдательность.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Выслушать все ответы детей </w:t>
            </w:r>
          </w:p>
        </w:tc>
      </w:tr>
      <w:tr w:rsidR="00846644" w:rsidRPr="00846644" w:rsidTr="00846644">
        <w:trPr>
          <w:trHeight w:val="1311"/>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новый год» 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Жарковского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«Котик» И. Кишко </w:t>
            </w:r>
          </w:p>
          <w:p w:rsidR="00846644" w:rsidRPr="00846644" w:rsidRDefault="00846644" w:rsidP="00846644">
            <w:pPr>
              <w:ind w:right="16"/>
              <w:rPr>
                <w:rFonts w:ascii="Times New Roman" w:eastAsia="Calibri" w:hAnsi="Times New Roman"/>
                <w:color w:val="000000"/>
                <w:sz w:val="20"/>
                <w:szCs w:val="20"/>
              </w:rPr>
            </w:pPr>
            <w:r w:rsidRPr="00846644">
              <w:rPr>
                <w:rFonts w:ascii="Times New Roman" w:hAnsi="Times New Roman"/>
                <w:color w:val="000000"/>
                <w:sz w:val="20"/>
                <w:szCs w:val="20"/>
              </w:rPr>
              <w:t>«Варись, варись, кашка» Е. Туманян</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без напряжения, не опережая друг друга. Начинать пение после вступления. Работать над артикуляцией, дыханием, словообразованием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и поговорить по ее содержанию. Остальные песни перед исполнением узнать по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вступлению </w:t>
            </w:r>
          </w:p>
        </w:tc>
      </w:tr>
      <w:tr w:rsidR="00846644" w:rsidRPr="00846644" w:rsidTr="00846644">
        <w:trPr>
          <w:trHeight w:val="1114"/>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и медведь» муз.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Верховенца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«Мишка пришел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гости» (мл. гр.) </w:t>
            </w:r>
          </w:p>
        </w:tc>
        <w:tc>
          <w:tcPr>
            <w:tcW w:w="37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8"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импровизировать, воспитывать чувство коллективизма.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w:t>
            </w:r>
          </w:p>
        </w:tc>
        <w:tc>
          <w:tcPr>
            <w:tcW w:w="381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Метод ретроспективы. Мишкаигрушка. </w:t>
            </w:r>
          </w:p>
        </w:tc>
      </w:tr>
    </w:tbl>
    <w:p w:rsidR="00846644" w:rsidRPr="00846644" w:rsidRDefault="00846644" w:rsidP="00846644">
      <w:pPr>
        <w:spacing w:after="0" w:line="256" w:lineRule="auto"/>
        <w:ind w:right="549"/>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549"/>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декабрь</w:t>
      </w:r>
    </w:p>
    <w:tbl>
      <w:tblPr>
        <w:tblStyle w:val="TableGrid"/>
        <w:tblW w:w="15420" w:type="dxa"/>
        <w:tblInd w:w="-415"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52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«Кукла и елочка»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rPr>
                <w:rFonts w:ascii="Times New Roman" w:eastAsia="Calibri" w:hAnsi="Times New Roman"/>
                <w:color w:val="000000"/>
                <w:sz w:val="20"/>
                <w:szCs w:val="20"/>
              </w:rPr>
            </w:pPr>
            <w:r w:rsidRPr="00846644">
              <w:rPr>
                <w:rFonts w:ascii="Times New Roman" w:hAnsi="Times New Roman"/>
                <w:color w:val="000000"/>
                <w:sz w:val="20"/>
                <w:szCs w:val="20"/>
              </w:rPr>
              <w:t xml:space="preserve"> Спеть приветствие, дети поют в ответ: Здравствуй, кукла» </w:t>
            </w:r>
          </w:p>
        </w:tc>
      </w:tr>
      <w:tr w:rsidR="00846644" w:rsidRPr="00846644" w:rsidTr="00846644">
        <w:trPr>
          <w:trHeight w:val="117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Сатулиной </w:t>
            </w:r>
          </w:p>
          <w:p w:rsidR="00846644" w:rsidRPr="00846644" w:rsidRDefault="00846644" w:rsidP="00846644">
            <w:pPr>
              <w:ind w:right="818"/>
              <w:jc w:val="both"/>
              <w:rPr>
                <w:rFonts w:ascii="Times New Roman" w:eastAsia="Calibri" w:hAnsi="Times New Roman"/>
                <w:color w:val="000000"/>
                <w:sz w:val="20"/>
                <w:szCs w:val="20"/>
              </w:rPr>
            </w:pPr>
            <w:r w:rsidRPr="00846644">
              <w:rPr>
                <w:rFonts w:ascii="Times New Roman" w:hAnsi="Times New Roman"/>
                <w:color w:val="000000"/>
                <w:sz w:val="20"/>
                <w:szCs w:val="20"/>
              </w:rPr>
              <w:t>Упражнение «Хороводный шаг»</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
              <w:rPr>
                <w:rFonts w:ascii="Times New Roman" w:eastAsia="Calibri" w:hAnsi="Times New Roman"/>
                <w:color w:val="000000"/>
                <w:sz w:val="20"/>
                <w:szCs w:val="20"/>
              </w:rPr>
            </w:pPr>
            <w:r w:rsidRPr="00846644">
              <w:rPr>
                <w:rFonts w:ascii="Times New Roman" w:hAnsi="Times New Roman"/>
                <w:color w:val="000000"/>
                <w:sz w:val="20"/>
                <w:szCs w:val="20"/>
              </w:rPr>
              <w:t xml:space="preserve">. Учить ориентироваться в пространстве, развивать образное мышление, ритмическое чувство, учить хороводному шагу (идти с носочка, не сужая круг)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постепенно запоминают слова песен, не надо специально их заучивать. Песни петь в хороводе вокруг елочки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«Сорока» попевка «Полька для куклы» любая веселая мелодия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на одном звуке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Несколько детей играют на мух инструментах, а другие танцуют. Предложить прохлопать ритм попевки в ладоши, по коленям. </w:t>
            </w:r>
          </w:p>
        </w:tc>
      </w:tr>
      <w:tr w:rsidR="00846644" w:rsidRPr="00846644" w:rsidTr="00846644">
        <w:trPr>
          <w:trHeight w:val="83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«Снежок»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Упражнения по желанию детей</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слов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«Вальс-шутка» муз. 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Шостаковича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название вальса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Выслушать все ответы детей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«Первый снег» 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Песни по желанию детей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без напряжения, не опережая друг друга. Начинать пение после вступления. Работать над артикуляцией, дыханием, словообразованием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неторопливо, четко проговаривая слова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«Татарский танец»</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8"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детей импровизировать, воспитывать чувство коллективизма.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Объяснение правил игры. Мишка-игрушка. Дети превращаются в снежинки и легко кружатся по залу.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декабрь</w:t>
      </w:r>
    </w:p>
    <w:tbl>
      <w:tblPr>
        <w:tblStyle w:val="TableGrid"/>
        <w:tblW w:w="15420" w:type="dxa"/>
        <w:tblInd w:w="-415" w:type="dxa"/>
        <w:tblCellMar>
          <w:top w:w="51" w:type="dxa"/>
          <w:left w:w="108" w:type="dxa"/>
          <w:right w:w="50"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58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1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9"/>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«Цирковая лошадка»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 Спеть приветствие, дети поют в ответ: Здравствуй,лошадка» </w:t>
            </w:r>
          </w:p>
        </w:tc>
      </w:tr>
      <w:tr w:rsidR="00846644" w:rsidRPr="00846644" w:rsidTr="00846644">
        <w:trPr>
          <w:trHeight w:val="135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color w:val="000000"/>
                <w:sz w:val="20"/>
                <w:szCs w:val="20"/>
              </w:rPr>
              <w:t xml:space="preserve">«Всадники» В.Витлина «Шагаем, как медведи» Е. Каменоградского «Елка-елочка» Т. </w:t>
            </w:r>
          </w:p>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color w:val="000000"/>
                <w:sz w:val="20"/>
                <w:szCs w:val="20"/>
              </w:rPr>
              <w:t xml:space="preserve">Попатенко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2"/>
              <w:rPr>
                <w:rFonts w:ascii="Times New Roman" w:eastAsia="Calibri" w:hAnsi="Times New Roman"/>
                <w:color w:val="000000"/>
                <w:sz w:val="20"/>
                <w:szCs w:val="20"/>
              </w:rPr>
            </w:pPr>
            <w:r w:rsidRPr="00846644">
              <w:rPr>
                <w:rFonts w:ascii="Times New Roman" w:hAnsi="Times New Roman"/>
                <w:color w:val="000000"/>
                <w:sz w:val="20"/>
                <w:szCs w:val="20"/>
              </w:rPr>
              <w:t xml:space="preserve">. Учить ориентироваться в пространстве, развивать образное мышление, ритмическое чувство, учить прямому галопу.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6" w:line="264"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Коробочка с длинной лентой – это арена. На ребенкадрессировщика надевается цилиндр.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Походить вперевалочку </w:t>
            </w:r>
          </w:p>
        </w:tc>
      </w:tr>
      <w:tr w:rsidR="00846644" w:rsidRPr="00846644" w:rsidTr="00846644">
        <w:trPr>
          <w:trHeight w:val="107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«Всадники»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Несколько детей играют на мух инструментах, а другие скачут. Предложить прохлопать ритм попевки в ладоши, по коленям. </w:t>
            </w:r>
          </w:p>
        </w:tc>
      </w:tr>
      <w:tr w:rsidR="00846644" w:rsidRPr="00846644" w:rsidTr="00846644">
        <w:trPr>
          <w:trHeight w:val="81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«Снежок»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слов и постукиваем ритма кулачками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3"/>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 xml:space="preserve">«Бегемотик танцует» </w:t>
            </w:r>
          </w:p>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«Татарский танец»</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название пьесы.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Выслушать все ответы детей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«Лошадка Зорька» 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Ломовой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без напряжения, не опережая друг друга. Начинать пение после вступления. Работать над артикуляцией, дыханием, словообразованием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вступление в высоком регистре и попросить отгадать песню. Спеть песню неторопливо, четко проговаривая слова </w:t>
            </w:r>
          </w:p>
        </w:tc>
      </w:tr>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87"/>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танцевать по показу, без предварительной подготовки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Колпачки, танцевальные движения клоунов </w:t>
            </w:r>
          </w:p>
        </w:tc>
      </w:tr>
    </w:tbl>
    <w:p w:rsidR="00846644" w:rsidRPr="00846644" w:rsidRDefault="00846644" w:rsidP="00846644">
      <w:pPr>
        <w:spacing w:after="0" w:line="256" w:lineRule="auto"/>
        <w:ind w:right="14"/>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4"/>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декабрь </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60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07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«Дед Мороз»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интонационной выразительности, ритмического и динамического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rPr>
                <w:rFonts w:ascii="Times New Roman" w:eastAsia="Calibri" w:hAnsi="Times New Roman"/>
                <w:color w:val="000000"/>
                <w:sz w:val="20"/>
                <w:szCs w:val="20"/>
              </w:rPr>
            </w:pPr>
            <w:r w:rsidRPr="00846644">
              <w:rPr>
                <w:rFonts w:ascii="Times New Roman" w:hAnsi="Times New Roman"/>
                <w:color w:val="000000"/>
                <w:sz w:val="20"/>
                <w:szCs w:val="20"/>
              </w:rPr>
              <w:t xml:space="preserve"> Спеть детям песню без сопровождения, поздороваться с Дедом Морозом </w:t>
            </w:r>
          </w:p>
        </w:tc>
      </w:tr>
      <w:tr w:rsidR="00846644" w:rsidRPr="00846644" w:rsidTr="00846644">
        <w:trPr>
          <w:trHeight w:val="163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line="256" w:lineRule="auto"/>
              <w:ind w:right="7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«Шагаем, как медведи» Е. Каменоградского «Полечка» Д.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в кругу»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6"/>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ритмическое чувство, развивать умение перевоплощаться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разнообразные прыжки. Не сужать круг, тянуть носочек, следить за осанкой детей </w:t>
            </w:r>
          </w:p>
        </w:tc>
      </w:tr>
      <w:tr w:rsidR="00846644" w:rsidRPr="00846644" w:rsidTr="00846644">
        <w:trPr>
          <w:trHeight w:val="92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«Сорока»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прохлопать ритм попевки в ладоши, по коленям. </w:t>
            </w:r>
          </w:p>
        </w:tc>
      </w:tr>
      <w:tr w:rsidR="00846644" w:rsidRPr="00846644" w:rsidTr="00846644">
        <w:trPr>
          <w:trHeight w:val="65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«Снежок»</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слов и постукиваем ритма кулачками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Мой зайчишка</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Л. Батыр-Булгари, сл. Н. Исанбет, пер. Р. Архипова</w:t>
            </w:r>
            <w:r w:rsidRPr="00846644">
              <w:rPr>
                <w:rFonts w:ascii="Times New Roman" w:hAnsi="Times New Roman"/>
                <w:color w:val="000000"/>
                <w:sz w:val="20"/>
                <w:szCs w:val="20"/>
                <w:lang w:val="tt-RU"/>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название пьесы.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Выслушать все ответы детей, спросить как можно по нее танцевать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 «Дед Мороз» В. Герчик «Первый снег»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выразительно исполнение педагога, разучмвать в медленном темпе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с султанчиками» хорв. н.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снежинок» (любой вальс)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выполнять характерные вальсовые движения нежно, плавно, спокойно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
              <w:rPr>
                <w:rFonts w:ascii="Times New Roman" w:eastAsia="Calibri" w:hAnsi="Times New Roman"/>
                <w:color w:val="000000"/>
                <w:sz w:val="20"/>
                <w:szCs w:val="20"/>
              </w:rPr>
            </w:pPr>
            <w:r w:rsidRPr="00846644">
              <w:rPr>
                <w:rFonts w:ascii="Times New Roman" w:hAnsi="Times New Roman"/>
                <w:color w:val="000000"/>
                <w:sz w:val="20"/>
                <w:szCs w:val="20"/>
              </w:rPr>
              <w:t xml:space="preserve">Султанчики, мишура, выполнять движения по показу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 5                                    декабрь</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7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елочка»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образного мышления, динамического и ритмического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
              <w:rPr>
                <w:rFonts w:ascii="Times New Roman" w:eastAsia="Calibri" w:hAnsi="Times New Roman"/>
                <w:color w:val="000000"/>
                <w:sz w:val="20"/>
                <w:szCs w:val="20"/>
              </w:rPr>
            </w:pPr>
            <w:r w:rsidRPr="00846644">
              <w:rPr>
                <w:rFonts w:ascii="Times New Roman" w:hAnsi="Times New Roman"/>
                <w:color w:val="000000"/>
                <w:sz w:val="20"/>
                <w:szCs w:val="20"/>
              </w:rPr>
              <w:t xml:space="preserve"> Нарядить елочку образными игрушками, поздороваться с ней по-разному </w:t>
            </w:r>
          </w:p>
        </w:tc>
      </w:tr>
      <w:tr w:rsidR="00846644" w:rsidRPr="00846644" w:rsidTr="00846644">
        <w:trPr>
          <w:trHeight w:val="194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 «Игра с погремушками»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А. Жилина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р.н.м «Елка-елочка» 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Попатенко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новый год»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Жарковского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6"/>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различать двухчастную форму, уметь соблюдать правила игры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Погремушки, объяснение правил. Спокойно ходить врассыпную, выполнять движения с лентами </w:t>
            </w:r>
          </w:p>
        </w:tc>
      </w:tr>
      <w:tr w:rsidR="00846644" w:rsidRPr="00846644" w:rsidTr="00846644">
        <w:trPr>
          <w:trHeight w:val="102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«Сорока»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«Узнай инструмент»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лисички»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Спеть и прохлопать в ладоши, выложить на фланелеграфе ритмический рисунок, проговорить его </w:t>
            </w:r>
          </w:p>
        </w:tc>
      </w:tr>
      <w:tr w:rsidR="00846644" w:rsidRPr="00846644" w:rsidTr="00846644">
        <w:trPr>
          <w:trHeight w:val="113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«Снежок»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«Капуста»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речевого сопровождения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«Вальс-шутка» Д. Шостаковича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«Бегемотик танцует»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названия пьес.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сравнить оба произведения и найти отличительные черты.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 «Дед Мороз» В. Герчик «Первый снег»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 исполнение педагога, разучивать в медленном темпе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клоунов» (Полька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 Штрауса)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снежинок» (любой вальс)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выполнять характерные вальсовые движения нежно, плавно, спокойно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9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Колпачки, погремушки, мишура, выполнять движения по показу </w:t>
            </w:r>
          </w:p>
        </w:tc>
      </w:tr>
    </w:tbl>
    <w:p w:rsidR="00846644" w:rsidRPr="00846644" w:rsidRDefault="00846644" w:rsidP="00846644">
      <w:pPr>
        <w:spacing w:after="19" w:line="256" w:lineRule="auto"/>
        <w:jc w:val="center"/>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4"/>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6                                     декабрь</w:t>
      </w:r>
    </w:p>
    <w:tbl>
      <w:tblPr>
        <w:tblStyle w:val="TableGrid"/>
        <w:tblW w:w="15420" w:type="dxa"/>
        <w:tblInd w:w="-108" w:type="dxa"/>
        <w:tblCellMar>
          <w:top w:w="51" w:type="dxa"/>
          <w:left w:w="108" w:type="dxa"/>
          <w:right w:w="63"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3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мишка»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образного мышления, динамического и ритмического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с мишкой, порычать вместе с ним </w:t>
            </w:r>
          </w:p>
        </w:tc>
      </w:tr>
      <w:tr w:rsidR="00846644" w:rsidRPr="00846644" w:rsidTr="00846644">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 «Зайчики» Д.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«Лиса» Ф. Шуберта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«Снежинки» (любой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развивать умение водить хоровод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 ходу танца дети выполняют движения знакомых персонажей: зайчика, лисы, медведя.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9"/>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 Е. </w:t>
            </w:r>
          </w:p>
          <w:p w:rsidR="00846644" w:rsidRPr="00846644" w:rsidRDefault="00846644" w:rsidP="00846644">
            <w:pPr>
              <w:ind w:right="85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«Плясовая для мишки» любая плясовая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Спеть и прохлопать в ладоши, выложить на фланелеграфе ритмический рисунок, проговорить его </w:t>
            </w:r>
          </w:p>
        </w:tc>
      </w:tr>
      <w:tr w:rsidR="00846644" w:rsidRPr="00846644" w:rsidTr="00846644">
        <w:trPr>
          <w:trHeight w:val="75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«Снежок»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«Коза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речевого сопровождения  </w:t>
            </w:r>
          </w:p>
        </w:tc>
      </w:tr>
      <w:tr w:rsidR="00846644" w:rsidRPr="00846644" w:rsidTr="00846644">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29"/>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«Вальс» Ф. Шуберта</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Мой зайчишка</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Л. Батыр-Булгари, сл. Н. Исанбет, пер. Р. Архипова</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9"/>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Закрепление понятия о танцевальном жанре вальсе, добиваться отзывов о музыке, определение ее характера и характерных движений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Выслушать все ответы детей, спросить как можно по нее танцевать, попробовать станцевать руками, сидя на стульчиках.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«Дед Мороз» В.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Герчик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«Елка-елочка» 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Попатенко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 исполнение педагога, разучивать в медленном темпе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клоунов»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погремушками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 Жилина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выполнять танцевальные и образные жвижения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5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Колпачки, погремушки, мишура, шапочки медведей, выполнять движения по показу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87"/>
        <w:jc w:val="center"/>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декабрь </w:t>
      </w:r>
    </w:p>
    <w:tbl>
      <w:tblPr>
        <w:tblStyle w:val="TableGrid"/>
        <w:tblW w:w="15420" w:type="dxa"/>
        <w:tblInd w:w="-108" w:type="dxa"/>
        <w:tblCellMar>
          <w:top w:w="51" w:type="dxa"/>
          <w:left w:w="108" w:type="dxa"/>
          <w:right w:w="81" w:type="dxa"/>
        </w:tblCellMar>
        <w:tblLook w:val="04A0" w:firstRow="1" w:lastRow="0" w:firstColumn="1" w:lastColumn="0" w:noHBand="0" w:noVBand="1"/>
      </w:tblPr>
      <w:tblGrid>
        <w:gridCol w:w="3165"/>
        <w:gridCol w:w="2799"/>
        <w:gridCol w:w="2666"/>
        <w:gridCol w:w="3681"/>
        <w:gridCol w:w="3109"/>
      </w:tblGrid>
      <w:tr w:rsidR="00846644" w:rsidRPr="00846644" w:rsidTr="00846644">
        <w:trPr>
          <w:trHeight w:val="481"/>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66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16"/>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hAnsi="Times New Roman"/>
                <w:color w:val="000000"/>
                <w:sz w:val="20"/>
                <w:szCs w:val="20"/>
              </w:rPr>
            </w:pPr>
            <w:r w:rsidRPr="00846644">
              <w:rPr>
                <w:rFonts w:ascii="Times New Roman" w:hAnsi="Times New Roman"/>
                <w:color w:val="000000"/>
                <w:sz w:val="20"/>
                <w:szCs w:val="20"/>
              </w:rPr>
              <w:t>Социально</w:t>
            </w:r>
          </w:p>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коммуникативное развитие  </w:t>
            </w:r>
          </w:p>
          <w:p w:rsidR="00846644" w:rsidRPr="00846644" w:rsidRDefault="00846644" w:rsidP="00846644">
            <w:pPr>
              <w:ind w:right="28"/>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66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зайчик»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образного мышления, динамического и ритмического слуха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с зайчиком, попрыгать вместе с ним </w:t>
            </w:r>
          </w:p>
        </w:tc>
      </w:tr>
      <w:tr w:rsidR="00846644" w:rsidRPr="00846644" w:rsidTr="00846644">
        <w:trPr>
          <w:trHeight w:val="1942"/>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666"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spacing w:after="24" w:line="256" w:lineRule="auto"/>
              <w:ind w:right="439"/>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«Большие и маленькие ноги» «Зайчики» Д.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«Танец в кругу» </w:t>
            </w:r>
          </w:p>
          <w:p w:rsidR="00846644" w:rsidRPr="00846644" w:rsidRDefault="00846644" w:rsidP="00846644">
            <w:pPr>
              <w:rPr>
                <w:rFonts w:ascii="Times New Roman" w:eastAsia="Calibri" w:hAnsi="Times New Roman"/>
                <w:color w:val="000000"/>
                <w:sz w:val="20"/>
                <w:szCs w:val="20"/>
              </w:rPr>
            </w:pP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развивать умение водить хоровод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 ходу танца дети выполняют движения знакомых персонажей: зайчика, лисы, медведя. </w:t>
            </w:r>
          </w:p>
        </w:tc>
      </w:tr>
      <w:tr w:rsidR="00846644" w:rsidRPr="00846644" w:rsidTr="00846644">
        <w:trPr>
          <w:trHeight w:val="1038"/>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2"/>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66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р.н.п. Игра «Узнай инструмент» «Полянка» р.н.м.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Учить различать двухчастную форму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Угадать инструмент с закрытыми глазами, 1 часть играют одни инструменты, , 2 часть - другие </w:t>
            </w:r>
          </w:p>
        </w:tc>
      </w:tr>
      <w:tr w:rsidR="00846644" w:rsidRPr="00846644" w:rsidTr="00846644">
        <w:trPr>
          <w:trHeight w:val="1135"/>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66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«Кот Мурлыка»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«Тики-так»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жестами, без речевого сопровождения  </w:t>
            </w:r>
          </w:p>
        </w:tc>
      </w:tr>
      <w:tr w:rsidR="00846644" w:rsidRPr="00846644" w:rsidTr="00846644">
        <w:trPr>
          <w:trHeight w:val="1114"/>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12"/>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66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 и мышь»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Прослушивать до конца.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Закрепить понятия «высокие»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«низкие» звуки,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Похвалить детей за правильные ответы </w:t>
            </w:r>
          </w:p>
        </w:tc>
      </w:tr>
      <w:tr w:rsidR="00846644" w:rsidRPr="00846644" w:rsidTr="00846644">
        <w:trPr>
          <w:trHeight w:val="1390"/>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66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 «Дед Мороз» В. Герчик «Первый снег» А. 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песен по желанию детей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 исполнение педагога, Петь негромко, но внятно. </w:t>
            </w:r>
          </w:p>
        </w:tc>
      </w:tr>
      <w:tr w:rsidR="00846644" w:rsidRPr="00846644" w:rsidTr="00846644">
        <w:trPr>
          <w:trHeight w:val="1114"/>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9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666" w:type="dxa"/>
            <w:tcBorders>
              <w:top w:val="single" w:sz="6" w:space="0" w:color="000000"/>
              <w:left w:val="single" w:sz="6" w:space="0" w:color="000000"/>
              <w:bottom w:val="single" w:sz="6" w:space="0" w:color="000000"/>
              <w:right w:val="single" w:sz="6" w:space="0" w:color="000000"/>
            </w:tcBorders>
          </w:tcPr>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«Бегите ко мне», Е. Тиличеевой</w:t>
            </w:r>
            <w:r w:rsidRPr="00846644">
              <w:rPr>
                <w:rFonts w:ascii="Times New Roman" w:hAnsi="Times New Roman"/>
                <w:i/>
                <w:color w:val="000000"/>
                <w:sz w:val="20"/>
                <w:szCs w:val="20"/>
              </w:rPr>
              <w:t>;</w:t>
            </w:r>
            <w:r w:rsidRPr="00846644">
              <w:rPr>
                <w:rFonts w:ascii="Times New Roman" w:hAnsi="Times New Roman"/>
                <w:color w:val="000000"/>
                <w:sz w:val="20"/>
                <w:szCs w:val="20"/>
              </w:rPr>
              <w:t xml:space="preserve"> </w:t>
            </w:r>
          </w:p>
          <w:p w:rsidR="00846644" w:rsidRPr="00846644" w:rsidRDefault="00846644" w:rsidP="00846644">
            <w:pPr>
              <w:rPr>
                <w:rFonts w:ascii="Times New Roman" w:hAnsi="Times New Roman"/>
                <w:i/>
                <w:color w:val="000000"/>
                <w:sz w:val="20"/>
                <w:szCs w:val="20"/>
              </w:rPr>
            </w:pPr>
            <w:r w:rsidRPr="00846644">
              <w:rPr>
                <w:rFonts w:ascii="Times New Roman" w:hAnsi="Times New Roman"/>
                <w:b/>
                <w:color w:val="000000"/>
                <w:sz w:val="20"/>
                <w:szCs w:val="20"/>
              </w:rPr>
              <w:t>УМК:</w:t>
            </w:r>
            <w:r w:rsidRPr="00846644">
              <w:rPr>
                <w:rFonts w:ascii="Times New Roman" w:hAnsi="Times New Roman"/>
                <w:color w:val="000000"/>
                <w:sz w:val="20"/>
                <w:szCs w:val="20"/>
              </w:rPr>
              <w:t xml:space="preserve"> «Веселый танец», муз. Ф. Фаизовой</w:t>
            </w:r>
          </w:p>
          <w:p w:rsidR="00846644" w:rsidRPr="00846644" w:rsidRDefault="00846644" w:rsidP="00846644">
            <w:pPr>
              <w:rPr>
                <w:rFonts w:ascii="Times New Roman" w:eastAsia="Calibri" w:hAnsi="Times New Roman"/>
                <w:color w:val="000000"/>
                <w:sz w:val="20"/>
                <w:szCs w:val="20"/>
              </w:rPr>
            </w:pP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2"/>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выполнять танцевальные и образные движения в парах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Шапочка лисы, мишура, шапочки зайчиков, выполнять движения по показу, следить за осанкой детей. </w:t>
            </w:r>
          </w:p>
        </w:tc>
      </w:tr>
    </w:tbl>
    <w:p w:rsidR="00846644" w:rsidRPr="00846644" w:rsidRDefault="00846644" w:rsidP="00846644">
      <w:pPr>
        <w:spacing w:after="2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27"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8                                     декабрь </w:t>
      </w:r>
    </w:p>
    <w:tbl>
      <w:tblPr>
        <w:tblStyle w:val="TableGrid"/>
        <w:tblW w:w="15420" w:type="dxa"/>
        <w:tblInd w:w="-108" w:type="dxa"/>
        <w:tblCellMar>
          <w:top w:w="51" w:type="dxa"/>
          <w:left w:w="108" w:type="dxa"/>
          <w:right w:w="60"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70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9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«Здравствуйте, звери»»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образного мышления, динамического и ритмического слуха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Поздороваться с зайчиком, мишкой, лисой на «их» языке. </w:t>
            </w:r>
          </w:p>
        </w:tc>
      </w:tr>
      <w:tr w:rsidR="00846644" w:rsidRPr="00846644" w:rsidTr="00846644">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p w:rsidR="00846644" w:rsidRPr="00846644" w:rsidRDefault="00846644" w:rsidP="00846644">
            <w:pPr>
              <w:spacing w:after="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«Танец в кругу» «Елка-елочка» 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Попатенко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новый год» Е Жарковского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развивать умение водить хоровод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Желающие берут игрушки в руки, остальные идут за той игрушкой, какая ему нравится. </w:t>
            </w:r>
          </w:p>
        </w:tc>
      </w:tr>
      <w:tr w:rsidR="00846644" w:rsidRPr="00846644" w:rsidTr="00846644">
        <w:trPr>
          <w:trHeight w:val="56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66"/>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«Узнай инструмент» «Пляска для зверей»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Учить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Угадать инструмент с закрытыми глазами, 1 часть играют одни инструменты, , 2 часть - другие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«Снежок»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«Наша бабушка идет»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3"/>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«Вальс-шутка» Д. Шостаковича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«Бегемотик танцует»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ind w:right="43"/>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Развивать наблюдательность.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Обратить внимание на названия пьес.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музыки, сравнить оба произведения и найти отличительные черты.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поют песни вокруг елочки по желанию гостей игрушек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по фразам с паузой перед последним словом. Петь без напряжения, четко проговаривая слова.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 исполнение педагога, Петь негромко, но внятно на какой-нибудь слог.  </w:t>
            </w:r>
          </w:p>
        </w:tc>
      </w:tr>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парами» «Шагаем как медведи»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выполнять танцевальные и образные движения в парах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Шапочки медведей, , выполнять движения по показу, следить за осанкой детей.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январь </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66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6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«Здравствуй, друг»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раскрепощенностью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Каждый здоровается с кем хочет, пропевая его имя.. </w:t>
            </w:r>
          </w:p>
        </w:tc>
      </w:tr>
      <w:tr w:rsidR="00846644" w:rsidRPr="00846644" w:rsidTr="00846644">
        <w:trPr>
          <w:trHeight w:val="82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«Выставление ноги на носочек»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6"/>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творческую фантазию, чувства ритма, музицирование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6"/>
              <w:rPr>
                <w:rFonts w:ascii="Times New Roman" w:eastAsia="Calibri" w:hAnsi="Times New Roman"/>
                <w:color w:val="000000"/>
                <w:sz w:val="20"/>
                <w:szCs w:val="20"/>
              </w:rPr>
            </w:pPr>
            <w:r w:rsidRPr="00846644">
              <w:rPr>
                <w:rFonts w:ascii="Times New Roman" w:hAnsi="Times New Roman"/>
                <w:color w:val="000000"/>
                <w:sz w:val="20"/>
                <w:szCs w:val="20"/>
              </w:rPr>
              <w:t xml:space="preserve">Побегать и встать на носочки без муз. сопровождения. Ходить по всему залу, а по сигналу собраться в кружок </w:t>
            </w:r>
          </w:p>
        </w:tc>
      </w:tr>
      <w:tr w:rsidR="00846644" w:rsidRPr="00846644" w:rsidTr="00846644">
        <w:trPr>
          <w:trHeight w:val="12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«Сорока»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без слов, проговорить, прохлопать по коленям </w:t>
            </w:r>
          </w:p>
        </w:tc>
      </w:tr>
      <w:tr w:rsidR="00846644" w:rsidRPr="00846644" w:rsidTr="00846644">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«Мы платочки постираем»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«Овечка»</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«Немецкий танец» муз.  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Бетховена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Рассказать, что в каждой стране танцуют по-разному, привести несколько примеров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7"/>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муз. Л. Абелян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«Саночки» А 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песней. Прочесть стихотворение. Беседа по содержанию, картинка с хомячком, дать ему характеристику </w:t>
            </w:r>
          </w:p>
        </w:tc>
      </w:tr>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91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парами» Игра «Паровоз» Г. Эрнесакса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Учить выполнять танцевальные и образные движения в парах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ребенка-машиниста. Выполнять движения по показу, следить за осанкой детей.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03"/>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январь</w:t>
      </w:r>
    </w:p>
    <w:tbl>
      <w:tblPr>
        <w:tblStyle w:val="TableGrid"/>
        <w:tblW w:w="15420" w:type="dxa"/>
        <w:tblInd w:w="-108" w:type="dxa"/>
        <w:tblCellMar>
          <w:top w:w="51" w:type="dxa"/>
          <w:left w:w="108" w:type="dxa"/>
          <w:right w:w="58" w:type="dxa"/>
        </w:tblCellMar>
        <w:tblLook w:val="04A0" w:firstRow="1" w:lastRow="0" w:firstColumn="1" w:lastColumn="0" w:noHBand="0" w:noVBand="1"/>
      </w:tblPr>
      <w:tblGrid>
        <w:gridCol w:w="3114"/>
        <w:gridCol w:w="1835"/>
        <w:gridCol w:w="2515"/>
        <w:gridCol w:w="4688"/>
        <w:gridCol w:w="3268"/>
      </w:tblGrid>
      <w:tr w:rsidR="00846644" w:rsidRPr="00846644" w:rsidTr="00846644">
        <w:trPr>
          <w:trHeight w:val="627"/>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92"/>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1"/>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«Здравствуй, друг»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Каждый здоровается с кем хочет, пропевая его имя.. </w:t>
            </w:r>
          </w:p>
        </w:tc>
      </w:tr>
      <w:tr w:rsidR="00846644" w:rsidRPr="00846644" w:rsidTr="00846644">
        <w:trPr>
          <w:trHeight w:val="834"/>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Сатулиной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чувство ритма, музицирование. Выполнять шаг с носка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Выполняют мальчики-мячики, затем девочки-мячики. Следить за осанкой детей и правильным кругом. </w:t>
            </w:r>
          </w:p>
        </w:tc>
      </w:tr>
      <w:tr w:rsidR="00846644" w:rsidRPr="00846644" w:rsidTr="00846644">
        <w:trPr>
          <w:trHeight w:val="1333"/>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р.н. песня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Эриесакса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р.н.п.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упражнение без слов, проговорить, прохлопать по коленям. Сыграть на муз.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инструменте </w:t>
            </w:r>
          </w:p>
        </w:tc>
      </w:tr>
      <w:tr w:rsidR="00846644" w:rsidRPr="00846644" w:rsidTr="00846644">
        <w:trPr>
          <w:trHeight w:val="1114"/>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1"/>
              <w:rPr>
                <w:rFonts w:ascii="Times New Roman" w:eastAsia="Calibri" w:hAnsi="Times New Roman"/>
                <w:color w:val="000000"/>
                <w:sz w:val="20"/>
                <w:szCs w:val="20"/>
              </w:rPr>
            </w:pPr>
            <w:r w:rsidRPr="00846644">
              <w:rPr>
                <w:rFonts w:ascii="Times New Roman" w:hAnsi="Times New Roman"/>
                <w:color w:val="000000"/>
                <w:sz w:val="20"/>
                <w:szCs w:val="20"/>
              </w:rPr>
              <w:t>«Кот Мурлыка» «Бабушка очки надела» «Овечка»</w:t>
            </w:r>
            <w:r w:rsidRPr="00846644">
              <w:rPr>
                <w:rFonts w:ascii="Times New Roman" w:hAnsi="Times New Roman"/>
                <w:b/>
                <w:color w:val="000000"/>
                <w:sz w:val="20"/>
                <w:szCs w:val="20"/>
              </w:rPr>
              <w:t xml:space="preserve">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846644" w:rsidRPr="00846644" w:rsidTr="00846644">
        <w:trPr>
          <w:trHeight w:val="838"/>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«Два петуха» муз.  С.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Разоренова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Развивать наблюдательность. Обратить внимание на двухчастную форму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побеседовать о характере произведения. </w:t>
            </w:r>
          </w:p>
        </w:tc>
      </w:tr>
      <w:tr w:rsidR="00846644" w:rsidRPr="00846644" w:rsidTr="00846644">
        <w:trPr>
          <w:trHeight w:val="471"/>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муз. Л. Абелян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Ребенок шепотом говорит педагогу песню, педагог играет вступление, а дети отгадывают, затем поют. </w:t>
            </w:r>
          </w:p>
        </w:tc>
      </w:tr>
      <w:tr w:rsidR="00846644" w:rsidRPr="00846644" w:rsidTr="00846644">
        <w:trPr>
          <w:trHeight w:val="1116"/>
        </w:trPr>
        <w:tc>
          <w:tcPr>
            <w:tcW w:w="31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1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«Покажи ладошки» латв. н.м. </w:t>
            </w:r>
          </w:p>
        </w:tc>
        <w:tc>
          <w:tcPr>
            <w:tcW w:w="468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Упражнять детей в легком беге и спокойной ходьбе по кругу парами </w:t>
            </w:r>
          </w:p>
        </w:tc>
        <w:tc>
          <w:tcPr>
            <w:tcW w:w="32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ребенка-машиниста. Выполнять движения по показу, следить за осанкой детей.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31"/>
        <w:jc w:val="right"/>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 3                                   январь</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2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лошадка»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так, как поздоровается лошадка </w:t>
            </w:r>
          </w:p>
        </w:tc>
      </w:tr>
      <w:tr w:rsidR="00846644" w:rsidRPr="00846644" w:rsidTr="00846644">
        <w:trPr>
          <w:trHeight w:val="1191"/>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Упражнение «Высокий шаг»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6"/>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мышление, чувство ритма, музицирование. Выполнять шаг с носка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Следить за осанкой детей и правильным кругом. Предложить показать шаг ребенку, у которого он лучше всех получается. </w:t>
            </w:r>
          </w:p>
        </w:tc>
      </w:tr>
      <w:tr w:rsidR="00846644" w:rsidRPr="00846644" w:rsidTr="00846644">
        <w:trPr>
          <w:trHeight w:val="60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«Всадники» В. Втилина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р.н.п.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скачут по кругу, как лошадки, а один ребенок подыгрывает им на муз инструменте </w:t>
            </w:r>
          </w:p>
        </w:tc>
      </w:tr>
      <w:tr w:rsidR="00846644" w:rsidRPr="00846644" w:rsidTr="00846644">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«Коза»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«Овечка»</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показывает упражнение без речевого сопровождения, дети отгадывают, хлопают ритм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«Немецкий танец» муз.  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Бетховена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Рассказать, что в каждой стране танцуют по-разному, привести несколько примеров </w:t>
            </w:r>
          </w:p>
        </w:tc>
      </w:tr>
      <w:tr w:rsidR="00846644" w:rsidRPr="00846644" w:rsidTr="00846644">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7"/>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муз. Л. Абелян </w:t>
            </w:r>
          </w:p>
          <w:p w:rsidR="00846644" w:rsidRPr="00846644" w:rsidRDefault="00846644" w:rsidP="00846644">
            <w:pPr>
              <w:spacing w:after="23" w:line="256" w:lineRule="auto"/>
              <w:ind w:right="64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Т. Ломовой «Саночки»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припев, попросить детей спеть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Можно при пении изобразить хомячков </w:t>
            </w:r>
          </w:p>
        </w:tc>
      </w:tr>
      <w:tr w:rsidR="00846644" w:rsidRPr="00846644" w:rsidTr="00846644">
        <w:trPr>
          <w:trHeight w:val="82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парами»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Творческое задание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Упражнять детей в легком беге и спокойной ходьбе по кругу парами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
              <w:rPr>
                <w:rFonts w:ascii="Times New Roman" w:eastAsia="Calibri" w:hAnsi="Times New Roman"/>
                <w:color w:val="000000"/>
                <w:sz w:val="20"/>
                <w:szCs w:val="20"/>
              </w:rPr>
            </w:pPr>
            <w:r w:rsidRPr="00846644">
              <w:rPr>
                <w:rFonts w:ascii="Times New Roman" w:hAnsi="Times New Roman"/>
                <w:color w:val="000000"/>
                <w:sz w:val="20"/>
                <w:szCs w:val="20"/>
              </w:rPr>
              <w:t xml:space="preserve">Сильный удар в бубен, дети замирают на месте, , тихо играет – дети идут, высоко поднимая колени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00"/>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4                                    январь</w:t>
      </w:r>
    </w:p>
    <w:tbl>
      <w:tblPr>
        <w:tblStyle w:val="TableGrid"/>
        <w:tblW w:w="15420" w:type="dxa"/>
        <w:tblInd w:w="-108" w:type="dxa"/>
        <w:tblCellMar>
          <w:top w:w="51" w:type="dxa"/>
          <w:left w:w="108" w:type="dxa"/>
          <w:right w:w="67" w:type="dxa"/>
        </w:tblCellMar>
        <w:tblLook w:val="04A0" w:firstRow="1" w:lastRow="0" w:firstColumn="1" w:lastColumn="0" w:noHBand="0" w:noVBand="1"/>
      </w:tblPr>
      <w:tblGrid>
        <w:gridCol w:w="3165"/>
        <w:gridCol w:w="2785"/>
        <w:gridCol w:w="2370"/>
        <w:gridCol w:w="3959"/>
        <w:gridCol w:w="3141"/>
      </w:tblGrid>
      <w:tr w:rsidR="00846644" w:rsidRPr="00846644" w:rsidTr="00846644">
        <w:trPr>
          <w:trHeight w:val="838"/>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78"/>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«Здравствуй, петушок»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так, как поздоровается петушок </w:t>
            </w:r>
          </w:p>
        </w:tc>
      </w:tr>
      <w:tr w:rsidR="00846644" w:rsidRPr="00846644" w:rsidTr="00846644">
        <w:trPr>
          <w:trHeight w:val="1443"/>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 бег»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«Выставление ноги на пятку»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образное, логическое мышление, чувство ритма, музицирование.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Следить за осанкой детей и правильным кругом. Предложить показать шаг ребенку, у которого он лучше всех получается. </w:t>
            </w:r>
          </w:p>
        </w:tc>
      </w:tr>
      <w:tr w:rsidR="00846644" w:rsidRPr="00846644" w:rsidTr="00846644">
        <w:trPr>
          <w:trHeight w:val="1390"/>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ind w:right="274"/>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р.н.п. Игра «Веселый оркестр»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Выложить ритмические формулы на фланелеграфе, игра на муз. инструментах </w:t>
            </w:r>
          </w:p>
        </w:tc>
      </w:tr>
      <w:tr w:rsidR="00846644" w:rsidRPr="00846644" w:rsidTr="00846644">
        <w:trPr>
          <w:trHeight w:val="958"/>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«Наша бабушка идет»</w:t>
            </w:r>
            <w:r w:rsidRPr="00846644">
              <w:rPr>
                <w:rFonts w:ascii="Times New Roman" w:hAnsi="Times New Roman"/>
                <w:b/>
                <w:color w:val="000000"/>
                <w:sz w:val="20"/>
                <w:szCs w:val="20"/>
              </w:rPr>
              <w:t xml:space="preserve">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64"/>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Произносить упражнение разным голосом: ласково, хрипло, грустно, радостно </w:t>
            </w:r>
          </w:p>
        </w:tc>
      </w:tr>
      <w:tr w:rsidR="00846644" w:rsidRPr="00846644" w:rsidTr="00846644">
        <w:trPr>
          <w:trHeight w:val="1120"/>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25"/>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370" w:type="dxa"/>
            <w:tcBorders>
              <w:top w:val="single" w:sz="6" w:space="0" w:color="000000"/>
              <w:left w:val="single" w:sz="6" w:space="0" w:color="000000"/>
              <w:bottom w:val="single" w:sz="6" w:space="0" w:color="000000"/>
              <w:right w:val="single" w:sz="6" w:space="0" w:color="000000"/>
            </w:tcBorders>
            <w:hideMark/>
          </w:tcPr>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«Бегите ко мне», Е. Тиличеевой</w:t>
            </w:r>
            <w:r w:rsidRPr="00846644">
              <w:rPr>
                <w:rFonts w:ascii="Times New Roman" w:hAnsi="Times New Roman"/>
                <w:i/>
                <w:color w:val="000000"/>
                <w:sz w:val="20"/>
                <w:szCs w:val="20"/>
              </w:rPr>
              <w:t>;</w:t>
            </w:r>
            <w:r w:rsidRPr="00846644">
              <w:rPr>
                <w:rFonts w:ascii="Times New Roman" w:hAnsi="Times New Roman"/>
                <w:color w:val="000000"/>
                <w:sz w:val="20"/>
                <w:szCs w:val="20"/>
              </w:rPr>
              <w:t xml:space="preserve"> </w:t>
            </w:r>
          </w:p>
          <w:p w:rsidR="00846644" w:rsidRPr="00846644" w:rsidRDefault="00846644" w:rsidP="00846644">
            <w:pPr>
              <w:rPr>
                <w:rFonts w:ascii="Times New Roman" w:hAnsi="Times New Roman"/>
                <w:i/>
                <w:color w:val="000000"/>
                <w:sz w:val="20"/>
                <w:szCs w:val="20"/>
              </w:rPr>
            </w:pPr>
            <w:r w:rsidRPr="00846644">
              <w:rPr>
                <w:rFonts w:ascii="Times New Roman" w:hAnsi="Times New Roman"/>
                <w:b/>
                <w:color w:val="000000"/>
                <w:sz w:val="20"/>
                <w:szCs w:val="20"/>
              </w:rPr>
              <w:t>УМК:</w:t>
            </w:r>
            <w:r w:rsidRPr="00846644">
              <w:rPr>
                <w:rFonts w:ascii="Times New Roman" w:hAnsi="Times New Roman"/>
                <w:color w:val="000000"/>
                <w:sz w:val="20"/>
                <w:szCs w:val="20"/>
              </w:rPr>
              <w:t xml:space="preserve"> «Веселый танец», муз. Ф. Фаизовой</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Развивать речь, наблюдательность. Обратить внимание на двухчастную форму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побеседовать о характере произведения. </w:t>
            </w:r>
          </w:p>
        </w:tc>
      </w:tr>
      <w:tr w:rsidR="00846644" w:rsidRPr="00846644" w:rsidTr="00846644">
        <w:trPr>
          <w:trHeight w:val="1666"/>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line="256" w:lineRule="auto"/>
              <w:ind w:right="7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муз. Л. Абелян «Саночки» А. </w:t>
            </w:r>
          </w:p>
          <w:p w:rsidR="00846644" w:rsidRPr="00846644" w:rsidRDefault="00846644" w:rsidP="00846644">
            <w:pPr>
              <w:ind w:right="376"/>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Пение песен по желанию детей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припев, попросить детей спеть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Можно при пении изобразить хомячков </w:t>
            </w:r>
          </w:p>
        </w:tc>
      </w:tr>
      <w:tr w:rsidR="00846644" w:rsidRPr="00846644" w:rsidTr="00846644">
        <w:trPr>
          <w:trHeight w:val="1392"/>
        </w:trPr>
        <w:tc>
          <w:tcPr>
            <w:tcW w:w="316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37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3"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«Покажи ладошки» латв. нар. мел.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погремушками </w:t>
            </w:r>
          </w:p>
        </w:tc>
        <w:tc>
          <w:tcPr>
            <w:tcW w:w="39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Развивать образное мышление </w:t>
            </w:r>
          </w:p>
        </w:tc>
        <w:tc>
          <w:tcPr>
            <w:tcW w:w="31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Шапоска петушка, погремушки, объяснение правил игры, выбор ведущего (только по желанию ребенка). Похвалить всех в конце игры </w:t>
            </w:r>
          </w:p>
        </w:tc>
      </w:tr>
    </w:tbl>
    <w:p w:rsidR="00846644" w:rsidRPr="00846644" w:rsidRDefault="00846644" w:rsidP="00846644">
      <w:pPr>
        <w:spacing w:after="0" w:line="256" w:lineRule="auto"/>
        <w:ind w:right="132"/>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32"/>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32"/>
        <w:jc w:val="right"/>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 5                                   январь</w:t>
      </w:r>
    </w:p>
    <w:tbl>
      <w:tblPr>
        <w:tblStyle w:val="TableGrid"/>
        <w:tblW w:w="15420" w:type="dxa"/>
        <w:tblInd w:w="-108" w:type="dxa"/>
        <w:tblCellMar>
          <w:top w:w="51" w:type="dxa"/>
          <w:left w:w="108" w:type="dxa"/>
          <w:right w:w="51"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60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65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7"/>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«Здравствуйте»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со всеми кто как хочет (по-своему) </w:t>
            </w:r>
          </w:p>
        </w:tc>
      </w:tr>
      <w:tr w:rsidR="00846644" w:rsidRPr="00846644" w:rsidTr="00846644">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и бег» </w:t>
            </w:r>
          </w:p>
          <w:p w:rsidR="00846644" w:rsidRPr="00846644" w:rsidRDefault="00846644" w:rsidP="00846644">
            <w:pPr>
              <w:spacing w:after="22" w:line="256" w:lineRule="auto"/>
              <w:ind w:right="64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для рук. Вальс А. Жилина «Саночки»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пространстве, учить двигаться парами по кругу, развивать ловкость и координацию движений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Следить за осанкой детей и правильным кругом. Выбрать солиста, по окончании музыки он звенит в колокольчик </w:t>
            </w:r>
          </w:p>
        </w:tc>
      </w:tr>
      <w:tr w:rsidR="00846644" w:rsidRPr="00846644" w:rsidTr="00846644">
        <w:trPr>
          <w:trHeight w:val="78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«Барашеньки»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р.н.п.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Выложить ритмические формулы на фланелеграфе, игра на муз. инструментах </w:t>
            </w:r>
          </w:p>
        </w:tc>
      </w:tr>
      <w:tr w:rsidR="00846644" w:rsidRPr="00846644" w:rsidTr="00846644">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«Овечка»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«Капустка»</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8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Произносить упражнение разным голосом: ласково, хрипло, грустно, радостно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«Снег идет», муз. и сл. Г. Гараевой</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понимать ее. Развивать наблюдательность. Обратить внимание на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Рассказать, что в каждой стране танцуют по-разному, привести несколько примеров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«Снег идет», муз. и сл. Г. Гараевой</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6"/>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детей протягивать гласные звуки.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припев, попросить детей спеть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Можно при пении изобразить хомячков </w:t>
            </w:r>
          </w:p>
        </w:tc>
      </w:tr>
      <w:tr w:rsidR="00846644" w:rsidRPr="00846644" w:rsidTr="00846644">
        <w:trPr>
          <w:trHeight w:val="194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«Марш» Е. 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«Полянка»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Развивать образное мышление, учить несложным танцевальным движениям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Шапоска петушка, по сигналу педагога «ту-ту-ту», дети останавливаются, затем опять «едут» на паровозе. Водить хоровод со сменой направления по хлопку. </w:t>
            </w:r>
          </w:p>
        </w:tc>
      </w:tr>
    </w:tbl>
    <w:p w:rsidR="00846644" w:rsidRPr="00846644" w:rsidRDefault="00846644" w:rsidP="00846644">
      <w:pPr>
        <w:spacing w:after="0" w:line="256" w:lineRule="auto"/>
        <w:ind w:right="100"/>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00"/>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6                                    январь </w:t>
      </w:r>
    </w:p>
    <w:tbl>
      <w:tblPr>
        <w:tblStyle w:val="TableGrid"/>
        <w:tblW w:w="15420" w:type="dxa"/>
        <w:tblInd w:w="-108" w:type="dxa"/>
        <w:tblCellMar>
          <w:top w:w="51" w:type="dxa"/>
          <w:left w:w="108" w:type="dxa"/>
          <w:right w:w="74"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80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«Здравствуйте»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со всеми кто как хочет (по-своему) с разными интонациями </w:t>
            </w:r>
          </w:p>
        </w:tc>
      </w:tr>
      <w:tr w:rsidR="00846644" w:rsidRPr="00846644" w:rsidTr="00846644">
        <w:trPr>
          <w:trHeight w:val="56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 бег»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правильно выполнять хороводный шаг, не сужая круг.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Следить за осанкой детей и правильным кругом. Выбрать солиста, по окончании музыки он звенит в колокольчик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и песня  «Паровоз» 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р.н.п.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прохлопать его четвертными длительностями. Выложить ритмические формулы на фланелеграфе. </w:t>
            </w:r>
          </w:p>
        </w:tc>
      </w:tr>
      <w:tr w:rsidR="00846644" w:rsidRPr="00846644" w:rsidTr="00846644">
        <w:trPr>
          <w:trHeight w:val="88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«Овечка»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«Раз, два, три, четыре, пять»</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«Вальс-шутка» 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Шостаковича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8"/>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Обратить внимание на название пьесы, ее характере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Беседа о характере пьесы, предложить потанцевать руками, сидя на стульчиках. </w:t>
            </w:r>
          </w:p>
        </w:tc>
      </w:tr>
      <w:tr w:rsidR="00846644" w:rsidRPr="00846644" w:rsidTr="00846644">
        <w:trPr>
          <w:trHeight w:val="10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spacing w:after="23" w:line="256" w:lineRule="auto"/>
              <w:ind w:right="78"/>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«Снег идет», муз. и сл. Г. Гараевой</w:t>
            </w:r>
          </w:p>
          <w:p w:rsidR="00846644" w:rsidRPr="00846644" w:rsidRDefault="00846644" w:rsidP="00846644">
            <w:pPr>
              <w:rPr>
                <w:rFonts w:ascii="Times New Roman" w:eastAsia="Calibri" w:hAnsi="Times New Roman"/>
                <w:color w:val="000000"/>
                <w:sz w:val="20"/>
                <w:szCs w:val="20"/>
              </w:rPr>
            </w:pP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детей протягивать гласные звуки. Развитие внимания.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припев, попросить детей спеть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Можно при пении изобразить машину. </w:t>
            </w:r>
          </w:p>
        </w:tc>
      </w:tr>
      <w:tr w:rsidR="00846644" w:rsidRPr="00846644" w:rsidTr="00846644">
        <w:trPr>
          <w:trHeight w:val="166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«Покажи ладошки» </w:t>
            </w:r>
          </w:p>
          <w:p w:rsidR="00846644" w:rsidRPr="00846644" w:rsidRDefault="00846644" w:rsidP="00846644">
            <w:pPr>
              <w:ind w:right="35"/>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«Пляска парами» лавт. нар. мел.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Учить несложным танцевальным движениям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 сигналу педагога «ту-ту-ту», дети останавливаются, затем опять «едут» на паровозе.Учить плясать в парах..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p>
    <w:p w:rsidR="00846644" w:rsidRPr="00846644" w:rsidRDefault="00846644" w:rsidP="00846644">
      <w:pPr>
        <w:spacing w:after="26"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январь</w:t>
      </w:r>
    </w:p>
    <w:tbl>
      <w:tblPr>
        <w:tblStyle w:val="TableGrid"/>
        <w:tblW w:w="15420" w:type="dxa"/>
        <w:tblInd w:w="-108" w:type="dxa"/>
        <w:tblCellMar>
          <w:top w:w="51" w:type="dxa"/>
          <w:left w:w="108" w:type="dxa"/>
          <w:right w:w="74" w:type="dxa"/>
        </w:tblCellMar>
        <w:tblLook w:val="04A0" w:firstRow="1" w:lastRow="0" w:firstColumn="1" w:lastColumn="0" w:noHBand="0" w:noVBand="1"/>
      </w:tblPr>
      <w:tblGrid>
        <w:gridCol w:w="3164"/>
        <w:gridCol w:w="1759"/>
        <w:gridCol w:w="3718"/>
        <w:gridCol w:w="3369"/>
        <w:gridCol w:w="3410"/>
      </w:tblGrid>
      <w:tr w:rsidR="00846644" w:rsidRPr="00846644" w:rsidTr="00846644">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49"/>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лошадка»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 лошадкой с разными интонациями </w:t>
            </w:r>
          </w:p>
        </w:tc>
      </w:tr>
      <w:tr w:rsidR="00846644" w:rsidRPr="00846644" w:rsidTr="00846644">
        <w:trPr>
          <w:trHeight w:val="1666"/>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718"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jc w:val="both"/>
              <w:rPr>
                <w:rFonts w:ascii="Times New Roman" w:hAnsi="Times New Roman"/>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«Топ-топ-топ», татарская народная мелодия, обраб. Р. Тимершиной </w:t>
            </w:r>
          </w:p>
          <w:p w:rsidR="00846644" w:rsidRPr="00846644" w:rsidRDefault="00846644" w:rsidP="00846644">
            <w:pPr>
              <w:rPr>
                <w:rFonts w:ascii="Times New Roman" w:eastAsia="Calibri" w:hAnsi="Times New Roman"/>
                <w:color w:val="000000"/>
                <w:sz w:val="20"/>
                <w:szCs w:val="20"/>
              </w:rPr>
            </w:pP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правильно выполнять предложенные движения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Следить за осанкой детей и правильным кругом. Под музыку 1 части – выставление ноги на носок, под музыку 2 части – выставление ноги на пятку. </w:t>
            </w:r>
          </w:p>
        </w:tc>
      </w:tr>
      <w:tr w:rsidR="00846644" w:rsidRPr="00846644" w:rsidTr="00846644">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и песня  «Паровоз»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Г. Эрнесакса </w:t>
            </w:r>
          </w:p>
          <w:p w:rsidR="00846644" w:rsidRPr="00846644" w:rsidRDefault="00846644" w:rsidP="00846644">
            <w:pPr>
              <w:ind w:right="1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р.н.п. Игра «Лошадка»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После каждой фразы, выполняя три четких хлопка в ладоши, говоря «Цок-цок-цок» Игра на бубне. </w:t>
            </w:r>
          </w:p>
        </w:tc>
      </w:tr>
      <w:tr w:rsidR="00846644" w:rsidRPr="00846644" w:rsidTr="00846644">
        <w:trPr>
          <w:trHeight w:val="1136"/>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«Наша бабушка идет»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«Бегемотик танцует»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умению слушать музыку и понимать ее. Обратить внимание на название пьесы, ее характере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по вступлению узнать пьесу, поговорить о ее характере </w:t>
            </w:r>
          </w:p>
        </w:tc>
      </w:tr>
      <w:tr w:rsidR="00846644" w:rsidRPr="00846644" w:rsidTr="00846644">
        <w:trPr>
          <w:trHeight w:val="1942"/>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4"/>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муз. Л. Абелян </w:t>
            </w:r>
          </w:p>
          <w:p w:rsidR="00846644" w:rsidRPr="00846644" w:rsidRDefault="00846644" w:rsidP="00846644">
            <w:pPr>
              <w:spacing w:after="23" w:line="256" w:lineRule="auto"/>
              <w:ind w:right="61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«Лошадка Зорька» Т. Ломовой «Саночки» 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«Маштна» А. Филиппенко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Проговорить припев, попросить детей спеть его.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Можно при пении изобразить хомячков </w:t>
            </w:r>
          </w:p>
        </w:tc>
      </w:tr>
      <w:tr w:rsidR="00846644" w:rsidRPr="00846644" w:rsidTr="00846644">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75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7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hAnsi="Times New Roman"/>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«Топ-топ-топ», татарская народная мелодия, обраб. Р. Тимершиной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  </w:t>
            </w:r>
          </w:p>
        </w:tc>
        <w:tc>
          <w:tcPr>
            <w:tcW w:w="336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rPr>
                <w:rFonts w:ascii="Times New Roman" w:eastAsia="Calibri" w:hAnsi="Times New Roman"/>
                <w:color w:val="000000"/>
                <w:sz w:val="20"/>
                <w:szCs w:val="20"/>
              </w:rPr>
            </w:pPr>
            <w:r w:rsidRPr="00846644">
              <w:rPr>
                <w:rFonts w:ascii="Times New Roman" w:hAnsi="Times New Roman"/>
                <w:color w:val="000000"/>
                <w:sz w:val="20"/>
                <w:szCs w:val="20"/>
              </w:rPr>
              <w:t xml:space="preserve">Создавать радостное настроение Упражнять детей в легком беге и спокойной ходьбе с высоко поднятыми коленями. Развивать внимание и память. </w:t>
            </w:r>
          </w:p>
        </w:tc>
        <w:tc>
          <w:tcPr>
            <w:tcW w:w="341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Ходить, как цирковые лошадки. Услышав громкий удар, остановиться и принять красивую позу. Похвалить каждого ребенка. </w:t>
            </w:r>
          </w:p>
        </w:tc>
      </w:tr>
    </w:tbl>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9"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8                               </w:t>
      </w:r>
      <w:r w:rsidRPr="00846644">
        <w:rPr>
          <w:rFonts w:ascii="Times New Roman" w:eastAsia="Times New Roman" w:hAnsi="Times New Roman" w:cs="Times New Roman"/>
          <w:b/>
          <w:color w:val="000000"/>
          <w:sz w:val="20"/>
          <w:szCs w:val="20"/>
          <w:lang w:eastAsia="ru-RU"/>
        </w:rPr>
        <w:tab/>
        <w:t>январь</w:t>
      </w:r>
    </w:p>
    <w:tbl>
      <w:tblPr>
        <w:tblStyle w:val="TableGrid"/>
        <w:tblW w:w="15420" w:type="dxa"/>
        <w:tblInd w:w="-108" w:type="dxa"/>
        <w:tblCellMar>
          <w:top w:w="51" w:type="dxa"/>
          <w:left w:w="108" w:type="dxa"/>
          <w:right w:w="96" w:type="dxa"/>
        </w:tblCellMar>
        <w:tblLook w:val="04A0" w:firstRow="1" w:lastRow="0" w:firstColumn="1" w:lastColumn="0" w:noHBand="0" w:noVBand="1"/>
      </w:tblPr>
      <w:tblGrid>
        <w:gridCol w:w="3168"/>
        <w:gridCol w:w="2747"/>
        <w:gridCol w:w="2414"/>
        <w:gridCol w:w="3816"/>
        <w:gridCol w:w="3275"/>
      </w:tblGrid>
      <w:tr w:rsidR="00846644" w:rsidRPr="00846644" w:rsidTr="00846644">
        <w:trPr>
          <w:trHeight w:val="838"/>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13"/>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Импровизация  «Здравствуй, солнышко, дерево, птичка»</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со всеми высоким и низким голосом </w:t>
            </w:r>
          </w:p>
        </w:tc>
      </w:tr>
      <w:tr w:rsidR="00846644" w:rsidRPr="00846644" w:rsidTr="00846644">
        <w:trPr>
          <w:trHeight w:val="1666"/>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Сатулиной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ind w:right="349"/>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(«Как пошли наши подружки» р.н.м.)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выполнять шаг с носка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Следить за осанкой детей и правильным кругом. Под музыку 1 части –мальчикимячики, 2 части –деворчкимячики. </w:t>
            </w:r>
          </w:p>
        </w:tc>
      </w:tr>
      <w:tr w:rsidR="00846644" w:rsidRPr="00846644" w:rsidTr="00846644">
        <w:trPr>
          <w:trHeight w:val="1666"/>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и песня  «Паровоз» 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ind w:right="247"/>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р.н.п. Игра «Веселый оркестр»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стихотворение,Ритмично по подгруппам играть на музыкальных инструментах. </w:t>
            </w:r>
          </w:p>
        </w:tc>
      </w:tr>
      <w:tr w:rsidR="00846644" w:rsidRPr="00846644" w:rsidTr="00846644">
        <w:trPr>
          <w:trHeight w:val="958"/>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«Овечка»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«Снежок»</w:t>
            </w:r>
            <w:r w:rsidRPr="00846644">
              <w:rPr>
                <w:rFonts w:ascii="Times New Roman" w:hAnsi="Times New Roman"/>
                <w:b/>
                <w:color w:val="000000"/>
                <w:sz w:val="20"/>
                <w:szCs w:val="20"/>
              </w:rPr>
              <w:t xml:space="preserve">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114"/>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«Снег идет», муз. и сл. Г. Гараевой</w:t>
            </w:r>
            <w:r w:rsidRPr="00846644">
              <w:rPr>
                <w:rFonts w:ascii="Times New Roman" w:hAnsi="Times New Roman"/>
                <w:color w:val="000000"/>
                <w:sz w:val="20"/>
                <w:szCs w:val="20"/>
              </w:rPr>
              <w:t xml:space="preserve">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Закрепить понятия, характерные для той или другой пьесы, развивать умение слушать музыку до конца и рассуждать об их характере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Узнавать произведения по вступлении. Или не маленькой части мелодии, сравнить оба этих произведения. </w:t>
            </w:r>
          </w:p>
        </w:tc>
      </w:tr>
      <w:tr w:rsidR="00846644" w:rsidRPr="00846644" w:rsidTr="00846644">
        <w:trPr>
          <w:trHeight w:val="1390"/>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Художественно эстетическое развитие</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«Музыкальные загадки»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 и ритмично его прохлопать. Через движения закреплять понятие «длинные и короткие звуки». </w:t>
            </w:r>
          </w:p>
        </w:tc>
      </w:tr>
      <w:tr w:rsidR="00846644" w:rsidRPr="00846644" w:rsidTr="00846644">
        <w:trPr>
          <w:trHeight w:val="840"/>
        </w:trPr>
        <w:tc>
          <w:tcPr>
            <w:tcW w:w="316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Физическое развитие Художественно эстетическое развитие</w:t>
            </w:r>
          </w:p>
        </w:tc>
        <w:tc>
          <w:tcPr>
            <w:tcW w:w="27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4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3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«Колпачок» р.н.м. Пляска парами» латв. нар. мел. </w:t>
            </w:r>
          </w:p>
        </w:tc>
        <w:tc>
          <w:tcPr>
            <w:tcW w:w="381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правильно и ритмично выполнять несложные танцевальные движения </w:t>
            </w:r>
          </w:p>
        </w:tc>
        <w:tc>
          <w:tcPr>
            <w:tcW w:w="327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ведущего-«колпачка». Дети повторяют за ним все движения.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sectPr w:rsidR="00846644" w:rsidRPr="00846644">
          <w:pgSz w:w="16838" w:h="11906" w:orient="landscape"/>
          <w:pgMar w:top="285" w:right="1989" w:bottom="445" w:left="1133" w:header="720" w:footer="720" w:gutter="0"/>
          <w:cols w:space="720"/>
        </w:sect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w:t>
      </w:r>
      <w:r w:rsidRPr="00846644">
        <w:rPr>
          <w:rFonts w:ascii="Times New Roman" w:eastAsia="Times New Roman" w:hAnsi="Times New Roman" w:cs="Times New Roman"/>
          <w:b/>
          <w:color w:val="000000"/>
          <w:sz w:val="20"/>
          <w:szCs w:val="20"/>
          <w:lang w:eastAsia="ru-RU"/>
        </w:rPr>
        <w:fldChar w:fldCharType="begin"/>
      </w:r>
      <w:r w:rsidRPr="00846644">
        <w:rPr>
          <w:rFonts w:ascii="Times New Roman" w:eastAsia="Times New Roman" w:hAnsi="Times New Roman" w:cs="Times New Roman"/>
          <w:b/>
          <w:color w:val="000000"/>
          <w:sz w:val="20"/>
          <w:szCs w:val="20"/>
          <w:lang w:eastAsia="ru-RU"/>
        </w:rPr>
        <w:instrText xml:space="preserve"> PAGE   \* MERGEFORMAT </w:instrText>
      </w:r>
      <w:r w:rsidRPr="00846644">
        <w:rPr>
          <w:rFonts w:ascii="Times New Roman" w:eastAsia="Times New Roman" w:hAnsi="Times New Roman" w:cs="Times New Roman"/>
          <w:b/>
          <w:color w:val="000000"/>
          <w:sz w:val="20"/>
          <w:szCs w:val="20"/>
          <w:lang w:eastAsia="ru-RU"/>
        </w:rPr>
        <w:fldChar w:fldCharType="separate"/>
      </w:r>
      <w:r w:rsidR="00957311">
        <w:rPr>
          <w:rFonts w:ascii="Times New Roman" w:eastAsia="Times New Roman" w:hAnsi="Times New Roman" w:cs="Times New Roman"/>
          <w:b/>
          <w:noProof/>
          <w:color w:val="000000"/>
          <w:sz w:val="20"/>
          <w:szCs w:val="20"/>
          <w:lang w:eastAsia="ru-RU"/>
        </w:rPr>
        <w:t>103</w:t>
      </w:r>
      <w:r w:rsidRPr="00846644">
        <w:rPr>
          <w:rFonts w:ascii="Times New Roman" w:eastAsia="Times New Roman" w:hAnsi="Times New Roman" w:cs="Times New Roman"/>
          <w:b/>
          <w:color w:val="000000"/>
          <w:sz w:val="20"/>
          <w:szCs w:val="20"/>
          <w:lang w:eastAsia="ru-RU"/>
        </w:rPr>
        <w:fldChar w:fldCharType="end"/>
      </w:r>
      <w:r w:rsidRPr="00846644">
        <w:rPr>
          <w:rFonts w:ascii="Times New Roman" w:eastAsia="Times New Roman" w:hAnsi="Times New Roman" w:cs="Times New Roman"/>
          <w:b/>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ab/>
        <w:t xml:space="preserve">февраль   </w:t>
      </w:r>
    </w:p>
    <w:tbl>
      <w:tblPr>
        <w:tblStyle w:val="TableGrid"/>
        <w:tblW w:w="15420" w:type="dxa"/>
        <w:tblInd w:w="-108" w:type="dxa"/>
        <w:tblCellMar>
          <w:top w:w="51" w:type="dxa"/>
          <w:left w:w="108" w:type="dxa"/>
          <w:right w:w="56" w:type="dxa"/>
        </w:tblCellMar>
        <w:tblLook w:val="04A0" w:firstRow="1" w:lastRow="0" w:firstColumn="1" w:lastColumn="0" w:noHBand="0" w:noVBand="1"/>
      </w:tblPr>
      <w:tblGrid>
        <w:gridCol w:w="3222"/>
        <w:gridCol w:w="1724"/>
        <w:gridCol w:w="2885"/>
        <w:gridCol w:w="4106"/>
        <w:gridCol w:w="3483"/>
      </w:tblGrid>
      <w:tr w:rsidR="00846644" w:rsidRPr="00846644" w:rsidTr="00846644">
        <w:trPr>
          <w:trHeight w:val="838"/>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298"/>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3"/>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«Здравствуйте»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раскрепощением детей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со всеми высоким и низким голосом, дети полностью повторяют </w:t>
            </w:r>
          </w:p>
        </w:tc>
      </w:tr>
      <w:tr w:rsidR="00846644" w:rsidRPr="00846644" w:rsidTr="00846644">
        <w:trPr>
          <w:trHeight w:val="751"/>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i/>
                <w:sz w:val="20"/>
                <w:szCs w:val="20"/>
              </w:rPr>
              <w:t xml:space="preserve"> </w:t>
            </w:r>
            <w:r w:rsidRPr="00846644">
              <w:rPr>
                <w:rFonts w:ascii="Times New Roman" w:eastAsia="Calibri" w:hAnsi="Times New Roman"/>
                <w:sz w:val="20"/>
                <w:szCs w:val="20"/>
              </w:rPr>
              <w:t xml:space="preserve"> «Элементы Татарского танца»</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1"/>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формой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Играть аккомпанемент четко и ритмично, чтобы дети ощущали метр. </w:t>
            </w:r>
          </w:p>
        </w:tc>
      </w:tr>
      <w:tr w:rsidR="00846644" w:rsidRPr="00846644" w:rsidTr="00846644">
        <w:trPr>
          <w:trHeight w:val="1008"/>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«Я иду с цветами»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«Сорока»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«Ой, лопнув обруч» укр.н.м.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Прочитать стихотворение,Ритмично по подгруппам играть на музыкальных инструментах. </w:t>
            </w:r>
          </w:p>
        </w:tc>
      </w:tr>
      <w:tr w:rsidR="00846644" w:rsidRPr="00846644" w:rsidTr="00846644">
        <w:trPr>
          <w:trHeight w:val="1136"/>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666"/>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«Смелый наездник» Р.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Шумана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Рассмотреть картинку.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Прочитать стихотворение «Лошадка» </w:t>
            </w:r>
          </w:p>
        </w:tc>
      </w:tr>
      <w:tr w:rsidR="00846644" w:rsidRPr="00846644" w:rsidTr="00846644">
        <w:trPr>
          <w:trHeight w:val="1390"/>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«Саночки»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spacing w:after="2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Л.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Абелян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«Машина» Т. Попатенко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припев песни и предложить детям узнать ее. Предложить «ехать» на машине, сидя на стульчиках </w:t>
            </w:r>
          </w:p>
        </w:tc>
      </w:tr>
      <w:tr w:rsidR="00846644" w:rsidRPr="00846644" w:rsidTr="00846644">
        <w:trPr>
          <w:trHeight w:val="838"/>
        </w:trPr>
        <w:tc>
          <w:tcPr>
            <w:tcW w:w="322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7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8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«Ловишки» лит. н.м. Пляска парами» латв. нар. мел. </w:t>
            </w:r>
          </w:p>
        </w:tc>
        <w:tc>
          <w:tcPr>
            <w:tcW w:w="4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правильно и ритмично выполнять несложные танцевальные движения </w:t>
            </w:r>
          </w:p>
        </w:tc>
        <w:tc>
          <w:tcPr>
            <w:tcW w:w="34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ведущего-«колпачка». Дети повторяют за ним все движения.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2                               </w:t>
      </w:r>
      <w:r w:rsidRPr="00846644">
        <w:rPr>
          <w:rFonts w:ascii="Times New Roman" w:eastAsia="Times New Roman" w:hAnsi="Times New Roman" w:cs="Times New Roman"/>
          <w:b/>
          <w:color w:val="000000"/>
          <w:sz w:val="20"/>
          <w:szCs w:val="20"/>
          <w:lang w:eastAsia="ru-RU"/>
        </w:rPr>
        <w:tab/>
        <w:t>февраль</w:t>
      </w:r>
    </w:p>
    <w:tbl>
      <w:tblPr>
        <w:tblStyle w:val="TableGrid"/>
        <w:tblW w:w="15420" w:type="dxa"/>
        <w:tblInd w:w="-108" w:type="dxa"/>
        <w:tblCellMar>
          <w:top w:w="51" w:type="dxa"/>
          <w:left w:w="108" w:type="dxa"/>
          <w:right w:w="50"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56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8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8"/>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куколка»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 детьми со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«звучащими» жестами (спеть и хлопнуть три  раза и т. п.) </w:t>
            </w:r>
          </w:p>
        </w:tc>
      </w:tr>
      <w:tr w:rsidR="00846644" w:rsidRPr="00846644" w:rsidTr="00846644">
        <w:trPr>
          <w:trHeight w:val="74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9"/>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i/>
                <w:sz w:val="20"/>
                <w:szCs w:val="20"/>
              </w:rPr>
              <w:t xml:space="preserve"> </w:t>
            </w:r>
            <w:r w:rsidRPr="00846644">
              <w:rPr>
                <w:rFonts w:ascii="Times New Roman" w:eastAsia="Calibri" w:hAnsi="Times New Roman"/>
                <w:sz w:val="20"/>
                <w:szCs w:val="20"/>
              </w:rPr>
              <w:t xml:space="preserve"> «Элементы Татарского танца»</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Играть аккомпанемент четко и ритмично, чтобы дети ощущали метр. Цокать язычком, как лошадка </w:t>
            </w:r>
          </w:p>
        </w:tc>
      </w:tr>
      <w:tr w:rsidR="00846644" w:rsidRPr="00846644" w:rsidTr="00846644">
        <w:trPr>
          <w:trHeight w:val="107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1"/>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i/>
                <w:sz w:val="20"/>
                <w:szCs w:val="20"/>
              </w:rPr>
              <w:t xml:space="preserve"> </w:t>
            </w:r>
            <w:r w:rsidRPr="00846644">
              <w:rPr>
                <w:rFonts w:ascii="Times New Roman" w:eastAsia="Calibri" w:hAnsi="Times New Roman"/>
                <w:sz w:val="20"/>
                <w:szCs w:val="20"/>
              </w:rPr>
              <w:t xml:space="preserve"> «Элементы Татарского танца»</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по подгруппам играть на музыкальных инструментах. Повторять ритм за педагогом. </w:t>
            </w:r>
          </w:p>
        </w:tc>
      </w:tr>
      <w:tr w:rsidR="00846644" w:rsidRPr="00846644" w:rsidTr="00846644">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«Овечка»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2"/>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«Маша спит» муз.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Фрида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Рассмотреть картинку. </w:t>
            </w:r>
          </w:p>
          <w:p w:rsidR="00846644" w:rsidRPr="00846644" w:rsidRDefault="00846644" w:rsidP="00846644">
            <w:pPr>
              <w:ind w:right="106"/>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«поспать» самим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«Саночки» А. </w:t>
            </w:r>
          </w:p>
          <w:p w:rsidR="00846644" w:rsidRPr="00846644" w:rsidRDefault="00846644" w:rsidP="00846644">
            <w:pPr>
              <w:ind w:right="74"/>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«Песенка про хомячка» Л. Абелян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припев песни и предложить детям узнать ее. Предложить «ехать» на машине, сидя на стульчиках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3" w:lineRule="auto"/>
              <w:ind w:right="27"/>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«Колпачок»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«Покажи ладошки» латв. н. 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ведущего-«колпачка». Дети повторяют за ним все движения. Танцевать легко и непринужденно </w:t>
            </w:r>
          </w:p>
        </w:tc>
      </w:tr>
    </w:tbl>
    <w:p w:rsidR="00846644" w:rsidRPr="00846644" w:rsidRDefault="00846644" w:rsidP="00846644">
      <w:pPr>
        <w:spacing w:after="0"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3                               февраль   </w:t>
      </w:r>
    </w:p>
    <w:tbl>
      <w:tblPr>
        <w:tblStyle w:val="TableGrid"/>
        <w:tblW w:w="15420" w:type="dxa"/>
        <w:tblInd w:w="-108" w:type="dxa"/>
        <w:tblCellMar>
          <w:top w:w="49" w:type="dxa"/>
          <w:left w:w="108" w:type="dxa"/>
          <w:right w:w="53"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46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куколка»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раскрепощением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придумать свои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«звучащие» жесты, показать их и спеть. </w:t>
            </w:r>
          </w:p>
        </w:tc>
      </w:tr>
      <w:tr w:rsidR="00846644" w:rsidRPr="00846644" w:rsidTr="00846644">
        <w:trPr>
          <w:trHeight w:val="92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Сатулиной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4"/>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шаг с носка.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3"/>
              <w:rPr>
                <w:rFonts w:ascii="Times New Roman" w:eastAsia="Calibri" w:hAnsi="Times New Roman"/>
                <w:color w:val="000000"/>
                <w:sz w:val="20"/>
                <w:szCs w:val="20"/>
              </w:rPr>
            </w:pPr>
            <w:r w:rsidRPr="00846644">
              <w:rPr>
                <w:rFonts w:ascii="Times New Roman" w:hAnsi="Times New Roman"/>
                <w:color w:val="000000"/>
                <w:sz w:val="20"/>
                <w:szCs w:val="20"/>
              </w:rPr>
              <w:t xml:space="preserve">Встать в круг и сделать большой «мячик». Прыгают на месте, затем бегают врассыпную. </w:t>
            </w:r>
          </w:p>
        </w:tc>
      </w:tr>
      <w:tr w:rsidR="00846644" w:rsidRPr="00846644" w:rsidTr="00846644">
        <w:trPr>
          <w:trHeight w:val="88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р.н.п.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«Где наши ручки?» Е. Тиличеевой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ритмично повторяют припев, хлопая ритм в такт музыки и текста. </w:t>
            </w:r>
          </w:p>
        </w:tc>
      </w:tr>
      <w:tr w:rsidR="00846644" w:rsidRPr="00846644" w:rsidTr="00846644">
        <w:trPr>
          <w:trHeight w:val="49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«Тики-так»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«Мы платочки постираем»</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6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«Смелый наездник» Р. </w:t>
            </w:r>
          </w:p>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 xml:space="preserve">Шумана  </w:t>
            </w:r>
          </w:p>
          <w:p w:rsidR="00846644" w:rsidRPr="00846644" w:rsidRDefault="00846644" w:rsidP="00846644">
            <w:pPr>
              <w:jc w:val="both"/>
              <w:rPr>
                <w:rFonts w:ascii="Times New Roman" w:hAnsi="Times New Roman"/>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«Мышки»</w:t>
            </w:r>
            <w:r w:rsidRPr="00846644">
              <w:rPr>
                <w:rFonts w:ascii="Times New Roman" w:eastAsia="Calibri" w:hAnsi="Times New Roman"/>
                <w:sz w:val="20"/>
                <w:szCs w:val="20"/>
                <w:lang w:val="tt-RU"/>
              </w:rPr>
              <w:t>, муз. Р. Зарипова</w:t>
            </w:r>
          </w:p>
          <w:p w:rsidR="00846644" w:rsidRPr="00846644" w:rsidRDefault="00846644" w:rsidP="00846644">
            <w:pPr>
              <w:rPr>
                <w:rFonts w:ascii="Times New Roman" w:eastAsia="Calibri" w:hAnsi="Times New Roman"/>
                <w:color w:val="000000"/>
                <w:sz w:val="20"/>
                <w:szCs w:val="20"/>
              </w:rPr>
            </w:pP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Рассмотреть картинку.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Прочитать стихотворение «Лошадка» </w:t>
            </w:r>
          </w:p>
        </w:tc>
      </w:tr>
      <w:tr w:rsidR="00846644" w:rsidRPr="00846644" w:rsidTr="00846644">
        <w:trPr>
          <w:trHeight w:val="9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«Саночки»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w:t>
            </w:r>
          </w:p>
          <w:p w:rsidR="00846644" w:rsidRPr="00846644" w:rsidRDefault="00846644" w:rsidP="00846644">
            <w:pPr>
              <w:spacing w:after="2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«Песенка про хомячка» Л.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6"/>
              <w:rPr>
                <w:rFonts w:ascii="Times New Roman" w:eastAsia="Calibri" w:hAnsi="Times New Roman"/>
                <w:color w:val="000000"/>
                <w:sz w:val="20"/>
                <w:szCs w:val="20"/>
              </w:rPr>
            </w:pPr>
            <w:r w:rsidRPr="00846644">
              <w:rPr>
                <w:rFonts w:ascii="Times New Roman" w:hAnsi="Times New Roman"/>
                <w:color w:val="000000"/>
                <w:sz w:val="20"/>
                <w:szCs w:val="20"/>
              </w:rPr>
              <w:t>Сыграть припев песни и предложить детям узнать ее.</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«Заинька» р.н.песня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погремушками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«Экосез» А. Жилина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Погремушки. Ведущий ребенок. Дети повторяют за ним все движения. Танцевать легко и непринужденно </w:t>
            </w:r>
          </w:p>
        </w:tc>
      </w:tr>
    </w:tbl>
    <w:p w:rsidR="00846644" w:rsidRPr="00846644" w:rsidRDefault="00846644" w:rsidP="00846644">
      <w:pPr>
        <w:spacing w:after="3" w:line="256" w:lineRule="auto"/>
        <w:rPr>
          <w:rFonts w:ascii="Times New Roman" w:eastAsia="Calibri" w:hAnsi="Times New Roman" w:cs="Times New Roman"/>
          <w:b/>
          <w:color w:val="000000"/>
          <w:sz w:val="20"/>
          <w:szCs w:val="20"/>
          <w:lang w:eastAsia="ru-RU"/>
        </w:rPr>
      </w:pPr>
      <w:r w:rsidRPr="00846644">
        <w:rPr>
          <w:rFonts w:ascii="Times New Roman" w:eastAsia="Calibri" w:hAnsi="Times New Roman" w:cs="Times New Roman"/>
          <w:b/>
          <w:color w:val="000000"/>
          <w:sz w:val="20"/>
          <w:szCs w:val="20"/>
          <w:lang w:eastAsia="ru-RU"/>
        </w:rPr>
        <w:t xml:space="preserve">  </w:t>
      </w:r>
    </w:p>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b/>
          <w:color w:val="000000"/>
          <w:sz w:val="20"/>
          <w:szCs w:val="20"/>
          <w:lang w:eastAsia="ru-RU"/>
        </w:rPr>
        <w:t xml:space="preserve">                                                            Непосредственно образовательная деятельность  № </w:t>
      </w:r>
      <w:r w:rsidRPr="00846644">
        <w:rPr>
          <w:rFonts w:ascii="Times New Roman" w:eastAsia="Calibri" w:hAnsi="Times New Roman" w:cs="Times New Roman"/>
          <w:color w:val="000000"/>
          <w:sz w:val="20"/>
          <w:szCs w:val="20"/>
          <w:lang w:eastAsia="ru-RU"/>
        </w:rPr>
        <w:t>4</w:t>
      </w:r>
      <w:r w:rsidRPr="00846644">
        <w:rPr>
          <w:rFonts w:ascii="Times New Roman" w:eastAsia="Calibri" w:hAnsi="Times New Roman" w:cs="Times New Roman"/>
          <w:b/>
          <w:color w:val="000000"/>
          <w:sz w:val="20"/>
          <w:szCs w:val="20"/>
          <w:lang w:eastAsia="ru-RU"/>
        </w:rPr>
        <w:t xml:space="preserve">                               </w:t>
      </w:r>
      <w:r w:rsidRPr="00846644">
        <w:rPr>
          <w:rFonts w:ascii="Times New Roman" w:eastAsia="Calibri" w:hAnsi="Times New Roman" w:cs="Times New Roman"/>
          <w:b/>
          <w:color w:val="000000"/>
          <w:sz w:val="20"/>
          <w:szCs w:val="20"/>
          <w:lang w:eastAsia="ru-RU"/>
        </w:rPr>
        <w:tab/>
        <w:t>февраль</w:t>
      </w:r>
    </w:p>
    <w:tbl>
      <w:tblPr>
        <w:tblStyle w:val="TableGrid"/>
        <w:tblW w:w="15420" w:type="dxa"/>
        <w:tblInd w:w="-108" w:type="dxa"/>
        <w:tblLayout w:type="fixed"/>
        <w:tblCellMar>
          <w:top w:w="51" w:type="dxa"/>
          <w:left w:w="108" w:type="dxa"/>
          <w:right w:w="50" w:type="dxa"/>
        </w:tblCellMar>
        <w:tblLook w:val="04A0" w:firstRow="1" w:lastRow="0" w:firstColumn="1" w:lastColumn="0" w:noHBand="0" w:noVBand="1"/>
      </w:tblPr>
      <w:tblGrid>
        <w:gridCol w:w="3164"/>
        <w:gridCol w:w="1833"/>
        <w:gridCol w:w="2491"/>
        <w:gridCol w:w="4508"/>
        <w:gridCol w:w="3424"/>
      </w:tblGrid>
      <w:tr w:rsidR="00846644" w:rsidRPr="00846644" w:rsidTr="00846644">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8"/>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куколка»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работа над раскрепощением детей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 детьми со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«звучащими» жестами (спеть и хлопнуть три  раза и т. п.) </w:t>
            </w:r>
          </w:p>
        </w:tc>
      </w:tr>
      <w:tr w:rsidR="00846644" w:rsidRPr="00846644" w:rsidTr="00846644">
        <w:trPr>
          <w:trHeight w:val="1942"/>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6" w:line="252" w:lineRule="auto"/>
              <w:ind w:right="239"/>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«Хлопхлоп» (Полька И. Штрауса) «Машина» Т. Попатенко «Всадники»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Витлина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учить развивать координацию движений, закреплять знания о двухчастной форме.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Играть аккомпанемент четко и ритмично, чтобы дети ощущали метр. Цокать язычком, как лошадка </w:t>
            </w:r>
          </w:p>
        </w:tc>
      </w:tr>
      <w:tr w:rsidR="00846644" w:rsidRPr="00846644" w:rsidTr="00846644">
        <w:trPr>
          <w:trHeight w:val="961"/>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2"/>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«Я иду с цветами» «Паровоз» 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для куклы»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чувства. Добиваться чистоты интонирования.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rPr>
                <w:rFonts w:ascii="Times New Roman" w:eastAsia="Calibri" w:hAnsi="Times New Roman"/>
                <w:color w:val="000000"/>
                <w:sz w:val="20"/>
                <w:szCs w:val="20"/>
              </w:rPr>
            </w:pPr>
            <w:r w:rsidRPr="00846644">
              <w:rPr>
                <w:rFonts w:ascii="Times New Roman" w:hAnsi="Times New Roman"/>
                <w:color w:val="000000"/>
                <w:sz w:val="20"/>
                <w:szCs w:val="20"/>
              </w:rPr>
              <w:t xml:space="preserve">Ритмично по подгруппам играть на музыкальных инструментах. Повторять ритм за педагогом. </w:t>
            </w:r>
          </w:p>
        </w:tc>
      </w:tr>
      <w:tr w:rsidR="00846644" w:rsidRPr="00846644" w:rsidTr="00846644">
        <w:trPr>
          <w:trHeight w:val="95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«Овечка»</w:t>
            </w:r>
            <w:r w:rsidRPr="00846644">
              <w:rPr>
                <w:rFonts w:ascii="Times New Roman" w:hAnsi="Times New Roman"/>
                <w:b/>
                <w:color w:val="000000"/>
                <w:sz w:val="20"/>
                <w:szCs w:val="20"/>
              </w:rPr>
              <w:t xml:space="preserve">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2"/>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491"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«Маша спит» муз. Г. </w:t>
            </w:r>
          </w:p>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 xml:space="preserve">Фрида  </w:t>
            </w:r>
          </w:p>
          <w:p w:rsidR="00846644" w:rsidRPr="00846644" w:rsidRDefault="00846644" w:rsidP="00846644">
            <w:pPr>
              <w:jc w:val="both"/>
              <w:rPr>
                <w:rFonts w:ascii="Times New Roman" w:hAnsi="Times New Roman"/>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«Мышки»</w:t>
            </w:r>
            <w:r w:rsidRPr="00846644">
              <w:rPr>
                <w:rFonts w:ascii="Times New Roman" w:eastAsia="Calibri" w:hAnsi="Times New Roman"/>
                <w:sz w:val="20"/>
                <w:szCs w:val="20"/>
                <w:lang w:val="tt-RU"/>
              </w:rPr>
              <w:t>, муз. Р. Зарипова</w:t>
            </w:r>
          </w:p>
          <w:p w:rsidR="00846644" w:rsidRPr="00846644" w:rsidRDefault="00846644" w:rsidP="00846644">
            <w:pPr>
              <w:rPr>
                <w:rFonts w:ascii="Times New Roman" w:eastAsia="Calibri" w:hAnsi="Times New Roman"/>
                <w:color w:val="000000"/>
                <w:sz w:val="20"/>
                <w:szCs w:val="20"/>
              </w:rPr>
            </w:pP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определять характер музыки по средствам музыкальной выразительности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Рассмотреть картинку. </w:t>
            </w:r>
          </w:p>
          <w:p w:rsidR="00846644" w:rsidRPr="00846644" w:rsidRDefault="00846644" w:rsidP="00846644">
            <w:pPr>
              <w:ind w:right="10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«поспать» самим </w:t>
            </w:r>
          </w:p>
        </w:tc>
      </w:tr>
      <w:tr w:rsidR="00846644" w:rsidRPr="00846644" w:rsidTr="00846644">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«Саночки» А. </w:t>
            </w:r>
          </w:p>
          <w:p w:rsidR="00846644" w:rsidRPr="00846644" w:rsidRDefault="00846644" w:rsidP="00846644">
            <w:pPr>
              <w:ind w:right="74"/>
              <w:rPr>
                <w:rFonts w:ascii="Times New Roman" w:eastAsia="Calibri" w:hAnsi="Times New Roman"/>
                <w:color w:val="000000"/>
                <w:sz w:val="20"/>
                <w:szCs w:val="20"/>
              </w:rPr>
            </w:pPr>
            <w:r w:rsidRPr="00846644">
              <w:rPr>
                <w:rFonts w:ascii="Times New Roman" w:hAnsi="Times New Roman"/>
                <w:color w:val="000000"/>
                <w:sz w:val="20"/>
                <w:szCs w:val="20"/>
              </w:rPr>
              <w:t xml:space="preserve">Филиппенко «Песенка про хомячка» Л. Абелян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Работа над правильной артикуляцией и звукообразованием. Учить петь легко, не выкрикивая окончания слов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rPr>
                <w:rFonts w:ascii="Times New Roman" w:eastAsia="Calibri" w:hAnsi="Times New Roman"/>
                <w:color w:val="000000"/>
                <w:sz w:val="20"/>
                <w:szCs w:val="20"/>
              </w:rPr>
            </w:pPr>
            <w:r w:rsidRPr="00846644">
              <w:rPr>
                <w:rFonts w:ascii="Times New Roman" w:hAnsi="Times New Roman"/>
                <w:color w:val="000000"/>
                <w:sz w:val="20"/>
                <w:szCs w:val="20"/>
              </w:rPr>
              <w:t xml:space="preserve">Сыграть припев песни и предложить детям узнать ее. Предложить «ехать» на машине, сидя на стульчиках </w:t>
            </w:r>
          </w:p>
        </w:tc>
      </w:tr>
      <w:tr w:rsidR="00846644" w:rsidRPr="00846644" w:rsidTr="00846644">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49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3" w:lineRule="auto"/>
              <w:ind w:right="27"/>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«Колпачок» р.н.м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«Покажи ладошки» латв. н. м. </w:t>
            </w:r>
          </w:p>
        </w:tc>
        <w:tc>
          <w:tcPr>
            <w:tcW w:w="45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42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ведущего-«колпачка». Дети повторяют за ним все движения. Танцевать легко и непринужденно </w:t>
            </w:r>
          </w:p>
        </w:tc>
      </w:tr>
    </w:tbl>
    <w:p w:rsidR="00846644" w:rsidRPr="00846644" w:rsidRDefault="00846644" w:rsidP="00846644">
      <w:pPr>
        <w:spacing w:after="25"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25"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февраль </w:t>
      </w:r>
    </w:p>
    <w:tbl>
      <w:tblPr>
        <w:tblStyle w:val="TableGrid"/>
        <w:tblW w:w="15420" w:type="dxa"/>
        <w:tblInd w:w="-108" w:type="dxa"/>
        <w:tblCellMar>
          <w:top w:w="51" w:type="dxa"/>
          <w:left w:w="108" w:type="dxa"/>
          <w:right w:w="56" w:type="dxa"/>
        </w:tblCellMar>
        <w:tblLook w:val="04A0" w:firstRow="1" w:lastRow="0" w:firstColumn="1" w:lastColumn="0" w:noHBand="0" w:noVBand="1"/>
      </w:tblPr>
      <w:tblGrid>
        <w:gridCol w:w="2804"/>
        <w:gridCol w:w="1841"/>
        <w:gridCol w:w="2976"/>
        <w:gridCol w:w="4256"/>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5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3"/>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петушок»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4"/>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придумать свои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«звучащие» жесты, показать их и спеть. </w:t>
            </w:r>
          </w:p>
        </w:tc>
      </w:tr>
      <w:tr w:rsidR="00846644" w:rsidRPr="00846644" w:rsidTr="00846644">
        <w:trPr>
          <w:trHeight w:val="9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«Зайчик» («Полечка» 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1"/>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менять движения самостоятельно в соответствии с характером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 процессе ходьбы менять направления по сигналу и смене музыки. Выбрать двух барабанщиков. </w:t>
            </w:r>
          </w:p>
        </w:tc>
      </w:tr>
      <w:tr w:rsidR="00846644" w:rsidRPr="00846644" w:rsidTr="00846644">
        <w:trPr>
          <w:trHeight w:val="60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петушка» Полька М. Глинки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слуха. Добиваться чистоты интонирования.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водит петушка по столу, остальные подыгрывают на муз.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48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«Коза»</w:t>
            </w:r>
            <w:r w:rsidRPr="00846644">
              <w:rPr>
                <w:rFonts w:ascii="Times New Roman" w:hAnsi="Times New Roman"/>
                <w:b/>
                <w:color w:val="000000"/>
                <w:sz w:val="20"/>
                <w:szCs w:val="20"/>
              </w:rPr>
              <w:t xml:space="preserve">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«Маша спит» муз.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Фрида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«Смелый наездник» Р.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Шумана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поскакать на коне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Рустамова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Г. Эрнесакса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Беседа по ее содержанию.  Вызвать желающих спеть сольно и показывать, как гудит паровоз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парами»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«Петушок»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«Ловишки» </w:t>
            </w:r>
          </w:p>
        </w:tc>
        <w:tc>
          <w:tcPr>
            <w:tcW w:w="425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Шапочки. Ведущий-ребенок. Дети повторяют за ним все движения. Танцевать легко и непринужденно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февраль  </w:t>
      </w:r>
    </w:p>
    <w:tbl>
      <w:tblPr>
        <w:tblStyle w:val="TableGrid"/>
        <w:tblW w:w="15420" w:type="dxa"/>
        <w:tblInd w:w="-108" w:type="dxa"/>
        <w:tblLayout w:type="fixed"/>
        <w:tblCellMar>
          <w:top w:w="51" w:type="dxa"/>
          <w:left w:w="108" w:type="dxa"/>
          <w:right w:w="64" w:type="dxa"/>
        </w:tblCellMar>
        <w:tblLook w:val="04A0" w:firstRow="1" w:lastRow="0" w:firstColumn="1" w:lastColumn="0" w:noHBand="0" w:noVBand="1"/>
      </w:tblPr>
      <w:tblGrid>
        <w:gridCol w:w="3120"/>
        <w:gridCol w:w="1835"/>
        <w:gridCol w:w="2497"/>
        <w:gridCol w:w="4505"/>
        <w:gridCol w:w="3463"/>
      </w:tblGrid>
      <w:tr w:rsidR="00846644" w:rsidRPr="00846644" w:rsidTr="00846644">
        <w:trPr>
          <w:trHeight w:val="838"/>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color w:val="000000"/>
                <w:sz w:val="20"/>
                <w:szCs w:val="20"/>
              </w:rPr>
              <w:t xml:space="preserve">             Интеграция образовательных областей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339"/>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котик» </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с котиком в разном ритме. Повторить приветствие котика. </w:t>
            </w:r>
          </w:p>
        </w:tc>
      </w:tr>
      <w:tr w:rsidR="00846644" w:rsidRPr="00846644" w:rsidTr="00846644">
        <w:trPr>
          <w:trHeight w:val="1443"/>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М. </w:t>
            </w:r>
          </w:p>
          <w:p w:rsidR="00846644" w:rsidRPr="00846644" w:rsidRDefault="00846644" w:rsidP="00846644">
            <w:pPr>
              <w:ind w:right="291"/>
              <w:rPr>
                <w:rFonts w:ascii="Times New Roman" w:eastAsia="Calibri" w:hAnsi="Times New Roman"/>
                <w:color w:val="000000"/>
                <w:sz w:val="20"/>
                <w:szCs w:val="20"/>
              </w:rPr>
            </w:pPr>
            <w:r w:rsidRPr="00846644">
              <w:rPr>
                <w:rFonts w:ascii="Times New Roman" w:hAnsi="Times New Roman"/>
                <w:color w:val="000000"/>
                <w:sz w:val="20"/>
                <w:szCs w:val="20"/>
              </w:rPr>
              <w:t xml:space="preserve">Сатулиной Игра «Пузырь» Упражнение «Хлопхлоп» </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вызывать у детей интерес и эмоциональный отклик, развивать чувство ритма.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Все дети выполняют движения по тексту и показу педагога. Предварительно выполнять упражнение без муз. сопровождения. </w:t>
            </w:r>
          </w:p>
        </w:tc>
      </w:tr>
      <w:tr w:rsidR="00846644" w:rsidRPr="00846644" w:rsidTr="00846644">
        <w:trPr>
          <w:trHeight w:val="147"/>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8"/>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«Барашеньки»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котика» </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Желающий ребенок водит котика по столу, остальные подыгрывают на муз.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463"/>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«Прилетели гули»</w:t>
            </w:r>
            <w:r w:rsidRPr="00846644">
              <w:rPr>
                <w:rFonts w:ascii="Times New Roman" w:hAnsi="Times New Roman"/>
                <w:b/>
                <w:color w:val="000000"/>
                <w:sz w:val="20"/>
                <w:szCs w:val="20"/>
              </w:rPr>
              <w:t xml:space="preserve"> </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желающим показать упражнение жестами, без речевого сопровождения. </w:t>
            </w:r>
          </w:p>
        </w:tc>
      </w:tr>
      <w:tr w:rsidR="00846644" w:rsidRPr="00846644" w:rsidTr="00846644">
        <w:trPr>
          <w:trHeight w:val="1390"/>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28"/>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«Два петуха» С. </w:t>
            </w:r>
          </w:p>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 xml:space="preserve">Разоренова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Часы</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Ф. Ахметова</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Обращать внимание детей на средства музыкаль.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выразительности </w:t>
            </w:r>
          </w:p>
        </w:tc>
      </w:tr>
      <w:tr w:rsidR="00846644" w:rsidRPr="00846644" w:rsidTr="00846644">
        <w:trPr>
          <w:trHeight w:val="1180"/>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spacing w:after="23" w:line="256" w:lineRule="auto"/>
              <w:ind w:right="14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Рустамова </w:t>
            </w:r>
          </w:p>
          <w:p w:rsidR="00846644" w:rsidRPr="00846644" w:rsidRDefault="00846644" w:rsidP="00846644">
            <w:pPr>
              <w:rPr>
                <w:rFonts w:ascii="Times New Roman" w:eastAsia="Calibri" w:hAnsi="Times New Roman"/>
                <w:color w:val="000000"/>
                <w:sz w:val="20"/>
                <w:szCs w:val="20"/>
              </w:rPr>
            </w:pP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Беседа по ее содержанию.  Вызвать желающих спеть сольно и показывать, как едет машина (топотушки) </w:t>
            </w:r>
          </w:p>
        </w:tc>
      </w:tr>
      <w:tr w:rsidR="00846644" w:rsidRPr="00846644" w:rsidTr="00846644">
        <w:trPr>
          <w:trHeight w:val="1116"/>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49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«Кот Васька» или </w:t>
            </w:r>
          </w:p>
          <w:p w:rsidR="00846644" w:rsidRPr="00846644" w:rsidRDefault="00846644" w:rsidP="00846644">
            <w:pPr>
              <w:spacing w:after="16"/>
              <w:rPr>
                <w:rFonts w:ascii="Times New Roman" w:eastAsia="Calibri" w:hAnsi="Times New Roman"/>
                <w:color w:val="000000"/>
                <w:sz w:val="20"/>
                <w:szCs w:val="20"/>
              </w:rPr>
            </w:pPr>
            <w:r w:rsidRPr="00846644">
              <w:rPr>
                <w:rFonts w:ascii="Times New Roman" w:hAnsi="Times New Roman"/>
                <w:color w:val="000000"/>
                <w:sz w:val="20"/>
                <w:szCs w:val="20"/>
              </w:rPr>
              <w:t xml:space="preserve">«Хитрый кот» (мл.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 </w:t>
            </w:r>
          </w:p>
        </w:tc>
        <w:tc>
          <w:tcPr>
            <w:tcW w:w="450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46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Шапочка кота.  Ведущийребенок. Дети повторяют за ним все движения. Танцевать легко и непринужденно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7                                  февраль</w:t>
      </w:r>
    </w:p>
    <w:tbl>
      <w:tblPr>
        <w:tblStyle w:val="TableGrid"/>
        <w:tblW w:w="15420" w:type="dxa"/>
        <w:tblInd w:w="-108" w:type="dxa"/>
        <w:tblCellMar>
          <w:top w:w="51" w:type="dxa"/>
          <w:left w:w="108" w:type="dxa"/>
          <w:right w:w="96" w:type="dxa"/>
        </w:tblCellMar>
        <w:tblLook w:val="04A0" w:firstRow="1" w:lastRow="0" w:firstColumn="1" w:lastColumn="0" w:noHBand="0" w:noVBand="1"/>
      </w:tblPr>
      <w:tblGrid>
        <w:gridCol w:w="2804"/>
        <w:gridCol w:w="1841"/>
        <w:gridCol w:w="2976"/>
        <w:gridCol w:w="3681"/>
        <w:gridCol w:w="4118"/>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13"/>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«Мишка пришел в гости»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4"/>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Мишка здоровается ритмично, постараться ответить так же. </w:t>
            </w:r>
          </w:p>
        </w:tc>
      </w:tr>
      <w:tr w:rsidR="00846644" w:rsidRPr="00846644" w:rsidTr="00846644">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«Ходьба и бег»»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Все дети выполняют движения по показу педагога. Предварительно выполнять упражнение без муз. сопровождения.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«Летчики» Е. Тиличеевой «Где наши ручки?»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846644" w:rsidRPr="00846644" w:rsidTr="00846644">
        <w:trPr>
          <w:trHeight w:val="113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9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упражнение три раза, надувая шарики разного размера </w:t>
            </w:r>
          </w:p>
        </w:tc>
      </w:tr>
      <w:tr w:rsidR="00846644" w:rsidRPr="00846644" w:rsidTr="00846644">
        <w:trPr>
          <w:trHeight w:val="68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«Немецкий танец» 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Бетховена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 Учить соотносить характер музыки с движениями.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Обращать внимание детей на средства музыкаль. выразительности </w:t>
            </w:r>
          </w:p>
        </w:tc>
      </w:tr>
      <w:tr w:rsidR="00846644" w:rsidRPr="00846644" w:rsidTr="00846644">
        <w:trPr>
          <w:trHeight w:val="147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Рустамова </w:t>
            </w:r>
          </w:p>
          <w:p w:rsidR="00846644" w:rsidRPr="00846644" w:rsidRDefault="00846644" w:rsidP="00846644">
            <w:pPr>
              <w:spacing w:after="44"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Г. Эрнесакса «Песенка про хомячка» Л.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Абелян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Вызвать желающих спеть сольно и показывать, как едет машина (топотушки), паровоз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7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«Дети и медведь»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Верховенца. </w:t>
            </w:r>
          </w:p>
        </w:tc>
        <w:tc>
          <w:tcPr>
            <w:tcW w:w="3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Разучивание правил игры, объяснение и показ педагога, правильно выполнять танцевальные движения </w:t>
            </w:r>
          </w:p>
        </w:tc>
      </w:tr>
    </w:tbl>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№8                                    февраль </w:t>
      </w:r>
    </w:p>
    <w:tbl>
      <w:tblPr>
        <w:tblStyle w:val="TableGrid"/>
        <w:tblW w:w="15420" w:type="dxa"/>
        <w:tblInd w:w="-108" w:type="dxa"/>
        <w:tblCellMar>
          <w:top w:w="51" w:type="dxa"/>
          <w:left w:w="108" w:type="dxa"/>
          <w:right w:w="64"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67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куклой»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Кукла здоровается ритмично, постараться ответить так же. </w:t>
            </w:r>
          </w:p>
        </w:tc>
      </w:tr>
      <w:tr w:rsidR="00846644" w:rsidRPr="00846644" w:rsidTr="00846644">
        <w:trPr>
          <w:trHeight w:val="118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Игра»Пузырь» «Марш»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Все дети выполняют движения по показу педагога. Предварительно выполнять упражнение без муз. сопровождения.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8"/>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«Летчики»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«Где наши ручки?» Е. </w:t>
            </w:r>
          </w:p>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«Хлоп-хлоп»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846644" w:rsidRPr="00846644" w:rsidTr="00846644">
        <w:trPr>
          <w:trHeight w:val="95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«Овечка»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упражнение три раза, надувая шарики разного размера, проговаривать слова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28"/>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hAnsi="Times New Roman"/>
                <w:color w:val="000000"/>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Часы</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Ф. Ахметова</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поскакать на коне </w:t>
            </w:r>
          </w:p>
        </w:tc>
      </w:tr>
      <w:tr w:rsidR="00846644" w:rsidRPr="00846644" w:rsidTr="00846644">
        <w:trPr>
          <w:trHeight w:val="190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line="256" w:lineRule="auto"/>
              <w:ind w:right="147"/>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Рустамова «Паровоз» Г. </w:t>
            </w:r>
          </w:p>
          <w:p w:rsidR="00846644" w:rsidRPr="00846644" w:rsidRDefault="00846644" w:rsidP="00846644">
            <w:pPr>
              <w:spacing w:after="46" w:line="237" w:lineRule="auto"/>
              <w:ind w:right="303"/>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«Песенка про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хомячка» Л. Абелян</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Вызвать желающих спеть сольно и показывать, как едет паровоз и как гудит.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«Колпачок»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Ведущий-колпачок. (ребенок) Объяснение и показ педагога, правильно выполнять танцевальные движения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март </w:t>
      </w:r>
    </w:p>
    <w:tbl>
      <w:tblPr>
        <w:tblStyle w:val="TableGrid"/>
        <w:tblW w:w="15420" w:type="dxa"/>
        <w:tblInd w:w="-108" w:type="dxa"/>
        <w:tblCellMar>
          <w:top w:w="51" w:type="dxa"/>
          <w:left w:w="108" w:type="dxa"/>
          <w:right w:w="56" w:type="dxa"/>
        </w:tblCellMar>
        <w:tblLook w:val="04A0" w:firstRow="1" w:lastRow="0" w:firstColumn="1" w:lastColumn="0" w:noHBand="0" w:noVBand="1"/>
      </w:tblPr>
      <w:tblGrid>
        <w:gridCol w:w="3164"/>
        <w:gridCol w:w="2774"/>
        <w:gridCol w:w="2750"/>
        <w:gridCol w:w="3632"/>
        <w:gridCol w:w="3100"/>
      </w:tblGrid>
      <w:tr w:rsidR="00846644" w:rsidRPr="00846644" w:rsidTr="00846644">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443"/>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Игра»Пузырь»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Е. Тиличеевой </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1"/>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Все дети выполняют движения по показу педагога. Предварительно выполнять упражнение без муз. сопровождения. </w:t>
            </w:r>
          </w:p>
        </w:tc>
      </w:tr>
      <w:tr w:rsidR="00846644" w:rsidRPr="00846644" w:rsidTr="00846644">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 «Где наши ручки?» Е. </w:t>
            </w:r>
          </w:p>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«Хлоп-хлоп» </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интонационного и звуковысотного слуха. Доставлять детям радость от своего выступления.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846644" w:rsidRPr="00846644" w:rsidTr="00846644">
        <w:trPr>
          <w:trHeight w:val="856"/>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«Овечка»</w:t>
            </w:r>
            <w:r w:rsidRPr="00846644">
              <w:rPr>
                <w:rFonts w:ascii="Times New Roman" w:hAnsi="Times New Roman"/>
                <w:b/>
                <w:color w:val="000000"/>
                <w:sz w:val="20"/>
                <w:szCs w:val="20"/>
              </w:rPr>
              <w:t xml:space="preserve"> </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 разными интонациями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Выполнять упражнение три раза, надувая шарики разного размера, проговаривать слова </w:t>
            </w:r>
          </w:p>
        </w:tc>
      </w:tr>
      <w:tr w:rsidR="00846644" w:rsidRPr="00846644" w:rsidTr="00846644">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6"/>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hAnsi="Times New Roman"/>
                <w:b/>
                <w:sz w:val="20"/>
                <w:szCs w:val="20"/>
              </w:rPr>
              <w:t>УМК</w:t>
            </w:r>
            <w:r w:rsidRPr="00846644">
              <w:rPr>
                <w:rFonts w:ascii="Times New Roman" w:hAnsi="Times New Roman"/>
                <w:sz w:val="20"/>
                <w:szCs w:val="20"/>
              </w:rPr>
              <w:t>: «Самолеты», муз. А. Монасыйпова</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развивать наблюдательность и логическое, образное мышление, учить сравнивать характер обеих пьес: их различия и особенности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Покачать воображаемую куклу, поскакать на коне </w:t>
            </w:r>
          </w:p>
        </w:tc>
      </w:tr>
      <w:tr w:rsidR="00846644" w:rsidRPr="00846644" w:rsidTr="00846644">
        <w:trPr>
          <w:trHeight w:val="139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Рустамова </w:t>
            </w:r>
          </w:p>
          <w:p w:rsidR="00846644" w:rsidRPr="00846644" w:rsidRDefault="00846644" w:rsidP="00846644">
            <w:pPr>
              <w:spacing w:after="44"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Г. Эрнесакса «Песенка про хомячка» 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Абелян </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Вызвать желающих спеть сольно и показывать, как едет паровоз и как гудит. </w:t>
            </w:r>
          </w:p>
        </w:tc>
      </w:tr>
      <w:tr w:rsidR="00846644" w:rsidRPr="00846644" w:rsidTr="00846644">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277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75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w:t>
            </w:r>
          </w:p>
          <w:p w:rsidR="00846644" w:rsidRPr="00846644" w:rsidRDefault="00846644" w:rsidP="00846644">
            <w:pPr>
              <w:ind w:right="782"/>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«Колпачок» Игнра «Летчики, на аэродром!» </w:t>
            </w:r>
          </w:p>
        </w:tc>
        <w:tc>
          <w:tcPr>
            <w:tcW w:w="363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10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Ведущий-колпачок. (ребенок) Объяснение и показ педагога, правильно выполнять танцевальные движения </w:t>
            </w:r>
          </w:p>
        </w:tc>
      </w:tr>
    </w:tbl>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17"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№2                                    март</w:t>
      </w:r>
    </w:p>
    <w:tbl>
      <w:tblPr>
        <w:tblStyle w:val="TableGrid"/>
        <w:tblW w:w="15420" w:type="dxa"/>
        <w:tblInd w:w="-108" w:type="dxa"/>
        <w:tblCellMar>
          <w:top w:w="51" w:type="dxa"/>
          <w:left w:w="108" w:type="dxa"/>
          <w:right w:w="58"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1"/>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82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1"/>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собачкой»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Собачка здоровается ритмично, постараться ответить так же. </w:t>
            </w:r>
          </w:p>
        </w:tc>
      </w:tr>
      <w:tr w:rsidR="00846644" w:rsidRPr="00846644" w:rsidTr="00846644">
        <w:trPr>
          <w:trHeight w:val="85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«Скачут по дорожке»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А. Филиппенко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Все дети выполняют движения по показу педагога.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Останавливаться с окончанием музыки </w:t>
            </w:r>
          </w:p>
        </w:tc>
      </w:tr>
      <w:tr w:rsidR="00846644" w:rsidRPr="00846644" w:rsidTr="00846644">
        <w:trPr>
          <w:trHeight w:val="68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 w:line="273"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«Спой и сыграй сове имя»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собачки»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интонационного и звуковысотного слуха. Доставлять детям радость от своего выступления.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Педагог поет только первый куплет, затем пропевает имя одного ребенка, он отвечает и хлопает в ладоши. </w:t>
            </w:r>
          </w:p>
        </w:tc>
      </w:tr>
      <w:tr w:rsidR="00846644" w:rsidRPr="00846644" w:rsidTr="00846644">
        <w:trPr>
          <w:trHeight w:val="70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«Два ежа»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потешкой.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Разучивать в медленном темпе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Грибоедова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Рустамова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«Воробей» В. Герчик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беседа по ее содержанию и о характере музыки. Вызвать желающих спеть сольно и по подгруппам.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платочком»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с платочком»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Разноцветные платочки по количеству детей. Дети выполняют движения под пение и показ педагога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3                                март </w:t>
      </w:r>
    </w:p>
    <w:tbl>
      <w:tblPr>
        <w:tblStyle w:val="TableGrid"/>
        <w:tblW w:w="15420" w:type="dxa"/>
        <w:tblInd w:w="-108" w:type="dxa"/>
        <w:tblCellMar>
          <w:top w:w="51" w:type="dxa"/>
          <w:left w:w="103" w:type="dxa"/>
          <w:right w:w="58" w:type="dxa"/>
        </w:tblCellMar>
        <w:tblLook w:val="04A0" w:firstRow="1" w:lastRow="0" w:firstColumn="1" w:lastColumn="0" w:noHBand="0" w:noVBand="1"/>
      </w:tblPr>
      <w:tblGrid>
        <w:gridCol w:w="2801"/>
        <w:gridCol w:w="1839"/>
        <w:gridCol w:w="2981"/>
        <w:gridCol w:w="4248"/>
        <w:gridCol w:w="3551"/>
      </w:tblGrid>
      <w:tr w:rsidR="00846644" w:rsidRPr="00846644" w:rsidTr="00846644">
        <w:trPr>
          <w:trHeight w:val="838"/>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ind w:right="4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047"/>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«Поздоровайся с ежиком»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6"/>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Ежик здоровается ритмично, постараться ответить так же. </w:t>
            </w:r>
          </w:p>
        </w:tc>
      </w:tr>
      <w:tr w:rsidR="00846644" w:rsidRPr="00846644" w:rsidTr="00846644">
        <w:trPr>
          <w:trHeight w:val="1235"/>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«Ходьба и бег»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«Хлоп-хлоп»  (Полька)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детей выполнять шаг с носка. Развивать координацию движений рук и ног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Один держит руки ладонями вверх, другой по ним легко ударяет, затем пары меняются. Похвалить всех детей </w:t>
            </w:r>
          </w:p>
        </w:tc>
      </w:tr>
      <w:tr w:rsidR="00846644" w:rsidRPr="00846644" w:rsidTr="00846644">
        <w:trPr>
          <w:trHeight w:val="1390"/>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«Ежик» </w:t>
            </w:r>
          </w:p>
          <w:p w:rsidR="00846644" w:rsidRPr="00846644" w:rsidRDefault="00846644" w:rsidP="00846644">
            <w:pPr>
              <w:ind w:right="97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«Узнай свой инструмент» Пляска для ежика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ритмического слуха. Слышать и различать двухчастную форму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Собачка с ответами путается, ей помогают дети. Выложить ритмический рисунок на фланелеграфе. </w:t>
            </w:r>
          </w:p>
        </w:tc>
      </w:tr>
      <w:tr w:rsidR="00846644" w:rsidRPr="00846644" w:rsidTr="00846644">
        <w:trPr>
          <w:trHeight w:val="770"/>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«Два ежа»</w:t>
            </w:r>
            <w:r w:rsidRPr="00846644">
              <w:rPr>
                <w:rFonts w:ascii="Times New Roman" w:hAnsi="Times New Roman"/>
                <w:b/>
                <w:color w:val="000000"/>
                <w:sz w:val="20"/>
                <w:szCs w:val="20"/>
              </w:rPr>
              <w:t xml:space="preserve">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Проговаривать текст четко, ритмично, с разными интонациями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потешкой.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Разучивать в медленном темпе </w:t>
            </w:r>
          </w:p>
        </w:tc>
      </w:tr>
      <w:tr w:rsidR="00846644" w:rsidRPr="00846644" w:rsidTr="00846644">
        <w:trPr>
          <w:trHeight w:val="1114"/>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2"/>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«Ежик» Д. Кабалевского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Предложить нарисовать ежика (в группе) </w:t>
            </w:r>
          </w:p>
        </w:tc>
      </w:tr>
      <w:tr w:rsidR="00846644" w:rsidRPr="00846644" w:rsidTr="00846644">
        <w:trPr>
          <w:trHeight w:val="1390"/>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Р.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Рустамова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«Воробей» В. Герчик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«Ежик» (попевка)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беседа по ее содержанию и о характере музыки. Вызвать желающих спеть сольно и по подгруппам. </w:t>
            </w:r>
          </w:p>
        </w:tc>
      </w:tr>
      <w:tr w:rsidR="00846644" w:rsidRPr="00846644" w:rsidTr="00846644">
        <w:trPr>
          <w:trHeight w:val="1390"/>
        </w:trPr>
        <w:tc>
          <w:tcPr>
            <w:tcW w:w="28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9" w:type="dxa"/>
            <w:tcBorders>
              <w:top w:val="single" w:sz="4" w:space="0" w:color="000000"/>
              <w:left w:val="single" w:sz="4" w:space="0" w:color="000000"/>
              <w:bottom w:val="single" w:sz="4" w:space="0" w:color="000000"/>
              <w:right w:val="single" w:sz="8"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981" w:type="dxa"/>
            <w:tcBorders>
              <w:top w:val="single" w:sz="4" w:space="0" w:color="000000"/>
              <w:left w:val="single" w:sz="8"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с ежиком»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с платочком» </w:t>
            </w:r>
          </w:p>
        </w:tc>
        <w:tc>
          <w:tcPr>
            <w:tcW w:w="424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умение сочетать музыку с движением и менять его в соответствии с изменением музыки </w:t>
            </w:r>
          </w:p>
        </w:tc>
        <w:tc>
          <w:tcPr>
            <w:tcW w:w="3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Объяснение правил игры. Разноцветные платочки по количеству детей. Дети выполняют движения под пение и показ педагога </w:t>
            </w:r>
          </w:p>
        </w:tc>
      </w:tr>
    </w:tbl>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26"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r w:rsidRPr="00846644">
        <w:rPr>
          <w:rFonts w:ascii="Times New Roman" w:eastAsia="Calibri" w:hAnsi="Times New Roman" w:cs="Times New Roman"/>
          <w:color w:val="000000"/>
          <w:sz w:val="20"/>
          <w:szCs w:val="20"/>
          <w:lang w:eastAsia="ru-RU"/>
        </w:rPr>
        <w:t xml:space="preserve">                                                        </w:t>
      </w:r>
    </w:p>
    <w:p w:rsidR="00846644" w:rsidRPr="00846644" w:rsidRDefault="00846644" w:rsidP="00846644">
      <w:pPr>
        <w:spacing w:after="26"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26"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№4                                    март</w:t>
      </w:r>
    </w:p>
    <w:tbl>
      <w:tblPr>
        <w:tblStyle w:val="TableGrid"/>
        <w:tblW w:w="15420" w:type="dxa"/>
        <w:tblInd w:w="-108" w:type="dxa"/>
        <w:tblCellMar>
          <w:top w:w="50" w:type="dxa"/>
          <w:left w:w="108" w:type="dxa"/>
          <w:right w:w="55"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00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3"/>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Импровизация «Поздоровайся интересно и необычно»</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Вызвать ребенка только  по его желанию. Похвалить его </w:t>
            </w:r>
          </w:p>
        </w:tc>
      </w:tr>
      <w:tr w:rsidR="00846644" w:rsidRPr="00846644" w:rsidTr="00846644">
        <w:trPr>
          <w:trHeight w:val="779"/>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при бодрой ходьбе  «тянуть» носочек вниз.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со сменой направления. Девочки – большие мячики, мальчики – маленькие, затем дети меняются ролями. </w:t>
            </w:r>
          </w:p>
        </w:tc>
      </w:tr>
      <w:tr w:rsidR="00846644" w:rsidRPr="00846644" w:rsidTr="00846644">
        <w:trPr>
          <w:trHeight w:val="103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7"/>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«Ежик»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для ежика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Собачка с ответами путается, ей помогают дети. Выложить ритмический рисунок на фланелеграфе. </w:t>
            </w:r>
          </w:p>
        </w:tc>
      </w:tr>
      <w:tr w:rsidR="00846644" w:rsidRPr="00846644" w:rsidTr="00846644">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«Два ежа»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потешкой.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Разучивать в медленном темпе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37"/>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hAnsi="Times New Roman"/>
                <w:b/>
                <w:sz w:val="20"/>
                <w:szCs w:val="20"/>
              </w:rPr>
              <w:t>УМК</w:t>
            </w:r>
            <w:r w:rsidRPr="00846644">
              <w:rPr>
                <w:rFonts w:ascii="Times New Roman" w:hAnsi="Times New Roman"/>
                <w:sz w:val="20"/>
                <w:szCs w:val="20"/>
              </w:rPr>
              <w:t>: «Самолеты», муз. А. Монасыйпова</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0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Предложить станцевать вальс  руками.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«Воробей» В. Герчик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 «Ежик» (попевка)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«Новый дом» Р. Бойко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беседа по ее содержанию и о характере музыки. Попросить нарисовать дом для ежика (в группе) </w:t>
            </w:r>
          </w:p>
        </w:tc>
      </w:tr>
      <w:tr w:rsidR="00846644" w:rsidRPr="00846644" w:rsidTr="00846644">
        <w:trPr>
          <w:trHeight w:val="139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«Кто у нас хороший?»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Свободная пляска под любую веселую музыку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7"/>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Объяснение правил игры. Дети выполняют движения под пение и показ педагога, а в пляске свободно импровизируют. </w:t>
            </w:r>
          </w:p>
        </w:tc>
      </w:tr>
    </w:tbl>
    <w:p w:rsidR="00846644" w:rsidRPr="00846644" w:rsidRDefault="00846644" w:rsidP="00846644">
      <w:pPr>
        <w:spacing w:after="160" w:line="256" w:lineRule="auto"/>
        <w:ind w:right="219"/>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160" w:line="256" w:lineRule="auto"/>
        <w:ind w:right="219"/>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5                                 </w:t>
      </w:r>
      <w:r w:rsidRPr="00846644">
        <w:rPr>
          <w:rFonts w:ascii="Times New Roman" w:eastAsia="Times New Roman"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март</w:t>
      </w:r>
    </w:p>
    <w:tbl>
      <w:tblPr>
        <w:tblStyle w:val="TableGrid1"/>
        <w:tblW w:w="15329" w:type="dxa"/>
        <w:tblInd w:w="-108" w:type="dxa"/>
        <w:tblCellMar>
          <w:top w:w="51" w:type="dxa"/>
          <w:left w:w="106" w:type="dxa"/>
          <w:right w:w="49" w:type="dxa"/>
        </w:tblCellMar>
        <w:tblLook w:val="04A0" w:firstRow="1" w:lastRow="0" w:firstColumn="1" w:lastColumn="0" w:noHBand="0" w:noVBand="1"/>
      </w:tblPr>
      <w:tblGrid>
        <w:gridCol w:w="3047"/>
        <w:gridCol w:w="2913"/>
        <w:gridCol w:w="2541"/>
        <w:gridCol w:w="3719"/>
        <w:gridCol w:w="3109"/>
      </w:tblGrid>
      <w:tr w:rsidR="00846644" w:rsidRPr="00846644" w:rsidTr="00846644">
        <w:trPr>
          <w:trHeight w:val="844"/>
        </w:trPr>
        <w:tc>
          <w:tcPr>
            <w:tcW w:w="30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hAnsi="Times New Roman"/>
                <w:b/>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hAnsi="Times New Roman"/>
                <w:b/>
                <w:color w:val="000000"/>
                <w:sz w:val="20"/>
                <w:szCs w:val="20"/>
              </w:rPr>
            </w:pPr>
            <w:r w:rsidRPr="00846644">
              <w:rPr>
                <w:rFonts w:ascii="Times New Roman" w:hAnsi="Times New Roman"/>
                <w:b/>
                <w:color w:val="000000"/>
                <w:sz w:val="20"/>
                <w:szCs w:val="20"/>
              </w:rPr>
              <w:t xml:space="preserve">Раздел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hAnsi="Times New Roman"/>
                <w:b/>
                <w:color w:val="000000"/>
                <w:sz w:val="20"/>
                <w:szCs w:val="20"/>
              </w:rPr>
            </w:pPr>
            <w:r w:rsidRPr="00846644">
              <w:rPr>
                <w:rFonts w:ascii="Times New Roman" w:hAnsi="Times New Roman"/>
                <w:b/>
                <w:color w:val="000000"/>
                <w:sz w:val="20"/>
                <w:szCs w:val="20"/>
              </w:rPr>
              <w:t xml:space="preserve">Репертуар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hAnsi="Times New Roman"/>
                <w:b/>
                <w:color w:val="000000"/>
                <w:sz w:val="20"/>
                <w:szCs w:val="20"/>
              </w:rPr>
            </w:pPr>
            <w:r w:rsidRPr="00846644">
              <w:rPr>
                <w:rFonts w:ascii="Times New Roman" w:hAnsi="Times New Roman"/>
                <w:b/>
                <w:color w:val="000000"/>
                <w:sz w:val="20"/>
                <w:szCs w:val="20"/>
              </w:rPr>
              <w:t xml:space="preserve">Цели и задачи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hAnsi="Times New Roman"/>
                <w:b/>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ind w:right="2"/>
              <w:jc w:val="center"/>
              <w:rPr>
                <w:rFonts w:ascii="Times New Roman" w:hAnsi="Times New Roman"/>
                <w:b/>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674"/>
        </w:trPr>
        <w:tc>
          <w:tcPr>
            <w:tcW w:w="30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Приветствие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Приветствие «Доброе утро!»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мелодический и ритмический слух, Учить слышать смену частей музыки..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Предложить детям придумать свои варианты. Похвалить </w:t>
            </w:r>
          </w:p>
        </w:tc>
      </w:tr>
      <w:tr w:rsidR="00846644" w:rsidRPr="00846644" w:rsidTr="00846644">
        <w:trPr>
          <w:trHeight w:val="858"/>
        </w:trPr>
        <w:tc>
          <w:tcPr>
            <w:tcW w:w="30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r w:rsidRPr="00846644">
              <w:rPr>
                <w:rFonts w:ascii="Times New Roman" w:hAnsi="Times New Roman"/>
                <w:b/>
                <w:color w:val="000000"/>
                <w:sz w:val="20"/>
                <w:szCs w:val="20"/>
              </w:rPr>
              <w:t>УМК:</w:t>
            </w:r>
            <w:r w:rsidRPr="00846644">
              <w:rPr>
                <w:rFonts w:ascii="Times New Roman" w:hAnsi="Times New Roman"/>
                <w:i/>
                <w:color w:val="000000"/>
                <w:sz w:val="20"/>
                <w:szCs w:val="20"/>
              </w:rPr>
              <w:t xml:space="preserve"> </w:t>
            </w:r>
            <w:r w:rsidRPr="00846644">
              <w:rPr>
                <w:rFonts w:ascii="Times New Roman" w:hAnsi="Times New Roman"/>
                <w:color w:val="000000"/>
                <w:sz w:val="20"/>
                <w:szCs w:val="20"/>
              </w:rPr>
              <w:t xml:space="preserve"> «Элементы Татарского танца»</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пространственные представления. Учить детей самостоятельно выполнять упражнение.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Объяснение и показ педагога. Добиваться плавности движений, следить за осанкой </w:t>
            </w:r>
          </w:p>
        </w:tc>
      </w:tr>
      <w:tr w:rsidR="00846644" w:rsidRPr="00846644" w:rsidTr="00846644">
        <w:trPr>
          <w:trHeight w:val="960"/>
        </w:trPr>
        <w:tc>
          <w:tcPr>
            <w:tcW w:w="30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52" w:line="237" w:lineRule="auto"/>
              <w:rPr>
                <w:rFonts w:ascii="Times New Roman" w:hAnsi="Times New Roman"/>
                <w:b/>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«Две гусеницы» - двухголосие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76" w:lineRule="auto"/>
              <w:ind w:right="24"/>
              <w:jc w:val="both"/>
              <w:rPr>
                <w:rFonts w:ascii="Times New Roman" w:hAnsi="Times New Roman"/>
                <w:b/>
                <w:color w:val="000000"/>
                <w:sz w:val="20"/>
                <w:szCs w:val="20"/>
              </w:rPr>
            </w:pPr>
            <w:r w:rsidRPr="00846644">
              <w:rPr>
                <w:rFonts w:ascii="Times New Roman" w:hAnsi="Times New Roman"/>
                <w:color w:val="000000"/>
                <w:sz w:val="20"/>
                <w:szCs w:val="20"/>
              </w:rPr>
              <w:t xml:space="preserve">Учить детей играть ритмично, глядя на ритмический рисунок.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внимание, чувство ритма, память.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Прохлопать ритм вместе с педагогом, затем по фразам  на бубне. </w:t>
            </w:r>
          </w:p>
        </w:tc>
      </w:tr>
      <w:tr w:rsidR="00846644" w:rsidRPr="00846644" w:rsidTr="00846644">
        <w:trPr>
          <w:trHeight w:val="978"/>
        </w:trPr>
        <w:tc>
          <w:tcPr>
            <w:tcW w:w="3047"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5"/>
              <w:rPr>
                <w:rFonts w:ascii="Times New Roman" w:hAnsi="Times New Roman"/>
                <w:b/>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rPr>
                <w:rFonts w:ascii="Times New Roman" w:hAnsi="Times New Roman"/>
                <w:b/>
                <w:color w:val="000000"/>
                <w:sz w:val="20"/>
                <w:szCs w:val="20"/>
              </w:rPr>
            </w:pPr>
            <w:r w:rsidRPr="00846644">
              <w:rPr>
                <w:rFonts w:ascii="Times New Roman" w:hAnsi="Times New Roman"/>
                <w:color w:val="000000"/>
                <w:sz w:val="20"/>
                <w:szCs w:val="20"/>
              </w:rPr>
              <w:t xml:space="preserve">«Мама» </w:t>
            </w:r>
          </w:p>
          <w:p w:rsidR="00846644" w:rsidRPr="00846644" w:rsidRDefault="00846644" w:rsidP="00846644">
            <w:pPr>
              <w:spacing w:after="23"/>
              <w:rPr>
                <w:rFonts w:ascii="Times New Roman" w:hAnsi="Times New Roman"/>
                <w:b/>
                <w:color w:val="000000"/>
                <w:sz w:val="20"/>
                <w:szCs w:val="20"/>
              </w:rPr>
            </w:pPr>
            <w:r w:rsidRPr="00846644">
              <w:rPr>
                <w:rFonts w:ascii="Times New Roman" w:hAnsi="Times New Roman"/>
                <w:color w:val="000000"/>
                <w:sz w:val="20"/>
                <w:szCs w:val="20"/>
              </w:rPr>
              <w:t xml:space="preserve">«Гномы»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«Кот Мурлыка»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Укреплять мелкую моторику.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память, ритмический слух и интонационную выразительность.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rPr>
                <w:rFonts w:ascii="Times New Roman" w:hAnsi="Times New Roman"/>
                <w:b/>
                <w:color w:val="000000"/>
                <w:sz w:val="20"/>
                <w:szCs w:val="20"/>
              </w:rPr>
            </w:pPr>
            <w:r w:rsidRPr="00846644">
              <w:rPr>
                <w:rFonts w:ascii="Times New Roman" w:hAnsi="Times New Roman"/>
                <w:color w:val="000000"/>
                <w:sz w:val="20"/>
                <w:szCs w:val="20"/>
              </w:rPr>
              <w:t xml:space="preserve">Разучивать текст в медленном темпе, затем добавить жесты.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Четко проговаривать текст. </w:t>
            </w:r>
          </w:p>
        </w:tc>
      </w:tr>
      <w:tr w:rsidR="00846644" w:rsidRPr="00846644" w:rsidTr="00846644">
        <w:trPr>
          <w:trHeight w:val="1216"/>
        </w:trPr>
        <w:tc>
          <w:tcPr>
            <w:tcW w:w="3047"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Слушание музыки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hAnsi="Times New Roman"/>
                <w:b/>
                <w:color w:val="000000"/>
                <w:sz w:val="20"/>
                <w:szCs w:val="20"/>
              </w:rPr>
            </w:pPr>
            <w:r w:rsidRPr="00846644">
              <w:rPr>
                <w:rFonts w:ascii="Times New Roman" w:hAnsi="Times New Roman"/>
                <w:color w:val="000000"/>
                <w:sz w:val="20"/>
                <w:szCs w:val="20"/>
              </w:rPr>
              <w:t xml:space="preserve">«Марш Черномогра» М.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Глинки </w:t>
            </w:r>
          </w:p>
          <w:p w:rsidR="00846644" w:rsidRPr="00846644" w:rsidRDefault="00846644" w:rsidP="00846644">
            <w:pPr>
              <w:spacing w:after="22"/>
              <w:rPr>
                <w:rFonts w:ascii="Times New Roman" w:hAnsi="Times New Roman"/>
                <w:b/>
                <w:color w:val="000000"/>
                <w:sz w:val="20"/>
                <w:szCs w:val="20"/>
              </w:rPr>
            </w:pPr>
            <w:r w:rsidRPr="00846644">
              <w:rPr>
                <w:rFonts w:ascii="Times New Roman" w:hAnsi="Times New Roman"/>
                <w:color w:val="000000"/>
                <w:sz w:val="20"/>
                <w:szCs w:val="20"/>
              </w:rPr>
              <w:t xml:space="preserve">«Песнь жаворонка» П.Чайковского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детей чувствовать и воспринимать музыку, высказываться о ней. Развивать эмоциональную отзывчивость.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
              <w:rPr>
                <w:rFonts w:ascii="Times New Roman" w:hAnsi="Times New Roman"/>
                <w:b/>
                <w:color w:val="000000"/>
                <w:sz w:val="20"/>
                <w:szCs w:val="20"/>
              </w:rPr>
            </w:pPr>
            <w:r w:rsidRPr="00846644">
              <w:rPr>
                <w:rFonts w:ascii="Times New Roman" w:hAnsi="Times New Roman"/>
                <w:color w:val="000000"/>
                <w:sz w:val="20"/>
                <w:szCs w:val="20"/>
              </w:rPr>
              <w:t xml:space="preserve">Всю беседу по пьесам построить на сравнении их характеров. Дети придумывают названия </w:t>
            </w:r>
          </w:p>
        </w:tc>
      </w:tr>
      <w:tr w:rsidR="00846644" w:rsidRPr="00846644" w:rsidTr="00846644">
        <w:trPr>
          <w:trHeight w:val="1214"/>
        </w:trPr>
        <w:tc>
          <w:tcPr>
            <w:tcW w:w="3047" w:type="dxa"/>
            <w:tcBorders>
              <w:top w:val="single" w:sz="4" w:space="0" w:color="000000"/>
              <w:left w:val="single" w:sz="4" w:space="0" w:color="000000"/>
              <w:bottom w:val="single" w:sz="4" w:space="0" w:color="000000"/>
              <w:right w:val="single" w:sz="4" w:space="0" w:color="000000"/>
            </w:tcBorders>
            <w:vAlign w:val="center"/>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p w:rsidR="00846644" w:rsidRPr="00846644" w:rsidRDefault="00846644" w:rsidP="00846644">
            <w:pPr>
              <w:rPr>
                <w:rFonts w:ascii="Times New Roman" w:hAnsi="Times New Roman"/>
                <w:color w:val="000000"/>
                <w:sz w:val="20"/>
                <w:szCs w:val="20"/>
              </w:rPr>
            </w:pP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hAnsi="Times New Roman"/>
                <w:b/>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hAnsi="Times New Roman"/>
                <w:b/>
                <w:color w:val="000000"/>
                <w:sz w:val="20"/>
                <w:szCs w:val="20"/>
              </w:rPr>
            </w:pPr>
            <w:r w:rsidRPr="00846644">
              <w:rPr>
                <w:rFonts w:ascii="Times New Roman" w:hAnsi="Times New Roman"/>
                <w:color w:val="000000"/>
                <w:sz w:val="20"/>
                <w:szCs w:val="20"/>
              </w:rPr>
              <w:t xml:space="preserve">Мажорные трезвучия </w:t>
            </w:r>
          </w:p>
          <w:p w:rsidR="00846644" w:rsidRPr="00846644" w:rsidRDefault="00846644" w:rsidP="00846644">
            <w:pPr>
              <w:spacing w:after="26"/>
              <w:rPr>
                <w:rFonts w:ascii="Times New Roman" w:hAnsi="Times New Roman"/>
                <w:b/>
                <w:color w:val="000000"/>
                <w:sz w:val="20"/>
                <w:szCs w:val="20"/>
              </w:rPr>
            </w:pPr>
            <w:r w:rsidRPr="00846644">
              <w:rPr>
                <w:rFonts w:ascii="Times New Roman" w:hAnsi="Times New Roman"/>
                <w:color w:val="000000"/>
                <w:sz w:val="20"/>
                <w:szCs w:val="20"/>
              </w:rPr>
              <w:t xml:space="preserve">«Идет весна» </w:t>
            </w:r>
          </w:p>
          <w:p w:rsidR="00846644" w:rsidRPr="00846644" w:rsidRDefault="00846644" w:rsidP="00846644">
            <w:pPr>
              <w:spacing w:after="25"/>
              <w:rPr>
                <w:rFonts w:ascii="Times New Roman" w:hAnsi="Times New Roman"/>
                <w:b/>
                <w:color w:val="000000"/>
                <w:sz w:val="20"/>
                <w:szCs w:val="20"/>
              </w:rPr>
            </w:pPr>
            <w:r w:rsidRPr="00846644">
              <w:rPr>
                <w:rFonts w:ascii="Times New Roman" w:hAnsi="Times New Roman"/>
                <w:color w:val="000000"/>
                <w:sz w:val="20"/>
                <w:szCs w:val="20"/>
              </w:rPr>
              <w:t xml:space="preserve">«Солнечная капель»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«Будем моряками»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  правильно интонировать интервалы, передавать в пении веселый характер песни, чисто интонировать мелодию.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Показывает рукой движение мелодии, четко проговаривая слова. </w:t>
            </w:r>
          </w:p>
        </w:tc>
      </w:tr>
      <w:tr w:rsidR="00846644" w:rsidRPr="00846644" w:rsidTr="00846644">
        <w:trPr>
          <w:trHeight w:val="1407"/>
        </w:trPr>
        <w:tc>
          <w:tcPr>
            <w:tcW w:w="304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Художественно</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эстетическое развитие» </w:t>
            </w:r>
          </w:p>
        </w:tc>
        <w:tc>
          <w:tcPr>
            <w:tcW w:w="291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Пляска, игра </w:t>
            </w:r>
          </w:p>
        </w:tc>
        <w:tc>
          <w:tcPr>
            <w:tcW w:w="25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rPr>
                <w:rFonts w:ascii="Times New Roman" w:hAnsi="Times New Roman"/>
                <w:b/>
                <w:color w:val="000000"/>
                <w:sz w:val="20"/>
                <w:szCs w:val="20"/>
              </w:rPr>
            </w:pPr>
            <w:r w:rsidRPr="00846644">
              <w:rPr>
                <w:rFonts w:ascii="Times New Roman" w:hAnsi="Times New Roman"/>
                <w:color w:val="000000"/>
                <w:sz w:val="20"/>
                <w:szCs w:val="20"/>
              </w:rPr>
              <w:t xml:space="preserve">«Полька с поворотами» </w:t>
            </w:r>
          </w:p>
          <w:p w:rsidR="00846644" w:rsidRPr="00846644" w:rsidRDefault="00846644" w:rsidP="00846644">
            <w:pPr>
              <w:spacing w:after="23"/>
              <w:rPr>
                <w:rFonts w:ascii="Times New Roman" w:hAnsi="Times New Roman"/>
                <w:b/>
                <w:color w:val="000000"/>
                <w:sz w:val="20"/>
                <w:szCs w:val="20"/>
              </w:rPr>
            </w:pPr>
            <w:r w:rsidRPr="00846644">
              <w:rPr>
                <w:rFonts w:ascii="Times New Roman" w:hAnsi="Times New Roman"/>
                <w:color w:val="000000"/>
                <w:sz w:val="20"/>
                <w:szCs w:val="20"/>
              </w:rPr>
              <w:t xml:space="preserve">Ю. Чичкова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Игра «Бездомный заяц» </w:t>
            </w:r>
          </w:p>
        </w:tc>
        <w:tc>
          <w:tcPr>
            <w:tcW w:w="371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ориентироваться в зале, выполнять различные перестроения .развивать быстроту реакции, выносливость </w:t>
            </w:r>
          </w:p>
        </w:tc>
        <w:tc>
          <w:tcPr>
            <w:tcW w:w="310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Объяснение и показ правил игры. Выбирать водящего по желанию детей. </w:t>
            </w:r>
          </w:p>
        </w:tc>
      </w:tr>
    </w:tbl>
    <w:p w:rsidR="00846644" w:rsidRPr="00846644" w:rsidRDefault="00846644" w:rsidP="00846644">
      <w:pPr>
        <w:spacing w:after="34"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576"/>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март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85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зайчиком»</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здоровается ритмично, постараться ответить так же. </w:t>
            </w:r>
          </w:p>
        </w:tc>
      </w:tr>
      <w:tr w:rsidR="00846644" w:rsidRPr="00846644" w:rsidTr="00846644">
        <w:trPr>
          <w:trHeight w:val="11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7"/>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«тянуть» носочек вниз. Развивать координацию движений рук и ног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Напомнить движения зайчика,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Выполняют движения в парах, Идут под марш шеренгами навстречу друг другу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80"/>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Игра «Узнай инструмент» Пляска для зайчика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Зайчик «пляшет» на столе, дети ему ритмично хлопают </w:t>
            </w:r>
          </w:p>
        </w:tc>
      </w:tr>
      <w:tr w:rsidR="00846644" w:rsidRPr="00846644" w:rsidTr="00846644">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«Два ежа»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«Шарик»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«Капуста»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без сопровождения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line="256" w:lineRule="auto"/>
              <w:ind w:right="92"/>
              <w:rPr>
                <w:rFonts w:ascii="Times New Roman" w:eastAsia="Calibri" w:hAnsi="Times New Roman"/>
                <w:color w:val="000000"/>
                <w:sz w:val="20"/>
                <w:szCs w:val="20"/>
              </w:rPr>
            </w:pPr>
            <w:r w:rsidRPr="00846644">
              <w:rPr>
                <w:rFonts w:ascii="Times New Roman" w:hAnsi="Times New Roman"/>
                <w:color w:val="000000"/>
                <w:sz w:val="20"/>
                <w:szCs w:val="20"/>
              </w:rPr>
              <w:t xml:space="preserve">«Ежик» Д. Кабалевского «Вальс»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Грибоедова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Одна группа детей двигается, другая наблюдает и наоборот Импровизировать под вальс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«Воробей» В. Герчик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«Ежик» (попевка) </w:t>
            </w:r>
          </w:p>
          <w:p w:rsidR="00846644" w:rsidRPr="00846644" w:rsidRDefault="00846644" w:rsidP="00846644">
            <w:pPr>
              <w:spacing w:after="22"/>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«Новый дом» Р. Бойко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«Мы запели песенку»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«Машина»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Воспитывать коллективизм, сплоченность, развивать звуковысотный слух, создание радостной атмосферы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Спеть, показывая интервалы рукой. Последние звуки надо пропевать долго. Петь мелодию на любой слог </w:t>
            </w:r>
          </w:p>
        </w:tc>
      </w:tr>
      <w:tr w:rsidR="00846644" w:rsidRPr="00846644" w:rsidTr="00846644">
        <w:trPr>
          <w:trHeight w:val="166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Колыбельная</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М. Яруллина; Ф. Батыршиной</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Объяснение правил игры.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Шапочка зайчика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выполняют движения под пение и показ педагога, а в пляске свободно импровизируют. </w:t>
            </w:r>
          </w:p>
        </w:tc>
      </w:tr>
    </w:tbl>
    <w:p w:rsidR="00846644" w:rsidRPr="00846644" w:rsidRDefault="00846644" w:rsidP="00846644">
      <w:pPr>
        <w:spacing w:after="0" w:line="256" w:lineRule="auto"/>
        <w:ind w:right="126"/>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26"/>
        <w:jc w:val="center"/>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p>
    <w:p w:rsidR="00846644" w:rsidRPr="00846644" w:rsidRDefault="00846644" w:rsidP="00846644">
      <w:pPr>
        <w:spacing w:after="0" w:line="256" w:lineRule="auto"/>
        <w:ind w:right="126"/>
        <w:jc w:val="center"/>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26"/>
        <w:jc w:val="center"/>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ind w:right="126"/>
        <w:jc w:val="center"/>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 7                                </w:t>
      </w:r>
      <w:r w:rsidRPr="00846644">
        <w:rPr>
          <w:rFonts w:ascii="Times New Roman" w:eastAsia="Times New Roman" w:hAnsi="Times New Roman" w:cs="Times New Roman"/>
          <w:color w:val="000000"/>
          <w:sz w:val="20"/>
          <w:szCs w:val="20"/>
          <w:lang w:eastAsia="ru-RU"/>
        </w:rPr>
        <w:t xml:space="preserve"> </w:t>
      </w:r>
      <w:r w:rsidRPr="00846644">
        <w:rPr>
          <w:rFonts w:ascii="Times New Roman" w:eastAsia="Times New Roman" w:hAnsi="Times New Roman" w:cs="Times New Roman"/>
          <w:b/>
          <w:bCs/>
          <w:color w:val="000000"/>
          <w:sz w:val="20"/>
          <w:szCs w:val="20"/>
          <w:lang w:eastAsia="ru-RU"/>
        </w:rPr>
        <w:t>март</w:t>
      </w:r>
    </w:p>
    <w:tbl>
      <w:tblPr>
        <w:tblStyle w:val="TableGrid2"/>
        <w:tblW w:w="15129" w:type="dxa"/>
        <w:tblInd w:w="-108" w:type="dxa"/>
        <w:tblCellMar>
          <w:top w:w="51" w:type="dxa"/>
          <w:left w:w="106" w:type="dxa"/>
          <w:right w:w="49" w:type="dxa"/>
        </w:tblCellMar>
        <w:tblLook w:val="04A0" w:firstRow="1" w:lastRow="0" w:firstColumn="1" w:lastColumn="0" w:noHBand="0" w:noVBand="1"/>
      </w:tblPr>
      <w:tblGrid>
        <w:gridCol w:w="3121"/>
        <w:gridCol w:w="2984"/>
        <w:gridCol w:w="2672"/>
        <w:gridCol w:w="3773"/>
        <w:gridCol w:w="2579"/>
      </w:tblGrid>
      <w:tr w:rsidR="00846644" w:rsidRPr="00846644" w:rsidTr="00846644">
        <w:trPr>
          <w:trHeight w:val="838"/>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hAnsi="Times New Roman"/>
                <w:b/>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hAnsi="Times New Roman"/>
                <w:b/>
                <w:color w:val="000000"/>
                <w:sz w:val="20"/>
                <w:szCs w:val="20"/>
              </w:rPr>
            </w:pPr>
            <w:r w:rsidRPr="00846644">
              <w:rPr>
                <w:rFonts w:ascii="Times New Roman" w:hAnsi="Times New Roman"/>
                <w:b/>
                <w:color w:val="000000"/>
                <w:sz w:val="20"/>
                <w:szCs w:val="20"/>
              </w:rPr>
              <w:t xml:space="preserve">Раздел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hAnsi="Times New Roman"/>
                <w:b/>
                <w:color w:val="000000"/>
                <w:sz w:val="20"/>
                <w:szCs w:val="20"/>
              </w:rPr>
            </w:pPr>
            <w:r w:rsidRPr="00846644">
              <w:rPr>
                <w:rFonts w:ascii="Times New Roman" w:hAnsi="Times New Roman"/>
                <w:b/>
                <w:color w:val="000000"/>
                <w:sz w:val="20"/>
                <w:szCs w:val="20"/>
              </w:rPr>
              <w:t xml:space="preserve">Репертуар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hAnsi="Times New Roman"/>
                <w:b/>
                <w:color w:val="000000"/>
                <w:sz w:val="20"/>
                <w:szCs w:val="20"/>
              </w:rPr>
            </w:pPr>
            <w:r w:rsidRPr="00846644">
              <w:rPr>
                <w:rFonts w:ascii="Times New Roman" w:hAnsi="Times New Roman"/>
                <w:b/>
                <w:color w:val="000000"/>
                <w:sz w:val="20"/>
                <w:szCs w:val="20"/>
              </w:rPr>
              <w:t xml:space="preserve">Цели и задачи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hAnsi="Times New Roman"/>
                <w:b/>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ind w:right="2"/>
              <w:jc w:val="center"/>
              <w:rPr>
                <w:rFonts w:ascii="Times New Roman" w:hAnsi="Times New Roman"/>
                <w:b/>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36"/>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Приветствие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hAnsi="Times New Roman"/>
                <w:b/>
                <w:color w:val="000000"/>
                <w:sz w:val="20"/>
                <w:szCs w:val="20"/>
              </w:rPr>
            </w:pPr>
            <w:r w:rsidRPr="00846644">
              <w:rPr>
                <w:rFonts w:ascii="Times New Roman" w:hAnsi="Times New Roman"/>
                <w:color w:val="000000"/>
                <w:sz w:val="20"/>
                <w:szCs w:val="20"/>
              </w:rPr>
              <w:t xml:space="preserve">Приветствие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«Здравствуйте»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мелодический и ритмический слух, Учить слышать смену частей музыки..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Предложить детям придумать свои варианты. Похвалить </w:t>
            </w:r>
          </w:p>
        </w:tc>
      </w:tr>
      <w:tr w:rsidR="00846644" w:rsidRPr="00846644" w:rsidTr="00846644">
        <w:trPr>
          <w:trHeight w:val="922"/>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«Шаг с притопом, бег, осторожная ходьба» Упражнение «Бабочки»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пространственные представления. Учить детей самостоятельно выполнять упражнение.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 ведущего ребенка в руках яркий флажок. Ходьба в разных направлениях. </w:t>
            </w:r>
          </w:p>
        </w:tc>
      </w:tr>
      <w:tr w:rsidR="00846644" w:rsidRPr="00846644" w:rsidTr="00846644">
        <w:trPr>
          <w:trHeight w:val="740"/>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52" w:line="237" w:lineRule="auto"/>
              <w:rPr>
                <w:rFonts w:ascii="Times New Roman" w:hAnsi="Times New Roman"/>
                <w:b/>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Двухголосие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Закреплять пространственные отношения. Выполнять ритмично, четко и выразительно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Прохлопать ритм вместе с педагогом, затем по фразам  на бубне. </w:t>
            </w:r>
          </w:p>
        </w:tc>
      </w:tr>
      <w:tr w:rsidR="00846644" w:rsidRPr="00846644" w:rsidTr="00846644">
        <w:trPr>
          <w:trHeight w:val="1205"/>
        </w:trPr>
        <w:tc>
          <w:tcPr>
            <w:tcW w:w="3121"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rPr>
                <w:rFonts w:ascii="Times New Roman" w:hAnsi="Times New Roman"/>
                <w:b/>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5"/>
              <w:rPr>
                <w:rFonts w:ascii="Times New Roman" w:hAnsi="Times New Roman"/>
                <w:b/>
                <w:color w:val="000000"/>
                <w:sz w:val="20"/>
                <w:szCs w:val="20"/>
              </w:rPr>
            </w:pPr>
            <w:r w:rsidRPr="00846644">
              <w:rPr>
                <w:rFonts w:ascii="Times New Roman" w:hAnsi="Times New Roman"/>
                <w:color w:val="000000"/>
                <w:sz w:val="20"/>
                <w:szCs w:val="20"/>
              </w:rPr>
              <w:t xml:space="preserve">«Мостик»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«Утро настало»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Укреплять мелкую моторику.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память, ритмический слух и интонационную выразительность.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8"/>
              <w:rPr>
                <w:rFonts w:ascii="Times New Roman" w:hAnsi="Times New Roman"/>
                <w:b/>
                <w:color w:val="000000"/>
                <w:sz w:val="20"/>
                <w:szCs w:val="20"/>
              </w:rPr>
            </w:pPr>
            <w:r w:rsidRPr="00846644">
              <w:rPr>
                <w:rFonts w:ascii="Times New Roman" w:hAnsi="Times New Roman"/>
                <w:color w:val="000000"/>
                <w:sz w:val="20"/>
                <w:szCs w:val="20"/>
              </w:rPr>
              <w:t xml:space="preserve">Разучивать текст в медленном темпе, затем добавить жесты.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Четко проговаривать текст. </w:t>
            </w:r>
          </w:p>
        </w:tc>
      </w:tr>
      <w:tr w:rsidR="00846644" w:rsidRPr="00846644" w:rsidTr="00846644">
        <w:trPr>
          <w:trHeight w:val="1207"/>
        </w:trPr>
        <w:tc>
          <w:tcPr>
            <w:tcW w:w="3121"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Слушание музыки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«Болтунья» В.Волкова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детей чувствовать и воспринимать музыку, высказываться о ней. Развивать эмоциональную отзывчивость.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4"/>
              <w:rPr>
                <w:rFonts w:ascii="Times New Roman" w:hAnsi="Times New Roman"/>
                <w:b/>
                <w:color w:val="000000"/>
                <w:sz w:val="20"/>
                <w:szCs w:val="20"/>
              </w:rPr>
            </w:pPr>
            <w:r w:rsidRPr="00846644">
              <w:rPr>
                <w:rFonts w:ascii="Times New Roman" w:hAnsi="Times New Roman"/>
                <w:color w:val="000000"/>
                <w:sz w:val="20"/>
                <w:szCs w:val="20"/>
              </w:rPr>
              <w:t xml:space="preserve">Всю беседу по пьесам построить на сравнении их характеров. Дети придумывают названия </w:t>
            </w:r>
          </w:p>
        </w:tc>
      </w:tr>
      <w:tr w:rsidR="00846644" w:rsidRPr="00846644" w:rsidTr="00846644">
        <w:trPr>
          <w:trHeight w:val="1515"/>
        </w:trPr>
        <w:tc>
          <w:tcPr>
            <w:tcW w:w="3121"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Художественно эстетическое развитие</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hAnsi="Times New Roman"/>
                <w:b/>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hAnsi="Times New Roman"/>
                <w:b/>
                <w:color w:val="000000"/>
                <w:sz w:val="20"/>
                <w:szCs w:val="20"/>
              </w:rPr>
            </w:pPr>
            <w:r w:rsidRPr="00846644">
              <w:rPr>
                <w:rFonts w:ascii="Times New Roman" w:hAnsi="Times New Roman"/>
                <w:color w:val="000000"/>
                <w:sz w:val="20"/>
                <w:szCs w:val="20"/>
              </w:rPr>
              <w:t xml:space="preserve">«Мышка» </w:t>
            </w:r>
          </w:p>
          <w:p w:rsidR="00846644" w:rsidRPr="00846644" w:rsidRDefault="00846644" w:rsidP="00846644">
            <w:pPr>
              <w:spacing w:after="25"/>
              <w:jc w:val="both"/>
              <w:rPr>
                <w:rFonts w:ascii="Times New Roman" w:hAnsi="Times New Roman"/>
                <w:b/>
                <w:color w:val="000000"/>
                <w:sz w:val="20"/>
                <w:szCs w:val="20"/>
              </w:rPr>
            </w:pPr>
            <w:r w:rsidRPr="00846644">
              <w:rPr>
                <w:rFonts w:ascii="Times New Roman" w:hAnsi="Times New Roman"/>
                <w:color w:val="000000"/>
                <w:sz w:val="20"/>
                <w:szCs w:val="20"/>
              </w:rPr>
              <w:t xml:space="preserve"> «Долговязый журавель» </w:t>
            </w:r>
          </w:p>
          <w:p w:rsidR="00846644" w:rsidRPr="00846644" w:rsidRDefault="00846644" w:rsidP="00846644">
            <w:pPr>
              <w:spacing w:after="26"/>
              <w:rPr>
                <w:rFonts w:ascii="Times New Roman" w:hAnsi="Times New Roman"/>
                <w:b/>
                <w:color w:val="000000"/>
                <w:sz w:val="20"/>
                <w:szCs w:val="20"/>
              </w:rPr>
            </w:pPr>
            <w:r w:rsidRPr="00846644">
              <w:rPr>
                <w:rFonts w:ascii="Times New Roman" w:hAnsi="Times New Roman"/>
                <w:color w:val="000000"/>
                <w:sz w:val="20"/>
                <w:szCs w:val="20"/>
              </w:rPr>
              <w:t xml:space="preserve">«Мамина песенка»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«Солнечная капель»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  правильно интонировать интервалы, передавать в пении веселый характер песни, Испол-нять выразительно и эмоцион.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Показывает рукой движение мелодии, четко проговаривая слова. </w:t>
            </w:r>
          </w:p>
        </w:tc>
      </w:tr>
      <w:tr w:rsidR="00846644" w:rsidRPr="00846644" w:rsidTr="00846644">
        <w:trPr>
          <w:trHeight w:val="1013"/>
        </w:trPr>
        <w:tc>
          <w:tcPr>
            <w:tcW w:w="312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Художественно эстетическое развитие</w:t>
            </w:r>
          </w:p>
        </w:tc>
        <w:tc>
          <w:tcPr>
            <w:tcW w:w="298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Пляска, игра </w:t>
            </w:r>
          </w:p>
        </w:tc>
        <w:tc>
          <w:tcPr>
            <w:tcW w:w="267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rPr>
                <w:rFonts w:ascii="Times New Roman" w:hAnsi="Times New Roman"/>
                <w:b/>
                <w:color w:val="000000"/>
                <w:sz w:val="20"/>
                <w:szCs w:val="20"/>
              </w:rPr>
            </w:pPr>
            <w:r w:rsidRPr="00846644">
              <w:rPr>
                <w:rFonts w:ascii="Times New Roman" w:hAnsi="Times New Roman"/>
                <w:color w:val="000000"/>
                <w:sz w:val="20"/>
                <w:szCs w:val="20"/>
              </w:rPr>
              <w:t xml:space="preserve">«Танец» Ю. Чичкова Игра «Будь ловким1» Н.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Ладухина </w:t>
            </w:r>
          </w:p>
        </w:tc>
        <w:tc>
          <w:tcPr>
            <w:tcW w:w="37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детей слышать смену частей музыки и менять движение. Развивать умение ориентироваться в пространстве </w:t>
            </w:r>
          </w:p>
        </w:tc>
        <w:tc>
          <w:tcPr>
            <w:tcW w:w="25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Выбирать водящего по желанию детей считалкой </w:t>
            </w:r>
          </w:p>
        </w:tc>
      </w:tr>
    </w:tbl>
    <w:p w:rsidR="00846644" w:rsidRPr="00846644" w:rsidRDefault="00846644" w:rsidP="00846644">
      <w:pPr>
        <w:spacing w:after="26" w:line="256" w:lineRule="auto"/>
        <w:ind w:right="126"/>
        <w:jc w:val="center"/>
        <w:rPr>
          <w:rFonts w:ascii="Times New Roman" w:eastAsia="Calibri" w:hAnsi="Times New Roman" w:cs="Times New Roman"/>
          <w:color w:val="000000"/>
          <w:sz w:val="20"/>
          <w:szCs w:val="20"/>
          <w:lang w:eastAsia="ru-RU"/>
        </w:rPr>
      </w:pPr>
    </w:p>
    <w:p w:rsidR="00846644" w:rsidRPr="00846644" w:rsidRDefault="00846644" w:rsidP="00846644">
      <w:pPr>
        <w:spacing w:after="33" w:line="256" w:lineRule="auto"/>
        <w:ind w:right="383"/>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№8                                    март </w:t>
      </w:r>
    </w:p>
    <w:tbl>
      <w:tblPr>
        <w:tblStyle w:val="TableGrid"/>
        <w:tblW w:w="15129" w:type="dxa"/>
        <w:tblInd w:w="-108" w:type="dxa"/>
        <w:tblCellMar>
          <w:top w:w="50" w:type="dxa"/>
          <w:left w:w="108" w:type="dxa"/>
          <w:right w:w="52" w:type="dxa"/>
        </w:tblCellMar>
        <w:tblLook w:val="04A0" w:firstRow="1" w:lastRow="0" w:firstColumn="1" w:lastColumn="0" w:noHBand="0" w:noVBand="1"/>
      </w:tblPr>
      <w:tblGrid>
        <w:gridCol w:w="3164"/>
        <w:gridCol w:w="1901"/>
        <w:gridCol w:w="2835"/>
        <w:gridCol w:w="3685"/>
        <w:gridCol w:w="3544"/>
      </w:tblGrid>
      <w:tr w:rsidR="00846644" w:rsidRPr="00846644" w:rsidTr="00846644">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0"/>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49" w:lineRule="auto"/>
              <w:rPr>
                <w:rFonts w:ascii="Times New Roman" w:eastAsia="Calibri" w:hAnsi="Times New Roman"/>
                <w:color w:val="000000"/>
                <w:sz w:val="20"/>
                <w:szCs w:val="20"/>
              </w:rPr>
            </w:pPr>
            <w:r w:rsidRPr="00846644">
              <w:rPr>
                <w:rFonts w:ascii="Times New Roman" w:hAnsi="Times New Roman"/>
                <w:color w:val="000000"/>
                <w:sz w:val="20"/>
                <w:szCs w:val="20"/>
              </w:rPr>
              <w:t>Импровизация «Поздоровайся интересно и необычно»</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слуха, умение показывать тот или иной характер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Вызвать ребенка только  по его желанию. Похвалить его </w:t>
            </w:r>
          </w:p>
        </w:tc>
      </w:tr>
      <w:tr w:rsidR="00846644" w:rsidRPr="00846644" w:rsidTr="00846644">
        <w:trPr>
          <w:trHeight w:val="1443"/>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«Хлоп-хлоп»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«Скачут по дорожке»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А. Филиппенко </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продолжать учить «тянуть» носочек вниз. Развивать координацию движений рук и ног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5"/>
              <w:rPr>
                <w:rFonts w:ascii="Times New Roman" w:eastAsia="Calibri" w:hAnsi="Times New Roman"/>
                <w:color w:val="000000"/>
                <w:sz w:val="20"/>
                <w:szCs w:val="20"/>
              </w:rPr>
            </w:pPr>
            <w:r w:rsidRPr="00846644">
              <w:rPr>
                <w:rFonts w:ascii="Times New Roman" w:hAnsi="Times New Roman"/>
                <w:color w:val="000000"/>
                <w:sz w:val="20"/>
                <w:szCs w:val="20"/>
              </w:rPr>
              <w:t xml:space="preserve">На 1 часть-бег врассыпную, на 2 часть – ритмичные хлопки в ладоши.Скакать с ножки на ножку. </w:t>
            </w:r>
          </w:p>
        </w:tc>
      </w:tr>
      <w:tr w:rsidR="00846644" w:rsidRPr="00846644" w:rsidTr="00846644">
        <w:trPr>
          <w:trHeight w:val="1181"/>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Эрнесакса </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95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«Наша бабушка идет»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«Ежик»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Колыбельная</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М. Яруллина; Ф. Батыршиной</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вальса, умение рассуждать о его характере, пополнять словарный запас детей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w:t>
            </w:r>
          </w:p>
        </w:tc>
      </w:tr>
      <w:tr w:rsidR="00846644" w:rsidRPr="00846644" w:rsidTr="00846644">
        <w:trPr>
          <w:trHeight w:val="1022"/>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 «Воробей» В. Герчик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«Ежик» (попевка)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«Новый дом» Р. Бойко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Групповое и сольное пение Спеть песню без сопровождения цепочкой, подыгрывать на музык.инструментах </w:t>
            </w:r>
          </w:p>
        </w:tc>
      </w:tr>
      <w:tr w:rsidR="00846644" w:rsidRPr="00846644" w:rsidTr="00846644">
        <w:trPr>
          <w:trHeight w:val="1392"/>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83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с платочком»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«Колпачок» </w:t>
            </w:r>
          </w:p>
        </w:tc>
        <w:tc>
          <w:tcPr>
            <w:tcW w:w="368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9"/>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Платочки. Выбрать ведущего Он показывает, дети повторяют за ним все движения. Игру проводить 2-3 раза, меняя ведущего </w:t>
            </w:r>
          </w:p>
        </w:tc>
      </w:tr>
    </w:tbl>
    <w:p w:rsidR="00846644" w:rsidRPr="00846644" w:rsidRDefault="00846644" w:rsidP="00846644">
      <w:pPr>
        <w:spacing w:after="0" w:line="256" w:lineRule="auto"/>
        <w:ind w:right="126"/>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26"/>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апрель </w:t>
      </w:r>
    </w:p>
    <w:tbl>
      <w:tblPr>
        <w:tblStyle w:val="TableGrid3"/>
        <w:tblW w:w="15271" w:type="dxa"/>
        <w:tblInd w:w="-108" w:type="dxa"/>
        <w:tblCellMar>
          <w:top w:w="51" w:type="dxa"/>
          <w:left w:w="106" w:type="dxa"/>
          <w:right w:w="48" w:type="dxa"/>
        </w:tblCellMar>
        <w:tblLook w:val="04A0" w:firstRow="1" w:lastRow="0" w:firstColumn="1" w:lastColumn="0" w:noHBand="0" w:noVBand="1"/>
      </w:tblPr>
      <w:tblGrid>
        <w:gridCol w:w="3120"/>
        <w:gridCol w:w="2983"/>
        <w:gridCol w:w="2679"/>
        <w:gridCol w:w="3752"/>
        <w:gridCol w:w="2737"/>
      </w:tblGrid>
      <w:tr w:rsidR="00846644" w:rsidRPr="00846644" w:rsidTr="00846644">
        <w:trPr>
          <w:trHeight w:val="838"/>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hAnsi="Times New Roman"/>
                <w:b/>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9"/>
              <w:jc w:val="center"/>
              <w:rPr>
                <w:rFonts w:ascii="Times New Roman" w:hAnsi="Times New Roman"/>
                <w:b/>
                <w:color w:val="000000"/>
                <w:sz w:val="20"/>
                <w:szCs w:val="20"/>
              </w:rPr>
            </w:pPr>
            <w:r w:rsidRPr="00846644">
              <w:rPr>
                <w:rFonts w:ascii="Times New Roman" w:hAnsi="Times New Roman"/>
                <w:b/>
                <w:color w:val="000000"/>
                <w:sz w:val="20"/>
                <w:szCs w:val="20"/>
              </w:rPr>
              <w:t xml:space="preserve">Раздел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3"/>
              <w:jc w:val="center"/>
              <w:rPr>
                <w:rFonts w:ascii="Times New Roman" w:hAnsi="Times New Roman"/>
                <w:b/>
                <w:color w:val="000000"/>
                <w:sz w:val="20"/>
                <w:szCs w:val="20"/>
              </w:rPr>
            </w:pPr>
            <w:r w:rsidRPr="00846644">
              <w:rPr>
                <w:rFonts w:ascii="Times New Roman" w:hAnsi="Times New Roman"/>
                <w:b/>
                <w:color w:val="000000"/>
                <w:sz w:val="20"/>
                <w:szCs w:val="20"/>
              </w:rPr>
              <w:t xml:space="preserve">Репертуар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
              <w:jc w:val="center"/>
              <w:rPr>
                <w:rFonts w:ascii="Times New Roman" w:hAnsi="Times New Roman"/>
                <w:b/>
                <w:color w:val="000000"/>
                <w:sz w:val="20"/>
                <w:szCs w:val="20"/>
              </w:rPr>
            </w:pPr>
            <w:r w:rsidRPr="00846644">
              <w:rPr>
                <w:rFonts w:ascii="Times New Roman" w:hAnsi="Times New Roman"/>
                <w:b/>
                <w:color w:val="000000"/>
                <w:sz w:val="20"/>
                <w:szCs w:val="20"/>
              </w:rPr>
              <w:t xml:space="preserve">Цели и задачи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3"/>
              <w:jc w:val="center"/>
              <w:rPr>
                <w:rFonts w:ascii="Times New Roman" w:hAnsi="Times New Roman"/>
                <w:b/>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ind w:right="3"/>
              <w:jc w:val="center"/>
              <w:rPr>
                <w:rFonts w:ascii="Times New Roman" w:hAnsi="Times New Roman"/>
                <w:b/>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207"/>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Приветствие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Песенка мышонка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rPr>
                <w:rFonts w:ascii="Times New Roman" w:hAnsi="Times New Roman"/>
                <w:b/>
                <w:color w:val="000000"/>
                <w:sz w:val="20"/>
                <w:szCs w:val="20"/>
              </w:rPr>
            </w:pPr>
            <w:r w:rsidRPr="00846644">
              <w:rPr>
                <w:rFonts w:ascii="Times New Roman" w:hAnsi="Times New Roman"/>
                <w:color w:val="000000"/>
                <w:sz w:val="20"/>
                <w:szCs w:val="20"/>
              </w:rPr>
              <w:t xml:space="preserve">Развивать мелодический и ритмический слух, двигательную реакцию. Учить слышать смену частей музыки.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Разучить текст, провести игру под фортепианное сопровождение </w:t>
            </w:r>
          </w:p>
        </w:tc>
      </w:tr>
      <w:tr w:rsidR="00846644" w:rsidRPr="00846644" w:rsidTr="00846644">
        <w:trPr>
          <w:trHeight w:val="1038"/>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color w:val="000000"/>
                <w:sz w:val="20"/>
                <w:szCs w:val="20"/>
              </w:rPr>
            </w:pPr>
            <w:r w:rsidRPr="00846644">
              <w:rPr>
                <w:rFonts w:ascii="Times New Roman" w:hAnsi="Times New Roman"/>
                <w:b/>
                <w:color w:val="000000"/>
                <w:sz w:val="20"/>
                <w:szCs w:val="20"/>
              </w:rPr>
              <w:t>УМК:</w:t>
            </w:r>
            <w:r w:rsidRPr="00846644">
              <w:rPr>
                <w:rFonts w:ascii="Times New Roman" w:hAnsi="Times New Roman"/>
                <w:color w:val="000000"/>
                <w:sz w:val="20"/>
                <w:szCs w:val="20"/>
              </w:rPr>
              <w:t xml:space="preserve"> «Мышки»</w:t>
            </w:r>
            <w:r w:rsidRPr="00846644">
              <w:rPr>
                <w:rFonts w:ascii="Times New Roman" w:hAnsi="Times New Roman"/>
                <w:color w:val="000000"/>
                <w:sz w:val="20"/>
                <w:szCs w:val="20"/>
                <w:lang w:val="tt-RU"/>
              </w:rPr>
              <w:t>, муз. Р. Зарипова</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пространственные представления. Учить детей самостоятельно выполнять упражнение.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Объяснение и показ педагога. Добиваться плавности движений, следить за осанкой </w:t>
            </w:r>
          </w:p>
        </w:tc>
      </w:tr>
      <w:tr w:rsidR="00846644" w:rsidRPr="00846644" w:rsidTr="00846644">
        <w:trPr>
          <w:trHeight w:val="587"/>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52" w:line="237" w:lineRule="auto"/>
              <w:rPr>
                <w:rFonts w:ascii="Times New Roman" w:hAnsi="Times New Roman"/>
                <w:b/>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«Ворота»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детскую фантазию. Учить выполнять разные образы» выразительно и смешно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Прохлопать ритм вместе с педагогом, затем по фразам  на бубне. </w:t>
            </w:r>
          </w:p>
        </w:tc>
      </w:tr>
      <w:tr w:rsidR="00846644" w:rsidRPr="00846644" w:rsidTr="00846644">
        <w:trPr>
          <w:trHeight w:val="642"/>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hAnsi="Times New Roman"/>
                <w:b/>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«Сороконожки»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Укреплять мелкую моторику.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память, ритмический слух и интонационную выразительность.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52" w:line="237" w:lineRule="auto"/>
              <w:ind w:right="48"/>
              <w:rPr>
                <w:rFonts w:ascii="Times New Roman" w:hAnsi="Times New Roman"/>
                <w:b/>
                <w:color w:val="000000"/>
                <w:sz w:val="20"/>
                <w:szCs w:val="20"/>
              </w:rPr>
            </w:pPr>
            <w:r w:rsidRPr="00846644">
              <w:rPr>
                <w:rFonts w:ascii="Times New Roman" w:hAnsi="Times New Roman"/>
                <w:color w:val="000000"/>
                <w:sz w:val="20"/>
                <w:szCs w:val="20"/>
              </w:rPr>
              <w:t xml:space="preserve">Ребенок показывает упражнение жестами без текста.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А дети отгадывают. </w:t>
            </w:r>
          </w:p>
        </w:tc>
      </w:tr>
      <w:tr w:rsidR="00846644" w:rsidRPr="00846644" w:rsidTr="00846644">
        <w:trPr>
          <w:trHeight w:val="1207"/>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rPr>
                <w:rFonts w:ascii="Times New Roman" w:hAnsi="Times New Roman"/>
                <w:b/>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Слушание музыки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«Три подружки»  </w:t>
            </w:r>
          </w:p>
          <w:p w:rsidR="00846644" w:rsidRPr="00846644" w:rsidRDefault="00846644" w:rsidP="00846644">
            <w:pPr>
              <w:spacing w:after="23"/>
              <w:rPr>
                <w:rFonts w:ascii="Times New Roman" w:hAnsi="Times New Roman"/>
                <w:b/>
                <w:color w:val="000000"/>
                <w:sz w:val="20"/>
                <w:szCs w:val="20"/>
              </w:rPr>
            </w:pPr>
            <w:r w:rsidRPr="00846644">
              <w:rPr>
                <w:rFonts w:ascii="Times New Roman" w:hAnsi="Times New Roman"/>
                <w:color w:val="000000"/>
                <w:sz w:val="20"/>
                <w:szCs w:val="20"/>
              </w:rPr>
              <w:t xml:space="preserve">(Резвушка, Плакса,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Злюка)  Д. Кабалевского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детей чувствовать и воспринимать музыку, высказываться о ней. Развивать эмоциональную отзывчивость.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
              <w:rPr>
                <w:rFonts w:ascii="Times New Roman" w:hAnsi="Times New Roman"/>
                <w:b/>
                <w:color w:val="000000"/>
                <w:sz w:val="20"/>
                <w:szCs w:val="20"/>
              </w:rPr>
            </w:pPr>
            <w:r w:rsidRPr="00846644">
              <w:rPr>
                <w:rFonts w:ascii="Times New Roman" w:hAnsi="Times New Roman"/>
                <w:color w:val="000000"/>
                <w:sz w:val="20"/>
                <w:szCs w:val="20"/>
              </w:rPr>
              <w:t xml:space="preserve">Всю беседу по пьесам построить на сравнении их характеров. Дети придумывают названия </w:t>
            </w:r>
          </w:p>
        </w:tc>
      </w:tr>
      <w:tr w:rsidR="00846644" w:rsidRPr="00846644" w:rsidTr="00846644">
        <w:trPr>
          <w:trHeight w:val="707"/>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hAnsi="Times New Roman"/>
                <w:b/>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hAnsi="Times New Roman"/>
                <w:b/>
                <w:color w:val="000000"/>
                <w:sz w:val="20"/>
                <w:szCs w:val="20"/>
              </w:rPr>
            </w:pPr>
            <w:r w:rsidRPr="00846644">
              <w:rPr>
                <w:rFonts w:ascii="Times New Roman" w:hAnsi="Times New Roman"/>
                <w:color w:val="000000"/>
                <w:sz w:val="20"/>
                <w:szCs w:val="20"/>
              </w:rPr>
              <w:t xml:space="preserve">«Чемодан» </w:t>
            </w:r>
          </w:p>
          <w:p w:rsidR="00846644" w:rsidRPr="00846644" w:rsidRDefault="00846644" w:rsidP="00846644">
            <w:pPr>
              <w:spacing w:after="26"/>
              <w:rPr>
                <w:rFonts w:ascii="Times New Roman" w:hAnsi="Times New Roman"/>
                <w:b/>
                <w:color w:val="000000"/>
                <w:sz w:val="20"/>
                <w:szCs w:val="20"/>
              </w:rPr>
            </w:pPr>
            <w:r w:rsidRPr="00846644">
              <w:rPr>
                <w:rFonts w:ascii="Times New Roman" w:hAnsi="Times New Roman"/>
                <w:color w:val="000000"/>
                <w:sz w:val="20"/>
                <w:szCs w:val="20"/>
              </w:rPr>
              <w:t xml:space="preserve">«Песенка о светофоре»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«Хорошо у нас в саду»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7"/>
              <w:rPr>
                <w:rFonts w:ascii="Times New Roman" w:hAnsi="Times New Roman"/>
                <w:b/>
                <w:color w:val="000000"/>
                <w:sz w:val="20"/>
                <w:szCs w:val="20"/>
              </w:rPr>
            </w:pPr>
            <w:r w:rsidRPr="00846644">
              <w:rPr>
                <w:rFonts w:ascii="Times New Roman" w:hAnsi="Times New Roman"/>
                <w:color w:val="000000"/>
                <w:sz w:val="20"/>
                <w:szCs w:val="20"/>
              </w:rPr>
              <w:t xml:space="preserve">Продолжать учить детей петь без напряжения, правильно брать дыхание. Петь легко и мелодично.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5"/>
              <w:rPr>
                <w:rFonts w:ascii="Times New Roman" w:hAnsi="Times New Roman"/>
                <w:b/>
                <w:color w:val="000000"/>
                <w:sz w:val="20"/>
                <w:szCs w:val="20"/>
              </w:rPr>
            </w:pPr>
            <w:r w:rsidRPr="00846644">
              <w:rPr>
                <w:rFonts w:ascii="Times New Roman" w:hAnsi="Times New Roman"/>
                <w:color w:val="000000"/>
                <w:sz w:val="20"/>
                <w:szCs w:val="20"/>
              </w:rPr>
              <w:t xml:space="preserve">Разучивание текста в медленном темпе. Показывает рукой движение мелодии </w:t>
            </w:r>
          </w:p>
        </w:tc>
      </w:tr>
      <w:tr w:rsidR="00846644" w:rsidRPr="00846644" w:rsidTr="00846644">
        <w:trPr>
          <w:trHeight w:val="680"/>
        </w:trPr>
        <w:tc>
          <w:tcPr>
            <w:tcW w:w="312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8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Пляска, игра </w:t>
            </w:r>
          </w:p>
        </w:tc>
        <w:tc>
          <w:tcPr>
            <w:tcW w:w="2679"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Полька с хлопками» «Игра «Звероловы и звери» </w:t>
            </w:r>
          </w:p>
        </w:tc>
        <w:tc>
          <w:tcPr>
            <w:tcW w:w="3752"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ориентироваться в зале, выполнять различные перестроения .развивать быстроту реакции, выносливость </w:t>
            </w:r>
          </w:p>
        </w:tc>
        <w:tc>
          <w:tcPr>
            <w:tcW w:w="2737"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Объяснение и показ правил игры. Две команды – звероловы и дети. </w:t>
            </w:r>
          </w:p>
        </w:tc>
      </w:tr>
    </w:tbl>
    <w:p w:rsidR="00846644" w:rsidRPr="00846644" w:rsidRDefault="00846644" w:rsidP="00846644">
      <w:pPr>
        <w:spacing w:after="33" w:line="256" w:lineRule="auto"/>
        <w:ind w:right="389"/>
        <w:jc w:val="center"/>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33" w:line="256" w:lineRule="auto"/>
        <w:ind w:right="389"/>
        <w:jc w:val="center"/>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№2                                   апрель</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Игровая ситуация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с барабаном»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Играет лапками ритм, дети повторяют, хлопая в ладоши </w:t>
            </w:r>
          </w:p>
        </w:tc>
      </w:tr>
      <w:tr w:rsidR="00846644" w:rsidRPr="00846644" w:rsidTr="00846644">
        <w:trPr>
          <w:trHeight w:val="75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«Дудочка» Т.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Ломовой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«Скачут по дорожке»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08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«Божья коровка»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зайчика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54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«Замок»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both"/>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Колыбельная</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М. Яруллина; Ф. Батыршиной</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621"/>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4"/>
              <w:rPr>
                <w:rFonts w:ascii="Times New Roman" w:eastAsia="Calibri" w:hAnsi="Times New Roman"/>
                <w:color w:val="000000"/>
                <w:sz w:val="20"/>
                <w:szCs w:val="20"/>
              </w:rPr>
            </w:pPr>
            <w:r w:rsidRPr="00846644">
              <w:rPr>
                <w:rFonts w:ascii="Times New Roman" w:hAnsi="Times New Roman"/>
                <w:color w:val="000000"/>
                <w:sz w:val="20"/>
                <w:szCs w:val="20"/>
              </w:rPr>
              <w:t xml:space="preserve"> «Солнышко» весенняя распевка  «Весенняя полька» Е. 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7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танец» Игра «Жмурки»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p>
    <w:p w:rsidR="00846644" w:rsidRPr="00846644" w:rsidRDefault="00846644" w:rsidP="00846644">
      <w:pPr>
        <w:spacing w:after="16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№3                                   апрель</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7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собачкой»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846644" w:rsidRPr="00846644" w:rsidTr="00846644">
        <w:trPr>
          <w:trHeight w:val="93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с флажками «Хлоп-хлоп»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761"/>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«Божья коровка»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Танец собачки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79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«Замок» </w:t>
            </w:r>
          </w:p>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«Тики так»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«Коза»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Колыбельная</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М. Яруллина; Ф. Батыршиной</w:t>
            </w:r>
            <w:r w:rsidRPr="00846644">
              <w:rPr>
                <w:rFonts w:ascii="Times New Roman" w:hAnsi="Times New Roman"/>
                <w:color w:val="000000"/>
                <w:sz w:val="20"/>
                <w:szCs w:val="20"/>
                <w:lang w:val="tt-RU"/>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rPr>
                <w:rFonts w:ascii="Times New Roman" w:eastAsia="Calibri" w:hAnsi="Times New Roman"/>
                <w:color w:val="000000"/>
                <w:sz w:val="20"/>
                <w:szCs w:val="20"/>
              </w:rPr>
            </w:pPr>
          </w:p>
          <w:p w:rsidR="00846644" w:rsidRPr="00846644" w:rsidRDefault="00846644" w:rsidP="00846644">
            <w:pPr>
              <w:jc w:val="right"/>
              <w:rPr>
                <w:rFonts w:ascii="Times New Roman" w:eastAsia="Calibri" w:hAnsi="Times New Roman"/>
                <w:color w:val="000000"/>
                <w:sz w:val="20"/>
                <w:szCs w:val="20"/>
              </w:rPr>
            </w:pP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4"/>
              <w:rPr>
                <w:rFonts w:ascii="Times New Roman" w:eastAsia="Calibri" w:hAnsi="Times New Roman"/>
                <w:color w:val="000000"/>
                <w:sz w:val="20"/>
                <w:szCs w:val="20"/>
              </w:rPr>
            </w:pPr>
            <w:r w:rsidRPr="00846644">
              <w:rPr>
                <w:rFonts w:ascii="Times New Roman" w:hAnsi="Times New Roman"/>
                <w:color w:val="000000"/>
                <w:sz w:val="20"/>
                <w:szCs w:val="20"/>
              </w:rPr>
              <w:t xml:space="preserve"> «Солнышко» весенняя распевка  «Весенняя полька»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38"/>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«Ловищки с собачкой» Свободная пляска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№4                                  апрель</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0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зайчиком»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846644" w:rsidRPr="00846644" w:rsidTr="00846644">
        <w:trPr>
          <w:trHeight w:val="65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и бег под барабан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«Дудочка» 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Ломлвлй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30" w:line="249" w:lineRule="auto"/>
              <w:ind w:right="28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«Зайчик» Е. Тиличеевой «Самолет»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Магиденко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83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66"/>
              <w:rPr>
                <w:rFonts w:ascii="Times New Roman" w:eastAsia="Calibri" w:hAnsi="Times New Roman"/>
                <w:color w:val="000000"/>
                <w:sz w:val="20"/>
                <w:szCs w:val="20"/>
              </w:rPr>
            </w:pPr>
            <w:r w:rsidRPr="00846644">
              <w:rPr>
                <w:rFonts w:ascii="Times New Roman" w:hAnsi="Times New Roman"/>
                <w:color w:val="000000"/>
                <w:sz w:val="20"/>
                <w:szCs w:val="20"/>
              </w:rPr>
              <w:t>«Овечка» «Мы платочки постирали»</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солдатиков» Е. Юцкевич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846644" w:rsidRPr="00846644" w:rsidTr="00846644">
        <w:trPr>
          <w:trHeight w:val="1321"/>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 «Машина» Т. </w:t>
            </w:r>
          </w:p>
          <w:p w:rsidR="00846644" w:rsidRPr="00846644" w:rsidRDefault="00846644" w:rsidP="00846644">
            <w:pPr>
              <w:spacing w:after="23"/>
              <w:rPr>
                <w:rFonts w:ascii="Times New Roman" w:eastAsia="Calibri" w:hAnsi="Times New Roman"/>
                <w:color w:val="000000"/>
                <w:sz w:val="20"/>
                <w:szCs w:val="20"/>
              </w:rPr>
            </w:pPr>
            <w:r w:rsidRPr="00846644">
              <w:rPr>
                <w:rFonts w:ascii="Times New Roman" w:hAnsi="Times New Roman"/>
                <w:color w:val="000000"/>
                <w:sz w:val="20"/>
                <w:szCs w:val="20"/>
              </w:rPr>
              <w:t xml:space="preserve">Попатенко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«Весенняя полька» Е. 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«Летчики, на аэродром!»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color w:val="000000"/>
          <w:sz w:val="20"/>
          <w:szCs w:val="20"/>
          <w:lang w:eastAsia="ru-RU"/>
        </w:rPr>
        <w:t xml:space="preserve"> </w:t>
      </w:r>
    </w:p>
    <w:p w:rsidR="00846644" w:rsidRPr="00846644" w:rsidRDefault="00846644" w:rsidP="00846644">
      <w:pPr>
        <w:spacing w:after="21" w:line="256" w:lineRule="auto"/>
        <w:jc w:val="center"/>
        <w:rPr>
          <w:rFonts w:ascii="Times New Roman" w:eastAsia="Times New Roman" w:hAnsi="Times New Roman" w:cs="Times New Roman"/>
          <w:b/>
          <w:color w:val="000000"/>
          <w:sz w:val="20"/>
          <w:szCs w:val="20"/>
          <w:lang w:eastAsia="ru-RU"/>
        </w:rPr>
      </w:pPr>
    </w:p>
    <w:p w:rsidR="00846644" w:rsidRPr="00846644" w:rsidRDefault="00846644" w:rsidP="00846644">
      <w:pPr>
        <w:spacing w:after="21" w:line="256" w:lineRule="auto"/>
        <w:jc w:val="center"/>
        <w:rPr>
          <w:rFonts w:ascii="Times New Roman" w:eastAsia="Times New Roman" w:hAnsi="Times New Roman" w:cs="Times New Roman"/>
          <w:b/>
          <w:color w:val="000000"/>
          <w:sz w:val="20"/>
          <w:szCs w:val="20"/>
          <w:lang w:eastAsia="ru-RU"/>
        </w:rPr>
      </w:pPr>
    </w:p>
    <w:p w:rsidR="00846644" w:rsidRPr="00846644" w:rsidRDefault="00846644" w:rsidP="00846644">
      <w:pPr>
        <w:spacing w:after="21" w:line="256" w:lineRule="auto"/>
        <w:jc w:val="center"/>
        <w:rPr>
          <w:rFonts w:ascii="Times New Roman" w:eastAsia="Times New Roman" w:hAnsi="Times New Roman" w:cs="Times New Roman"/>
          <w:b/>
          <w:color w:val="000000"/>
          <w:sz w:val="20"/>
          <w:szCs w:val="20"/>
          <w:lang w:eastAsia="ru-RU"/>
        </w:rPr>
      </w:pPr>
    </w:p>
    <w:p w:rsidR="00846644" w:rsidRPr="00846644" w:rsidRDefault="00846644" w:rsidP="00846644">
      <w:pPr>
        <w:spacing w:after="21" w:line="256" w:lineRule="auto"/>
        <w:jc w:val="center"/>
        <w:rPr>
          <w:rFonts w:ascii="Times New Roman" w:eastAsia="Times New Roman" w:hAnsi="Times New Roman" w:cs="Times New Roman"/>
          <w:b/>
          <w:color w:val="000000"/>
          <w:sz w:val="20"/>
          <w:szCs w:val="20"/>
          <w:lang w:eastAsia="ru-RU"/>
        </w:rPr>
      </w:pPr>
    </w:p>
    <w:p w:rsidR="00846644" w:rsidRPr="00846644" w:rsidRDefault="00846644" w:rsidP="00846644">
      <w:pPr>
        <w:spacing w:after="21" w:line="256" w:lineRule="auto"/>
        <w:jc w:val="center"/>
        <w:rPr>
          <w:rFonts w:ascii="Times New Roman" w:eastAsia="Times New Roman" w:hAnsi="Times New Roman" w:cs="Times New Roman"/>
          <w:b/>
          <w:color w:val="000000"/>
          <w:sz w:val="20"/>
          <w:szCs w:val="20"/>
          <w:lang w:eastAsia="ru-RU"/>
        </w:rPr>
      </w:pPr>
    </w:p>
    <w:p w:rsidR="00846644" w:rsidRPr="00846644" w:rsidRDefault="00846644" w:rsidP="00846644">
      <w:pPr>
        <w:spacing w:after="21"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№5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7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«Флажки с тобой здороваются»»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846644" w:rsidRPr="00846644" w:rsidTr="00846644">
        <w:trPr>
          <w:trHeight w:val="144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line="256" w:lineRule="auto"/>
              <w:ind w:right="930"/>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с флажками «Лошадки» Л.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Банниковой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79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«Петушок» р.н.м.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«Замок»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«Шарик»</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Колыбельная</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М. Яруллина; Ф. Батыршиной</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423"/>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ind w:right="769"/>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«Три синички» «Кто проснулся рано?» «Самолет» М. Магиленко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«Летчики, на аэродром!»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0"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«Здравствуйте»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Дети здороваются с собачкой по-разному: в разном ритме и разными голосами </w:t>
            </w:r>
          </w:p>
        </w:tc>
      </w:tr>
      <w:tr w:rsidR="00846644" w:rsidRPr="00846644" w:rsidTr="00846644">
        <w:trPr>
          <w:trHeight w:val="93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«Скачут по дорожке»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«Выставление ноги на пятку»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04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концерт»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6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«Две тетери»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«Наша бабушка идет»</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«Вальс» А. Грибоедова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26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56" w:lineRule="auto"/>
              <w:ind w:right="77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«Три синички» «Паровоз» Г. Эрнесакса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№7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0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«Здравствуйте»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так, как сыграет барабан </w:t>
            </w:r>
          </w:p>
        </w:tc>
      </w:tr>
      <w:tr w:rsidR="00846644" w:rsidRPr="00846644" w:rsidTr="00846644">
        <w:trPr>
          <w:trHeight w:val="107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«Дудочка»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«Мячики»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03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«Божья коровка»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«Я иду с цветами»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Ф. Шуберта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64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«Два ежа»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«Ежик» Д. Кабалевского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4"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«Три синички» «Барабанщик» М.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Красева </w:t>
            </w:r>
          </w:p>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«Весенняя полька»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i/>
                <w:sz w:val="20"/>
                <w:szCs w:val="20"/>
              </w:rPr>
              <w:t xml:space="preserve"> </w:t>
            </w:r>
            <w:r w:rsidRPr="00846644">
              <w:rPr>
                <w:rFonts w:ascii="Times New Roman" w:eastAsia="Calibri" w:hAnsi="Times New Roman"/>
                <w:sz w:val="20"/>
                <w:szCs w:val="20"/>
                <w:lang w:val="tt-RU"/>
              </w:rPr>
              <w:t>«Котен</w:t>
            </w:r>
            <w:r w:rsidRPr="00846644">
              <w:rPr>
                <w:rFonts w:ascii="Times New Roman" w:eastAsia="Calibri" w:hAnsi="Times New Roman"/>
                <w:sz w:val="20"/>
                <w:szCs w:val="20"/>
              </w:rPr>
              <w:t>ок»</w:t>
            </w:r>
            <w:r w:rsidRPr="00846644">
              <w:rPr>
                <w:rFonts w:ascii="Times New Roman" w:eastAsia="Calibri" w:hAnsi="Times New Roman"/>
                <w:sz w:val="20"/>
                <w:szCs w:val="20"/>
                <w:lang w:val="tt-RU"/>
              </w:rPr>
              <w:t>, муз. М. Музафарова</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8"/>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3"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№8                                 апрель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68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 зайчик»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так, как сыграет барабан </w:t>
            </w:r>
          </w:p>
        </w:tc>
      </w:tr>
      <w:tr w:rsidR="00846644" w:rsidRPr="00846644" w:rsidTr="00846644">
        <w:trPr>
          <w:trHeight w:val="114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с флажками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«Скачут по дорожке»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93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зайчика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«Замок»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«Тики-так»</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0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«Полечка» 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ind w:right="44"/>
              <w:jc w:val="both"/>
              <w:rPr>
                <w:rFonts w:ascii="Times New Roman" w:eastAsia="Calibri" w:hAnsi="Times New Roman"/>
                <w:color w:val="000000"/>
                <w:sz w:val="20"/>
                <w:szCs w:val="20"/>
              </w:rPr>
            </w:pPr>
            <w:r w:rsidRPr="00846644">
              <w:rPr>
                <w:rFonts w:ascii="Times New Roman" w:hAnsi="Times New Roman"/>
                <w:color w:val="000000"/>
                <w:sz w:val="20"/>
                <w:szCs w:val="20"/>
              </w:rPr>
              <w:t>«Марш солдатиков» Е. Юцкевич</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042"/>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 «Три синички» «Летчик» 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Тиличеевой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b/>
                <w:sz w:val="20"/>
                <w:szCs w:val="20"/>
              </w:rPr>
              <w:t>УМК:</w:t>
            </w:r>
            <w:r w:rsidRPr="00846644">
              <w:rPr>
                <w:rFonts w:ascii="Times New Roman" w:hAnsi="Times New Roman"/>
                <w:i/>
                <w:sz w:val="20"/>
                <w:szCs w:val="20"/>
              </w:rPr>
              <w:t xml:space="preserve"> </w:t>
            </w:r>
            <w:r w:rsidRPr="00846644">
              <w:rPr>
                <w:rFonts w:ascii="Times New Roman" w:eastAsia="Calibri" w:hAnsi="Times New Roman"/>
                <w:sz w:val="20"/>
                <w:szCs w:val="20"/>
                <w:lang w:val="tt-RU"/>
              </w:rPr>
              <w:t>«Котен</w:t>
            </w:r>
            <w:r w:rsidRPr="00846644">
              <w:rPr>
                <w:rFonts w:ascii="Times New Roman" w:eastAsia="Calibri" w:hAnsi="Times New Roman"/>
                <w:sz w:val="20"/>
                <w:szCs w:val="20"/>
              </w:rPr>
              <w:t>ок»</w:t>
            </w:r>
            <w:r w:rsidRPr="00846644">
              <w:rPr>
                <w:rFonts w:ascii="Times New Roman" w:eastAsia="Calibri" w:hAnsi="Times New Roman"/>
                <w:sz w:val="20"/>
                <w:szCs w:val="20"/>
                <w:lang w:val="tt-RU"/>
              </w:rPr>
              <w:t>, муз. М. Музафарова</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Музыку прекращать в любой момент, важна реакция детей. Играть на бубне, воспитатель – ловишка. </w:t>
            </w:r>
          </w:p>
        </w:tc>
      </w:tr>
    </w:tbl>
    <w:p w:rsidR="00846644" w:rsidRPr="00846644" w:rsidRDefault="00846644" w:rsidP="00846644">
      <w:pPr>
        <w:spacing w:after="0"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 1                                      май </w:t>
      </w:r>
    </w:p>
    <w:tbl>
      <w:tblPr>
        <w:tblStyle w:val="TableGrid4"/>
        <w:tblW w:w="15461" w:type="dxa"/>
        <w:tblInd w:w="-108" w:type="dxa"/>
        <w:tblCellMar>
          <w:top w:w="51" w:type="dxa"/>
          <w:left w:w="106" w:type="dxa"/>
          <w:right w:w="49" w:type="dxa"/>
        </w:tblCellMar>
        <w:tblLook w:val="04A0" w:firstRow="1" w:lastRow="0" w:firstColumn="1" w:lastColumn="0" w:noHBand="0" w:noVBand="1"/>
      </w:tblPr>
      <w:tblGrid>
        <w:gridCol w:w="3073"/>
        <w:gridCol w:w="2938"/>
        <w:gridCol w:w="2604"/>
        <w:gridCol w:w="3660"/>
        <w:gridCol w:w="3186"/>
      </w:tblGrid>
      <w:tr w:rsidR="00846644" w:rsidRPr="00846644" w:rsidTr="00846644">
        <w:trPr>
          <w:trHeight w:val="846"/>
        </w:trPr>
        <w:tc>
          <w:tcPr>
            <w:tcW w:w="30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hAnsi="Times New Roman"/>
                <w:b/>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
              <w:jc w:val="center"/>
              <w:rPr>
                <w:rFonts w:ascii="Times New Roman" w:hAnsi="Times New Roman"/>
                <w:b/>
                <w:color w:val="000000"/>
                <w:sz w:val="20"/>
                <w:szCs w:val="20"/>
              </w:rPr>
            </w:pPr>
            <w:r w:rsidRPr="00846644">
              <w:rPr>
                <w:rFonts w:ascii="Times New Roman" w:hAnsi="Times New Roman"/>
                <w:b/>
                <w:color w:val="000000"/>
                <w:sz w:val="20"/>
                <w:szCs w:val="20"/>
              </w:rPr>
              <w:t xml:space="preserve">Раздел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hAnsi="Times New Roman"/>
                <w:b/>
                <w:color w:val="000000"/>
                <w:sz w:val="20"/>
                <w:szCs w:val="20"/>
              </w:rPr>
            </w:pPr>
            <w:r w:rsidRPr="00846644">
              <w:rPr>
                <w:rFonts w:ascii="Times New Roman" w:hAnsi="Times New Roman"/>
                <w:b/>
                <w:color w:val="000000"/>
                <w:sz w:val="20"/>
                <w:szCs w:val="20"/>
              </w:rPr>
              <w:t xml:space="preserve">Репертуар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hAnsi="Times New Roman"/>
                <w:b/>
                <w:color w:val="000000"/>
                <w:sz w:val="20"/>
                <w:szCs w:val="20"/>
              </w:rPr>
            </w:pPr>
            <w:r w:rsidRPr="00846644">
              <w:rPr>
                <w:rFonts w:ascii="Times New Roman" w:hAnsi="Times New Roman"/>
                <w:b/>
                <w:color w:val="000000"/>
                <w:sz w:val="20"/>
                <w:szCs w:val="20"/>
              </w:rPr>
              <w:t xml:space="preserve">Цели и задачи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2"/>
              <w:jc w:val="center"/>
              <w:rPr>
                <w:rFonts w:ascii="Times New Roman" w:hAnsi="Times New Roman"/>
                <w:b/>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ind w:right="2"/>
              <w:jc w:val="center"/>
              <w:rPr>
                <w:rFonts w:ascii="Times New Roman" w:hAnsi="Times New Roman"/>
                <w:b/>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219"/>
        </w:trPr>
        <w:tc>
          <w:tcPr>
            <w:tcW w:w="30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Приветствие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«Здравствуйте»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7"/>
              <w:rPr>
                <w:rFonts w:ascii="Times New Roman" w:hAnsi="Times New Roman"/>
                <w:b/>
                <w:color w:val="000000"/>
                <w:sz w:val="20"/>
                <w:szCs w:val="20"/>
              </w:rPr>
            </w:pPr>
            <w:r w:rsidRPr="00846644">
              <w:rPr>
                <w:rFonts w:ascii="Times New Roman" w:hAnsi="Times New Roman"/>
                <w:color w:val="000000"/>
                <w:sz w:val="20"/>
                <w:szCs w:val="20"/>
              </w:rPr>
              <w:t xml:space="preserve">Развивать мелодический и ритмический слух, двигательную реакцию. Учить слышать смену частей музыки.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Поздороваться друг с другом «звучащими» и «немыми» звуками. </w:t>
            </w:r>
          </w:p>
        </w:tc>
      </w:tr>
      <w:tr w:rsidR="00846644" w:rsidRPr="00846644" w:rsidTr="00846644">
        <w:trPr>
          <w:trHeight w:val="1243"/>
        </w:trPr>
        <w:tc>
          <w:tcPr>
            <w:tcW w:w="30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jc w:val="both"/>
              <w:rPr>
                <w:rFonts w:ascii="Times New Roman" w:hAnsi="Times New Roman"/>
                <w:b/>
                <w:color w:val="000000"/>
                <w:sz w:val="20"/>
                <w:szCs w:val="20"/>
              </w:rPr>
            </w:pPr>
            <w:r w:rsidRPr="00846644">
              <w:rPr>
                <w:rFonts w:ascii="Times New Roman" w:hAnsi="Times New Roman"/>
                <w:color w:val="000000"/>
                <w:sz w:val="20"/>
                <w:szCs w:val="20"/>
              </w:rPr>
              <w:t xml:space="preserve">«Цирковые лошадки» М.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Красева </w:t>
            </w:r>
          </w:p>
          <w:p w:rsidR="00846644" w:rsidRPr="00846644" w:rsidRDefault="00846644" w:rsidP="00846644">
            <w:pPr>
              <w:spacing w:line="278" w:lineRule="auto"/>
              <w:jc w:val="both"/>
              <w:rPr>
                <w:rFonts w:ascii="Times New Roman" w:hAnsi="Times New Roman"/>
                <w:b/>
                <w:color w:val="000000"/>
                <w:sz w:val="20"/>
                <w:szCs w:val="20"/>
              </w:rPr>
            </w:pPr>
            <w:r w:rsidRPr="00846644">
              <w:rPr>
                <w:rFonts w:ascii="Times New Roman" w:hAnsi="Times New Roman"/>
                <w:color w:val="000000"/>
                <w:sz w:val="20"/>
                <w:szCs w:val="20"/>
              </w:rPr>
              <w:t xml:space="preserve">«Спокойная ходьба и прыжки» В. Моцарта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пространственные представления. Учить детей прыгать с небольшими поворотами вправо и влево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14"/>
              <w:jc w:val="both"/>
              <w:rPr>
                <w:rFonts w:ascii="Times New Roman" w:hAnsi="Times New Roman"/>
                <w:b/>
                <w:color w:val="000000"/>
                <w:sz w:val="20"/>
                <w:szCs w:val="20"/>
              </w:rPr>
            </w:pPr>
            <w:r w:rsidRPr="00846644">
              <w:rPr>
                <w:rFonts w:ascii="Times New Roman" w:hAnsi="Times New Roman"/>
                <w:color w:val="000000"/>
                <w:sz w:val="20"/>
                <w:szCs w:val="20"/>
              </w:rPr>
              <w:t xml:space="preserve">Выполнять упражнение без музыки под счет. Ходить врассыпную под бубен. </w:t>
            </w:r>
          </w:p>
        </w:tc>
      </w:tr>
      <w:tr w:rsidR="00846644" w:rsidRPr="00846644" w:rsidTr="00846644">
        <w:trPr>
          <w:trHeight w:val="684"/>
        </w:trPr>
        <w:tc>
          <w:tcPr>
            <w:tcW w:w="30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7"/>
              <w:rPr>
                <w:rFonts w:ascii="Times New Roman" w:hAnsi="Times New Roman"/>
                <w:b/>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«Что у кого внутри?»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детскую фантазию. Учить выполнять разные образы» выразительно и смешно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Прохлопать ритм вместе с педагогом, затем по фразам  на бубне. </w:t>
            </w:r>
          </w:p>
        </w:tc>
      </w:tr>
      <w:tr w:rsidR="00846644" w:rsidRPr="00846644" w:rsidTr="00846644">
        <w:trPr>
          <w:trHeight w:val="881"/>
        </w:trPr>
        <w:tc>
          <w:tcPr>
            <w:tcW w:w="3073"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5"/>
              <w:rPr>
                <w:rFonts w:ascii="Times New Roman" w:hAnsi="Times New Roman"/>
                <w:b/>
                <w:color w:val="000000"/>
                <w:sz w:val="20"/>
                <w:szCs w:val="20"/>
              </w:rPr>
            </w:pPr>
            <w:r w:rsidRPr="00846644">
              <w:rPr>
                <w:rFonts w:ascii="Times New Roman" w:hAnsi="Times New Roman"/>
                <w:color w:val="000000"/>
                <w:sz w:val="20"/>
                <w:szCs w:val="20"/>
              </w:rPr>
              <w:t xml:space="preserve">Пальчиковая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гимнастика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«Пять поросят»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Укреплять мелкую моторику.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Развивать память, ритмический слух и интонационную выразительность.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73"/>
              <w:jc w:val="both"/>
              <w:rPr>
                <w:rFonts w:ascii="Times New Roman" w:hAnsi="Times New Roman"/>
                <w:b/>
                <w:color w:val="000000"/>
                <w:sz w:val="20"/>
                <w:szCs w:val="20"/>
              </w:rPr>
            </w:pPr>
            <w:r w:rsidRPr="00846644">
              <w:rPr>
                <w:rFonts w:ascii="Times New Roman" w:hAnsi="Times New Roman"/>
                <w:color w:val="000000"/>
                <w:sz w:val="20"/>
                <w:szCs w:val="20"/>
              </w:rPr>
              <w:t xml:space="preserve">Разучивать упражнение в медленном темпе. Четко проговаривать слова и хлопать. </w:t>
            </w:r>
          </w:p>
        </w:tc>
      </w:tr>
      <w:tr w:rsidR="00846644" w:rsidRPr="00846644" w:rsidTr="00846644">
        <w:trPr>
          <w:trHeight w:val="914"/>
        </w:trPr>
        <w:tc>
          <w:tcPr>
            <w:tcW w:w="30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Речевое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Слушание музыки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both"/>
              <w:rPr>
                <w:rFonts w:ascii="Times New Roman" w:hAnsi="Times New Roman"/>
                <w:b/>
                <w:color w:val="000000"/>
                <w:sz w:val="20"/>
                <w:szCs w:val="20"/>
              </w:rPr>
            </w:pPr>
            <w:r w:rsidRPr="00846644">
              <w:rPr>
                <w:rFonts w:ascii="Times New Roman" w:hAnsi="Times New Roman"/>
                <w:color w:val="000000"/>
                <w:sz w:val="20"/>
                <w:szCs w:val="20"/>
              </w:rPr>
              <w:t xml:space="preserve">«Королевский марш львов» К. Сен-Санса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детей эмоционально воспринимать музыку, уметь словами выражать свое отношение к ней..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Рассказ о пьесе почему так  назвали произведение. Беседа о характере музыки. </w:t>
            </w:r>
          </w:p>
        </w:tc>
      </w:tr>
      <w:tr w:rsidR="00846644" w:rsidRPr="00846644" w:rsidTr="00846644">
        <w:trPr>
          <w:trHeight w:val="1520"/>
        </w:trPr>
        <w:tc>
          <w:tcPr>
            <w:tcW w:w="3073" w:type="dxa"/>
            <w:tcBorders>
              <w:top w:val="single" w:sz="4" w:space="0" w:color="000000"/>
              <w:left w:val="single" w:sz="4" w:space="0" w:color="000000"/>
              <w:bottom w:val="single" w:sz="4" w:space="0" w:color="000000"/>
              <w:right w:val="single" w:sz="4" w:space="0" w:color="000000"/>
            </w:tcBorders>
            <w:vAlign w:val="center"/>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hAnsi="Times New Roman"/>
                <w:b/>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rPr>
                <w:rFonts w:ascii="Times New Roman" w:hAnsi="Times New Roman"/>
                <w:b/>
                <w:color w:val="000000"/>
                <w:sz w:val="20"/>
                <w:szCs w:val="20"/>
              </w:rPr>
            </w:pPr>
            <w:r w:rsidRPr="00846644">
              <w:rPr>
                <w:rFonts w:ascii="Times New Roman" w:hAnsi="Times New Roman"/>
                <w:color w:val="000000"/>
                <w:sz w:val="20"/>
                <w:szCs w:val="20"/>
              </w:rPr>
              <w:t xml:space="preserve">«Зайчик» </w:t>
            </w:r>
          </w:p>
          <w:p w:rsidR="00846644" w:rsidRPr="00846644" w:rsidRDefault="00846644" w:rsidP="00846644">
            <w:pPr>
              <w:spacing w:after="26"/>
              <w:rPr>
                <w:rFonts w:ascii="Times New Roman" w:hAnsi="Times New Roman"/>
                <w:b/>
                <w:color w:val="000000"/>
                <w:sz w:val="20"/>
                <w:szCs w:val="20"/>
              </w:rPr>
            </w:pPr>
            <w:r w:rsidRPr="00846644">
              <w:rPr>
                <w:rFonts w:ascii="Times New Roman" w:hAnsi="Times New Roman"/>
                <w:color w:val="000000"/>
                <w:sz w:val="20"/>
                <w:szCs w:val="20"/>
              </w:rPr>
              <w:t xml:space="preserve">«Солнечный зайчик»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«Долговязый журавлик»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
              <w:rPr>
                <w:rFonts w:ascii="Times New Roman" w:hAnsi="Times New Roman"/>
                <w:b/>
                <w:color w:val="000000"/>
                <w:sz w:val="20"/>
                <w:szCs w:val="20"/>
              </w:rPr>
            </w:pPr>
            <w:r w:rsidRPr="00846644">
              <w:rPr>
                <w:rFonts w:ascii="Times New Roman" w:hAnsi="Times New Roman"/>
                <w:color w:val="000000"/>
                <w:sz w:val="20"/>
                <w:szCs w:val="20"/>
              </w:rPr>
              <w:t xml:space="preserve">Учить детей подбирать словасинонимы, относящиеся к характеру музыки. Учить петь легко, эмоционально. На проигрыш хлопать в ладоши.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 Провести беседу по содержанию. Петь хором, с солистами, дуэтом, трио, под фортеп. сопровождение </w:t>
            </w:r>
          </w:p>
        </w:tc>
      </w:tr>
      <w:tr w:rsidR="00846644" w:rsidRPr="00846644" w:rsidTr="00846644">
        <w:trPr>
          <w:trHeight w:val="1038"/>
        </w:trPr>
        <w:tc>
          <w:tcPr>
            <w:tcW w:w="307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line="276" w:lineRule="auto"/>
              <w:rPr>
                <w:rFonts w:ascii="Times New Roman" w:hAnsi="Times New Roman"/>
                <w:b/>
                <w:color w:val="000000"/>
                <w:sz w:val="20"/>
                <w:szCs w:val="20"/>
              </w:rPr>
            </w:pPr>
            <w:r w:rsidRPr="00846644">
              <w:rPr>
                <w:rFonts w:ascii="Times New Roman" w:hAnsi="Times New Roman"/>
                <w:color w:val="000000"/>
                <w:sz w:val="20"/>
                <w:szCs w:val="20"/>
              </w:rPr>
              <w:t xml:space="preserve">Физическое развитие </w:t>
            </w:r>
          </w:p>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Художественно эстетическое развитие</w:t>
            </w:r>
          </w:p>
        </w:tc>
        <w:tc>
          <w:tcPr>
            <w:tcW w:w="293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Пляска, игра </w:t>
            </w:r>
          </w:p>
        </w:tc>
        <w:tc>
          <w:tcPr>
            <w:tcW w:w="26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Полька «Чебурашкка» Игра «Зоркие глаза» </w:t>
            </w:r>
          </w:p>
        </w:tc>
        <w:tc>
          <w:tcPr>
            <w:tcW w:w="366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b/>
                <w:color w:val="000000"/>
                <w:sz w:val="20"/>
                <w:szCs w:val="20"/>
              </w:rPr>
            </w:pPr>
            <w:r w:rsidRPr="00846644">
              <w:rPr>
                <w:rFonts w:ascii="Times New Roman" w:hAnsi="Times New Roman"/>
                <w:color w:val="000000"/>
                <w:sz w:val="20"/>
                <w:szCs w:val="20"/>
              </w:rPr>
              <w:t xml:space="preserve">Учить начинать движения четко после вступления. развивать быстроту реакции, выносливость двигаться ритмично и легко </w:t>
            </w:r>
          </w:p>
        </w:tc>
        <w:tc>
          <w:tcPr>
            <w:tcW w:w="318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84"/>
              <w:jc w:val="both"/>
              <w:rPr>
                <w:rFonts w:ascii="Times New Roman" w:hAnsi="Times New Roman"/>
                <w:b/>
                <w:color w:val="000000"/>
                <w:sz w:val="20"/>
                <w:szCs w:val="20"/>
              </w:rPr>
            </w:pPr>
            <w:r w:rsidRPr="00846644">
              <w:rPr>
                <w:rFonts w:ascii="Times New Roman" w:hAnsi="Times New Roman"/>
                <w:color w:val="000000"/>
                <w:sz w:val="20"/>
                <w:szCs w:val="20"/>
              </w:rPr>
              <w:t xml:space="preserve">Разучивать движения в медленном темпе по показу педагога.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3" w:line="256" w:lineRule="auto"/>
        <w:ind w:right="321"/>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№2                                   май</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3108"/>
        <w:gridCol w:w="1834"/>
        <w:gridCol w:w="2514"/>
        <w:gridCol w:w="3846"/>
        <w:gridCol w:w="4118"/>
      </w:tblGrid>
      <w:tr w:rsidR="00846644" w:rsidRPr="00846644" w:rsidTr="00846644">
        <w:trPr>
          <w:trHeight w:val="838"/>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033"/>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котиком»»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как мама-кошка, низким голосом, как котята, высоким голосом </w:t>
            </w:r>
          </w:p>
        </w:tc>
      </w:tr>
      <w:tr w:rsidR="00846644" w:rsidRPr="00846644" w:rsidTr="00846644">
        <w:trPr>
          <w:trHeight w:val="1063"/>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«Подскоки»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840"/>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«Два кота»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«Веселый концерт»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731"/>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«Пекарь»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«Замок»</w:t>
            </w:r>
            <w:r w:rsidRPr="00846644">
              <w:rPr>
                <w:rFonts w:ascii="Times New Roman" w:hAnsi="Times New Roman"/>
                <w:b/>
                <w:color w:val="000000"/>
                <w:sz w:val="20"/>
                <w:szCs w:val="20"/>
              </w:rPr>
              <w:t xml:space="preserve">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14"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jc w:val="both"/>
              <w:rPr>
                <w:rFonts w:ascii="Times New Roman" w:eastAsia="Calibri" w:hAnsi="Times New Roman"/>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Весна идет</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А. Гайсамовой, сл. Н. Гайсина</w:t>
            </w:r>
          </w:p>
          <w:p w:rsidR="00846644" w:rsidRPr="00846644" w:rsidRDefault="00846644" w:rsidP="00846644">
            <w:pPr>
              <w:spacing w:after="21"/>
              <w:rPr>
                <w:rFonts w:ascii="Times New Roman" w:eastAsia="Calibri" w:hAnsi="Times New Roman"/>
                <w:color w:val="000000"/>
                <w:sz w:val="20"/>
                <w:szCs w:val="20"/>
              </w:rPr>
            </w:pP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846644" w:rsidRPr="00846644" w:rsidTr="00846644">
        <w:trPr>
          <w:trHeight w:val="754"/>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«Зайчик» М.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Старокадомского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«Три синички»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30" w:line="249"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«Вот так вот»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«Кот Васька» Г.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Лобачева </w:t>
            </w:r>
          </w:p>
        </w:tc>
        <w:tc>
          <w:tcPr>
            <w:tcW w:w="384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411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p>
    <w:p w:rsidR="00846644" w:rsidRPr="00846644" w:rsidRDefault="00846644" w:rsidP="00846644">
      <w:pPr>
        <w:spacing w:after="3"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№3                                   май</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3108"/>
        <w:gridCol w:w="1834"/>
        <w:gridCol w:w="2514"/>
        <w:gridCol w:w="4530"/>
        <w:gridCol w:w="3434"/>
      </w:tblGrid>
      <w:tr w:rsidR="00846644" w:rsidRPr="00846644" w:rsidTr="00846644">
        <w:trPr>
          <w:trHeight w:val="838"/>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544"/>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зайчиком»»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как мама зайчик, низким голосом, как зайчата, высоким голосом </w:t>
            </w:r>
          </w:p>
        </w:tc>
      </w:tr>
      <w:tr w:rsidR="00846644" w:rsidRPr="00846644" w:rsidTr="00846644">
        <w:trPr>
          <w:trHeight w:val="870"/>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«Подскоки» Упражнение с флажками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390"/>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9"/>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30" w:line="249" w:lineRule="auto"/>
              <w:ind w:right="28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Игра «Узнай инструмент» «Полечка» 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958"/>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«Кот Мурлыка»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«Два ежа»</w:t>
            </w:r>
            <w:r w:rsidRPr="00846644">
              <w:rPr>
                <w:rFonts w:ascii="Times New Roman" w:hAnsi="Times New Roman"/>
                <w:b/>
                <w:color w:val="000000"/>
                <w:sz w:val="20"/>
                <w:szCs w:val="20"/>
              </w:rPr>
              <w:t xml:space="preserve">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14"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rPr>
                <w:rFonts w:ascii="Times New Roman" w:eastAsia="Calibri" w:hAnsi="Times New Roman"/>
                <w:sz w:val="20"/>
                <w:szCs w:val="20"/>
              </w:rPr>
            </w:pPr>
            <w:r w:rsidRPr="00846644">
              <w:rPr>
                <w:rFonts w:ascii="Times New Roman" w:hAnsi="Times New Roman"/>
                <w:color w:val="000000"/>
                <w:sz w:val="20"/>
                <w:szCs w:val="20"/>
              </w:rPr>
              <w:t xml:space="preserve"> </w:t>
            </w: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Весна идет</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А. Гайсамовой, сл. Н. Гайсина</w:t>
            </w:r>
          </w:p>
          <w:p w:rsidR="00846644" w:rsidRPr="00846644" w:rsidRDefault="00846644" w:rsidP="00846644">
            <w:pPr>
              <w:rPr>
                <w:rFonts w:ascii="Times New Roman" w:eastAsia="Calibri" w:hAnsi="Times New Roman"/>
                <w:color w:val="000000"/>
                <w:sz w:val="20"/>
                <w:szCs w:val="20"/>
              </w:rPr>
            </w:pP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390"/>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«Зайчик» М.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Старокадомского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«Три синички»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3108"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1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«Вот так вот»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«Заинька»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Свободная пляска </w:t>
            </w:r>
          </w:p>
        </w:tc>
        <w:tc>
          <w:tcPr>
            <w:tcW w:w="4530"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43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p>
    <w:p w:rsidR="00846644" w:rsidRPr="00846644" w:rsidRDefault="00846644" w:rsidP="00846644">
      <w:pPr>
        <w:spacing w:after="0" w:line="256" w:lineRule="auto"/>
        <w:ind w:right="14"/>
        <w:jc w:val="right"/>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b/>
          <w:color w:val="000000"/>
          <w:sz w:val="20"/>
          <w:szCs w:val="20"/>
          <w:lang w:eastAsia="ru-RU"/>
        </w:rPr>
        <w:t>Непосредственно образовательная деятельность  №4                                 май</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54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лошадкой»»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разными голосами и в разном настроении </w:t>
            </w:r>
          </w:p>
        </w:tc>
      </w:tr>
      <w:tr w:rsidR="00846644" w:rsidRPr="00846644" w:rsidTr="00846644">
        <w:trPr>
          <w:trHeight w:val="72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«Подскоки» Упражнение с флажками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30" w:line="249" w:lineRule="auto"/>
              <w:ind w:right="285"/>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«Зайчик ты, зайчик» Игра «Узнай инструмент» «Полечка» Д.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58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«Кот Мурлыка»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«Два ежа»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jc w:val="both"/>
              <w:rPr>
                <w:rFonts w:ascii="Times New Roman" w:eastAsia="Calibri" w:hAnsi="Times New Roman"/>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w:t>
            </w:r>
            <w:r w:rsidRPr="00846644">
              <w:rPr>
                <w:rFonts w:ascii="Times New Roman" w:eastAsia="Calibri" w:hAnsi="Times New Roman"/>
                <w:sz w:val="20"/>
                <w:szCs w:val="20"/>
                <w:lang w:val="tt-RU"/>
              </w:rPr>
              <w:t>Весна идет</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А. Гайсамовой, сл. Н. Гайсина</w:t>
            </w:r>
          </w:p>
          <w:p w:rsidR="00846644" w:rsidRPr="00846644" w:rsidRDefault="00846644" w:rsidP="00846644">
            <w:pPr>
              <w:spacing w:after="20"/>
              <w:rPr>
                <w:rFonts w:ascii="Times New Roman" w:eastAsia="Calibri" w:hAnsi="Times New Roman"/>
                <w:color w:val="000000"/>
                <w:sz w:val="20"/>
                <w:szCs w:val="20"/>
              </w:rPr>
            </w:pP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 «Зайчик» М.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Старокадомского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«Три синички»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«Вот так вот»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«Заинька»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Свободная пляска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№5                                  май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76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«Доброе утро»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разными голосами и в разном настроении </w:t>
            </w:r>
          </w:p>
        </w:tc>
      </w:tr>
      <w:tr w:rsidR="00846644" w:rsidRPr="00846644" w:rsidTr="00846644">
        <w:trPr>
          <w:trHeight w:val="94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«Подскоки»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«Дудочка» Т. ломовой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35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97"/>
              <w:jc w:val="both"/>
              <w:rPr>
                <w:rFonts w:ascii="Times New Roman"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«Танец для мам», муз. и сл. Ф. Шаймардановой</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65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8"/>
              <w:rPr>
                <w:rFonts w:ascii="Times New Roman" w:eastAsia="Calibri" w:hAnsi="Times New Roman"/>
                <w:color w:val="000000"/>
                <w:sz w:val="20"/>
                <w:szCs w:val="20"/>
              </w:rPr>
            </w:pPr>
            <w:r w:rsidRPr="00846644">
              <w:rPr>
                <w:rFonts w:ascii="Times New Roman" w:hAnsi="Times New Roman"/>
                <w:color w:val="000000"/>
                <w:sz w:val="20"/>
                <w:szCs w:val="20"/>
              </w:rPr>
              <w:t xml:space="preserve">«Пекарь»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«Тики-так»</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line="256" w:lineRule="auto"/>
              <w:ind w:right="258"/>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В.А. Моцарта «Шуточка»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Селиванова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64"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 «Хохлатка» А. Филиппенко  «Самолет» М. Магиленко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hAnsi="Times New Roman"/>
                <w:color w:val="000000"/>
                <w:sz w:val="20"/>
                <w:szCs w:val="20"/>
              </w:rPr>
            </w:pPr>
            <w:r w:rsidRPr="00846644">
              <w:rPr>
                <w:rFonts w:ascii="Times New Roman" w:hAnsi="Times New Roman"/>
                <w:color w:val="000000"/>
                <w:sz w:val="20"/>
                <w:szCs w:val="20"/>
              </w:rPr>
              <w:t>Физическое развитие Художественно</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«Летчики, на аэродром!»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0" w:line="256" w:lineRule="auto"/>
        <w:jc w:val="center"/>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ind w:right="14"/>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№6                                май </w:t>
      </w:r>
    </w:p>
    <w:tbl>
      <w:tblPr>
        <w:tblStyle w:val="TableGrid"/>
        <w:tblW w:w="15420" w:type="dxa"/>
        <w:tblInd w:w="-108" w:type="dxa"/>
        <w:tblCellMar>
          <w:top w:w="51"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56"/>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tc>
      </w:tr>
      <w:tr w:rsidR="00846644" w:rsidRPr="00846644" w:rsidTr="00846644">
        <w:trPr>
          <w:trHeight w:val="1047"/>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«Барабан здоровается»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разными голосами и в разном настроении </w:t>
            </w:r>
          </w:p>
        </w:tc>
      </w:tr>
      <w:tr w:rsidR="00846644" w:rsidRPr="00846644" w:rsidTr="00846644">
        <w:trPr>
          <w:trHeight w:val="93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4" w:line="237"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Марш под барабан Упражнение для рук с ленточками Вальс 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Жилина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72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«Андрей-воробей»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«Паровоз»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88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«Замок»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«Шарик»</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4"/>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«Марш солдатиков» Е. Юцкевич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846644" w:rsidRPr="00846644" w:rsidTr="00846644">
        <w:trPr>
          <w:trHeight w:val="1390"/>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64"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 «Хохлатка» А. Филиппенко  «Паровоз» Г. Эрнесакса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5"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91"/>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«Паровоз» Игра «Ловишки»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Calibri"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Непосредственно образовательная деятельность  №7                                 май </w:t>
      </w:r>
    </w:p>
    <w:tbl>
      <w:tblPr>
        <w:tblStyle w:val="TableGrid"/>
        <w:tblW w:w="15420" w:type="dxa"/>
        <w:tblInd w:w="-108" w:type="dxa"/>
        <w:tblCellMar>
          <w:top w:w="50" w:type="dxa"/>
          <w:left w:w="108" w:type="dxa"/>
          <w:right w:w="52" w:type="dxa"/>
        </w:tblCellMar>
        <w:tblLook w:val="04A0" w:firstRow="1" w:lastRow="0" w:firstColumn="1" w:lastColumn="0" w:noHBand="0" w:noVBand="1"/>
      </w:tblPr>
      <w:tblGrid>
        <w:gridCol w:w="2804"/>
        <w:gridCol w:w="1841"/>
        <w:gridCol w:w="2551"/>
        <w:gridCol w:w="4681"/>
        <w:gridCol w:w="3543"/>
      </w:tblGrid>
      <w:tr w:rsidR="00846644" w:rsidRPr="00846644" w:rsidTr="00846644">
        <w:trPr>
          <w:trHeight w:val="83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5"/>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60"/>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56"/>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91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56"/>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«Поздоровайся с собачкой»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56"/>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9"/>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разными голосами и в разном настроении </w:t>
            </w:r>
          </w:p>
        </w:tc>
      </w:tr>
      <w:tr w:rsidR="00846644" w:rsidRPr="00846644" w:rsidTr="00846644">
        <w:trPr>
          <w:trHeight w:val="87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eastAsia="Calibri" w:hAnsi="Times New Roman"/>
                <w:b/>
                <w:sz w:val="20"/>
                <w:szCs w:val="20"/>
              </w:rPr>
              <w:t>УМК:</w:t>
            </w:r>
            <w:r w:rsidRPr="00846644">
              <w:rPr>
                <w:rFonts w:ascii="Times New Roman" w:eastAsia="Calibri" w:hAnsi="Times New Roman"/>
                <w:sz w:val="20"/>
                <w:szCs w:val="20"/>
              </w:rPr>
              <w:t xml:space="preserve"> «Танец для мам», муз. и сл. Ф. Шаймардановой</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 выполнять упражнение по подгруппам </w:t>
            </w:r>
          </w:p>
        </w:tc>
      </w:tr>
      <w:tr w:rsidR="00846644" w:rsidRPr="00846644" w:rsidTr="00846644">
        <w:trPr>
          <w:trHeight w:val="1045"/>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«Полечка» Д. Кабалевского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3"/>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Предложить сыграть попевку на музыкальном инструменте. Имитировать движения паровоза, работать руками </w:t>
            </w:r>
          </w:p>
        </w:tc>
      </w:tr>
      <w:tr w:rsidR="00846644" w:rsidRPr="00846644" w:rsidTr="00846644">
        <w:trPr>
          <w:trHeight w:val="958"/>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«Две тетери»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«Кот Мурлыка»</w:t>
            </w:r>
            <w:r w:rsidRPr="00846644">
              <w:rPr>
                <w:rFonts w:ascii="Times New Roman" w:hAnsi="Times New Roman"/>
                <w:b/>
                <w:color w:val="000000"/>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детям знакомые упражнения в большом и маленьких кругах </w:t>
            </w:r>
          </w:p>
        </w:tc>
      </w:tr>
      <w:tr w:rsidR="00846644" w:rsidRPr="00846644" w:rsidTr="00846644">
        <w:trPr>
          <w:trHeight w:val="1114"/>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40"/>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«Полька» И. Штрауса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содежанию </w:t>
            </w:r>
          </w:p>
        </w:tc>
      </w:tr>
      <w:tr w:rsidR="00846644" w:rsidRPr="00846644" w:rsidTr="00846644">
        <w:trPr>
          <w:trHeight w:val="156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line="261" w:lineRule="auto"/>
              <w:ind w:right="71"/>
              <w:rPr>
                <w:rFonts w:ascii="Times New Roman" w:eastAsia="Calibri" w:hAnsi="Times New Roman"/>
                <w:color w:val="000000"/>
                <w:sz w:val="20"/>
                <w:szCs w:val="20"/>
              </w:rPr>
            </w:pPr>
            <w:r w:rsidRPr="00846644">
              <w:rPr>
                <w:rFonts w:ascii="Times New Roman" w:hAnsi="Times New Roman"/>
                <w:color w:val="000000"/>
                <w:sz w:val="20"/>
                <w:szCs w:val="20"/>
              </w:rPr>
              <w:t xml:space="preserve"> «Собачка» М. Раухвергера «Хохлатка» А. Филиппенко «Зайчик» М. Старокадомского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46" w:line="237" w:lineRule="auto"/>
              <w:ind w:right="30"/>
              <w:rPr>
                <w:rFonts w:ascii="Times New Roman" w:eastAsia="Calibri" w:hAnsi="Times New Roman"/>
                <w:color w:val="000000"/>
                <w:sz w:val="20"/>
                <w:szCs w:val="20"/>
              </w:rPr>
            </w:pPr>
            <w:r w:rsidRPr="00846644">
              <w:rPr>
                <w:rFonts w:ascii="Times New Roman" w:hAnsi="Times New Roman"/>
                <w:color w:val="000000"/>
                <w:sz w:val="20"/>
                <w:szCs w:val="20"/>
              </w:rPr>
              <w:t xml:space="preserve">Знакомство с новой песней. Спеть песню без сопровождения цепочкой, подыгрывать на музык.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инструментах </w:t>
            </w:r>
          </w:p>
        </w:tc>
      </w:tr>
      <w:tr w:rsidR="00846644" w:rsidRPr="00846644" w:rsidTr="00846644">
        <w:trPr>
          <w:trHeight w:val="1116"/>
        </w:trPr>
        <w:tc>
          <w:tcPr>
            <w:tcW w:w="28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84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255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«Вот так вот»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с платочками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Свободная пляска </w:t>
            </w:r>
          </w:p>
        </w:tc>
        <w:tc>
          <w:tcPr>
            <w:tcW w:w="468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0"/>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543"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r w:rsidRPr="00846644">
        <w:rPr>
          <w:rFonts w:ascii="Times New Roman" w:eastAsia="Times New Roman" w:hAnsi="Times New Roman" w:cs="Times New Roman"/>
          <w:b/>
          <w:color w:val="000000"/>
          <w:sz w:val="20"/>
          <w:szCs w:val="20"/>
          <w:lang w:eastAsia="ru-RU"/>
        </w:rPr>
        <w:t xml:space="preserve"> </w:t>
      </w:r>
    </w:p>
    <w:p w:rsidR="00846644" w:rsidRPr="00846644" w:rsidRDefault="00846644" w:rsidP="00846644">
      <w:pPr>
        <w:spacing w:after="0" w:line="256" w:lineRule="auto"/>
        <w:rPr>
          <w:rFonts w:ascii="Times New Roman" w:eastAsia="Times New Roman" w:hAnsi="Times New Roman" w:cs="Times New Roman"/>
          <w:b/>
          <w:color w:val="000000"/>
          <w:sz w:val="20"/>
          <w:szCs w:val="20"/>
          <w:lang w:eastAsia="ru-RU"/>
        </w:rPr>
      </w:pPr>
      <w:r w:rsidRPr="00846644">
        <w:rPr>
          <w:rFonts w:ascii="Times New Roman" w:eastAsia="Times New Roman" w:hAnsi="Times New Roman" w:cs="Times New Roman"/>
          <w:color w:val="000000"/>
          <w:sz w:val="20"/>
          <w:szCs w:val="20"/>
          <w:lang w:eastAsia="ru-RU"/>
        </w:rPr>
        <w:t xml:space="preserve">              </w:t>
      </w:r>
      <w:r w:rsidRPr="00846644">
        <w:rPr>
          <w:rFonts w:ascii="Times New Roman" w:eastAsia="Times New Roman" w:hAnsi="Times New Roman" w:cs="Times New Roman"/>
          <w:b/>
          <w:color w:val="000000"/>
          <w:sz w:val="20"/>
          <w:szCs w:val="20"/>
          <w:lang w:eastAsia="ru-RU"/>
        </w:rPr>
        <w:t xml:space="preserve">                                                Непосредственно образовательная деятельность  №8                                 май</w:t>
      </w:r>
    </w:p>
    <w:tbl>
      <w:tblPr>
        <w:tblStyle w:val="TableGrid"/>
        <w:tblW w:w="15420" w:type="dxa"/>
        <w:tblInd w:w="-108" w:type="dxa"/>
        <w:tblLayout w:type="fixed"/>
        <w:tblCellMar>
          <w:top w:w="51" w:type="dxa"/>
          <w:left w:w="108" w:type="dxa"/>
          <w:right w:w="74" w:type="dxa"/>
        </w:tblCellMar>
        <w:tblLook w:val="04A0" w:firstRow="1" w:lastRow="0" w:firstColumn="1" w:lastColumn="0" w:noHBand="0" w:noVBand="1"/>
      </w:tblPr>
      <w:tblGrid>
        <w:gridCol w:w="3164"/>
        <w:gridCol w:w="1901"/>
        <w:gridCol w:w="3245"/>
        <w:gridCol w:w="4004"/>
        <w:gridCol w:w="3106"/>
      </w:tblGrid>
      <w:tr w:rsidR="00846644" w:rsidRPr="00846644" w:rsidTr="00846644">
        <w:trPr>
          <w:trHeight w:val="83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Интеграция образовательных областей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3"/>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Раздел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8"/>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Репертуар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2"/>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Цели и задачи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34"/>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Методы и приемы </w:t>
            </w:r>
          </w:p>
          <w:p w:rsidR="00846644" w:rsidRPr="00846644" w:rsidRDefault="00846644" w:rsidP="00846644">
            <w:pPr>
              <w:jc w:val="center"/>
              <w:rPr>
                <w:rFonts w:ascii="Times New Roman" w:eastAsia="Calibri" w:hAnsi="Times New Roman"/>
                <w:color w:val="000000"/>
                <w:sz w:val="20"/>
                <w:szCs w:val="20"/>
              </w:rPr>
            </w:pPr>
            <w:r w:rsidRPr="00846644">
              <w:rPr>
                <w:rFonts w:ascii="Times New Roman" w:hAnsi="Times New Roman"/>
                <w:b/>
                <w:color w:val="000000"/>
                <w:sz w:val="20"/>
                <w:szCs w:val="20"/>
              </w:rPr>
              <w:t xml:space="preserve"> </w:t>
            </w:r>
          </w:p>
        </w:tc>
      </w:tr>
      <w:tr w:rsidR="00846644" w:rsidRPr="00846644" w:rsidTr="00846644">
        <w:trPr>
          <w:trHeight w:val="1116"/>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4" w:line="256" w:lineRule="auto"/>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w:t>
            </w:r>
          </w:p>
          <w:p w:rsidR="00846644" w:rsidRPr="00846644" w:rsidRDefault="00846644" w:rsidP="00846644">
            <w:pPr>
              <w:ind w:right="34"/>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Приветствие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Импровизация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«Здравствуйте, дети»»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34"/>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динамического и ритмического, звуковысотного слуха и голоса, развивать фантазию.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7"/>
              <w:rPr>
                <w:rFonts w:ascii="Times New Roman" w:eastAsia="Calibri" w:hAnsi="Times New Roman"/>
                <w:color w:val="000000"/>
                <w:sz w:val="20"/>
                <w:szCs w:val="20"/>
              </w:rPr>
            </w:pPr>
            <w:r w:rsidRPr="00846644">
              <w:rPr>
                <w:rFonts w:ascii="Times New Roman" w:hAnsi="Times New Roman"/>
                <w:color w:val="000000"/>
                <w:sz w:val="20"/>
                <w:szCs w:val="20"/>
              </w:rPr>
              <w:t xml:space="preserve">Поздороваться разными голосами и в разном настроении </w:t>
            </w:r>
          </w:p>
        </w:tc>
      </w:tr>
      <w:tr w:rsidR="00846644" w:rsidRPr="00846644" w:rsidTr="00846644">
        <w:trPr>
          <w:trHeight w:val="1443"/>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Музыкально ритмические движения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«Подскоки»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Упражнение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«Хороводный шаг»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ориентироваться в пространстве. Развивать координацию движений рук и ног, умение ориентироваться в пространстве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Выбрать командира, который при повторении музыки будет меняться, выполнять упражнение по подгруппам </w:t>
            </w:r>
          </w:p>
        </w:tc>
      </w:tr>
      <w:tr w:rsidR="00846644" w:rsidRPr="00846644" w:rsidTr="00846644">
        <w:trPr>
          <w:trHeight w:val="24"/>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Социально коммуникативное развитие Познавательное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чувства ритма, </w:t>
            </w:r>
          </w:p>
          <w:p w:rsidR="00846644" w:rsidRPr="00846644" w:rsidRDefault="00846644" w:rsidP="00846644">
            <w:pPr>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музицирование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245" w:type="dxa"/>
            <w:tcBorders>
              <w:top w:val="single" w:sz="4" w:space="0" w:color="000000"/>
              <w:left w:val="single" w:sz="4" w:space="0" w:color="000000"/>
              <w:bottom w:val="single" w:sz="4" w:space="0" w:color="000000"/>
              <w:right w:val="single" w:sz="4" w:space="0" w:color="000000"/>
            </w:tcBorders>
          </w:tcPr>
          <w:p w:rsidR="00846644" w:rsidRPr="00846644" w:rsidRDefault="00846644" w:rsidP="00846644">
            <w:pPr>
              <w:rPr>
                <w:rFonts w:ascii="Times New Roman" w:hAnsi="Times New Roman"/>
                <w:sz w:val="20"/>
                <w:szCs w:val="20"/>
              </w:rPr>
            </w:pPr>
            <w:r w:rsidRPr="00846644">
              <w:rPr>
                <w:rFonts w:ascii="Times New Roman" w:hAnsi="Times New Roman"/>
                <w:color w:val="000000"/>
                <w:sz w:val="20"/>
                <w:szCs w:val="20"/>
              </w:rPr>
              <w:t xml:space="preserve"> </w:t>
            </w:r>
            <w:r w:rsidRPr="00846644">
              <w:rPr>
                <w:rFonts w:ascii="Times New Roman" w:hAnsi="Times New Roman"/>
                <w:b/>
                <w:sz w:val="20"/>
                <w:szCs w:val="20"/>
              </w:rPr>
              <w:t>УМК:</w:t>
            </w:r>
            <w:r w:rsidRPr="00846644">
              <w:rPr>
                <w:rFonts w:ascii="Times New Roman" w:hAnsi="Times New Roman"/>
                <w:sz w:val="20"/>
                <w:szCs w:val="20"/>
              </w:rPr>
              <w:t xml:space="preserve"> </w:t>
            </w:r>
            <w:r w:rsidRPr="00846644">
              <w:rPr>
                <w:rFonts w:ascii="Times New Roman" w:eastAsia="Calibri" w:hAnsi="Times New Roman"/>
                <w:sz w:val="20"/>
                <w:szCs w:val="20"/>
              </w:rPr>
              <w:t>«</w:t>
            </w:r>
            <w:r w:rsidRPr="00846644">
              <w:rPr>
                <w:rFonts w:ascii="Times New Roman" w:eastAsia="Calibri" w:hAnsi="Times New Roman"/>
                <w:sz w:val="20"/>
                <w:szCs w:val="20"/>
                <w:lang w:val="tt-RU"/>
              </w:rPr>
              <w:t>Скворечники</w:t>
            </w:r>
            <w:r w:rsidRPr="00846644">
              <w:rPr>
                <w:rFonts w:ascii="Times New Roman" w:eastAsia="Calibri" w:hAnsi="Times New Roman"/>
                <w:sz w:val="20"/>
                <w:szCs w:val="20"/>
              </w:rPr>
              <w:t>»</w:t>
            </w:r>
            <w:r w:rsidRPr="00846644">
              <w:rPr>
                <w:rFonts w:ascii="Times New Roman" w:eastAsia="Calibri" w:hAnsi="Times New Roman"/>
                <w:sz w:val="20"/>
                <w:szCs w:val="20"/>
                <w:lang w:val="tt-RU"/>
              </w:rPr>
              <w:t>, муз. М. Салихова</w:t>
            </w:r>
          </w:p>
          <w:p w:rsidR="00846644" w:rsidRPr="00846644" w:rsidRDefault="00846644" w:rsidP="00846644">
            <w:pPr>
              <w:rPr>
                <w:rFonts w:ascii="Times New Roman" w:eastAsia="Calibri" w:hAnsi="Times New Roman"/>
                <w:color w:val="000000"/>
                <w:sz w:val="20"/>
                <w:szCs w:val="20"/>
              </w:rPr>
            </w:pP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11"/>
              <w:jc w:val="both"/>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умение импровизировать. Развитие ритмического слуха. Слышать и различать двухчастную форму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64"/>
              <w:rPr>
                <w:rFonts w:ascii="Times New Roman" w:eastAsia="Calibri" w:hAnsi="Times New Roman"/>
                <w:color w:val="000000"/>
                <w:sz w:val="20"/>
                <w:szCs w:val="20"/>
              </w:rPr>
            </w:pPr>
            <w:r w:rsidRPr="00846644">
              <w:rPr>
                <w:rFonts w:ascii="Times New Roman" w:hAnsi="Times New Roman"/>
                <w:color w:val="000000"/>
                <w:sz w:val="20"/>
                <w:szCs w:val="20"/>
              </w:rPr>
              <w:t xml:space="preserve">1 часть играют деревянные музыкальные инструменты,  2 часть - металлические </w:t>
            </w:r>
          </w:p>
        </w:tc>
      </w:tr>
      <w:tr w:rsidR="00846644" w:rsidRPr="00846644" w:rsidTr="00846644">
        <w:trPr>
          <w:trHeight w:val="613"/>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Пальчиковая гимнастика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«Пекарь»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«Раз, два, три, четырке, пять»</w:t>
            </w:r>
            <w:r w:rsidRPr="00846644">
              <w:rPr>
                <w:rFonts w:ascii="Times New Roman" w:hAnsi="Times New Roman"/>
                <w:b/>
                <w:color w:val="000000"/>
                <w:sz w:val="20"/>
                <w:szCs w:val="20"/>
              </w:rPr>
              <w:t xml:space="preserve">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Развивать мелкую моторику рук.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Проговаривать текст четко, ритмично, с разными интонациями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Показать упражнения без речевого сопровождения, жестами </w:t>
            </w:r>
          </w:p>
        </w:tc>
      </w:tr>
      <w:tr w:rsidR="00846644" w:rsidRPr="00846644" w:rsidTr="00846644">
        <w:trPr>
          <w:trHeight w:val="1008"/>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
              <w:ind w:right="18"/>
              <w:rPr>
                <w:rFonts w:ascii="Times New Roman" w:eastAsia="Calibri" w:hAnsi="Times New Roman"/>
                <w:color w:val="000000"/>
                <w:sz w:val="20"/>
                <w:szCs w:val="20"/>
              </w:rPr>
            </w:pPr>
            <w:r w:rsidRPr="00846644">
              <w:rPr>
                <w:rFonts w:ascii="Times New Roman" w:hAnsi="Times New Roman"/>
                <w:color w:val="000000"/>
                <w:sz w:val="20"/>
                <w:szCs w:val="20"/>
              </w:rPr>
              <w:t xml:space="preserve">Познавательное развитие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Речевое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Слушание музыки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1"/>
              <w:rPr>
                <w:rFonts w:ascii="Times New Roman" w:eastAsia="Calibri" w:hAnsi="Times New Roman"/>
                <w:color w:val="000000"/>
                <w:sz w:val="20"/>
                <w:szCs w:val="20"/>
              </w:rPr>
            </w:pPr>
            <w:r w:rsidRPr="00846644">
              <w:rPr>
                <w:rFonts w:ascii="Times New Roman" w:hAnsi="Times New Roman"/>
                <w:color w:val="000000"/>
                <w:sz w:val="20"/>
                <w:szCs w:val="20"/>
              </w:rPr>
              <w:t xml:space="preserve">«Шуточка» В.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Селиванова </w:t>
            </w:r>
          </w:p>
          <w:p w:rsidR="00846644" w:rsidRPr="00846644" w:rsidRDefault="00846644" w:rsidP="00846644">
            <w:pPr>
              <w:spacing w:after="20"/>
              <w:rPr>
                <w:rFonts w:ascii="Times New Roman" w:eastAsia="Calibri" w:hAnsi="Times New Roman"/>
                <w:color w:val="000000"/>
                <w:sz w:val="20"/>
                <w:szCs w:val="20"/>
              </w:rPr>
            </w:pPr>
            <w:r w:rsidRPr="00846644">
              <w:rPr>
                <w:rFonts w:ascii="Times New Roman" w:hAnsi="Times New Roman"/>
                <w:color w:val="000000"/>
                <w:sz w:val="20"/>
                <w:szCs w:val="20"/>
              </w:rPr>
              <w:t xml:space="preserve">«Колыбельная» В.А.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Моцарта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Учиться вслушиваться в музыку, закрепление понятия жанра танца, умение рассуждать о его характере, пополнять словарный запас детей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Выразительное исполнение педагога, беседа о характере пьесы и по содержанию </w:t>
            </w:r>
          </w:p>
        </w:tc>
      </w:tr>
      <w:tr w:rsidR="00846644" w:rsidRPr="00846644" w:rsidTr="00846644">
        <w:trPr>
          <w:trHeight w:val="799"/>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Распевание,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пение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23" w:line="256" w:lineRule="auto"/>
              <w:ind w:right="212"/>
              <w:rPr>
                <w:rFonts w:ascii="Times New Roman" w:eastAsia="Calibri" w:hAnsi="Times New Roman"/>
                <w:color w:val="000000"/>
                <w:sz w:val="20"/>
                <w:szCs w:val="20"/>
              </w:rPr>
            </w:pPr>
            <w:r w:rsidRPr="00846644">
              <w:rPr>
                <w:rFonts w:ascii="Times New Roman" w:hAnsi="Times New Roman"/>
                <w:color w:val="000000"/>
                <w:sz w:val="20"/>
                <w:szCs w:val="20"/>
              </w:rPr>
              <w:t xml:space="preserve"> «Хохлатка» А. Филиппенко «Ежик» Д.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Кабалевского </w:t>
            </w:r>
          </w:p>
          <w:p w:rsidR="00846644" w:rsidRPr="00846644" w:rsidRDefault="00846644" w:rsidP="00846644">
            <w:pPr>
              <w:spacing w:after="22"/>
              <w:rPr>
                <w:rFonts w:ascii="Times New Roman" w:eastAsia="Calibri" w:hAnsi="Times New Roman"/>
                <w:color w:val="000000"/>
                <w:sz w:val="20"/>
                <w:szCs w:val="20"/>
              </w:rPr>
            </w:pPr>
            <w:r w:rsidRPr="00846644">
              <w:rPr>
                <w:rFonts w:ascii="Times New Roman" w:hAnsi="Times New Roman"/>
                <w:color w:val="000000"/>
                <w:sz w:val="20"/>
                <w:szCs w:val="20"/>
              </w:rPr>
              <w:t xml:space="preserve">Игра «Ловишки»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парами»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Учить петь легко, не выкрикивая окончания слов. Четко артикулировать гласные звуки, петь согласованно.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ind w:right="22"/>
              <w:rPr>
                <w:rFonts w:ascii="Times New Roman" w:eastAsia="Calibri" w:hAnsi="Times New Roman"/>
                <w:color w:val="000000"/>
                <w:sz w:val="20"/>
                <w:szCs w:val="20"/>
              </w:rPr>
            </w:pPr>
            <w:r w:rsidRPr="00846644">
              <w:rPr>
                <w:rFonts w:ascii="Times New Roman" w:hAnsi="Times New Roman"/>
                <w:color w:val="000000"/>
                <w:sz w:val="20"/>
                <w:szCs w:val="20"/>
              </w:rPr>
              <w:t xml:space="preserve">Послушать вступление и узнать, про кого песенка. Спеть песню без сопровождения цепочкой, подыгрывать на музык. инструментах </w:t>
            </w:r>
          </w:p>
        </w:tc>
      </w:tr>
      <w:tr w:rsidR="00846644" w:rsidRPr="00846644" w:rsidTr="00846644">
        <w:trPr>
          <w:trHeight w:val="1116"/>
        </w:trPr>
        <w:tc>
          <w:tcPr>
            <w:tcW w:w="316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Физическое развитие Художественно эстетическое развитие» </w:t>
            </w:r>
          </w:p>
        </w:tc>
        <w:tc>
          <w:tcPr>
            <w:tcW w:w="1901"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Игры, пляски, хороводы </w:t>
            </w:r>
          </w:p>
        </w:tc>
        <w:tc>
          <w:tcPr>
            <w:tcW w:w="3245"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spacing w:after="19"/>
              <w:rPr>
                <w:rFonts w:ascii="Times New Roman" w:eastAsia="Calibri" w:hAnsi="Times New Roman"/>
                <w:color w:val="000000"/>
                <w:sz w:val="20"/>
                <w:szCs w:val="20"/>
              </w:rPr>
            </w:pPr>
            <w:r w:rsidRPr="00846644">
              <w:rPr>
                <w:rFonts w:ascii="Times New Roman" w:hAnsi="Times New Roman"/>
                <w:color w:val="000000"/>
                <w:sz w:val="20"/>
                <w:szCs w:val="20"/>
              </w:rPr>
              <w:t xml:space="preserve">«Вот так вот» </w:t>
            </w:r>
          </w:p>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Пляска с платочками Свободная пляска </w:t>
            </w:r>
          </w:p>
        </w:tc>
        <w:tc>
          <w:tcPr>
            <w:tcW w:w="4004"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Развитие детского двигательного творчества, импровизации, умение сочетать музыку с движением и менять его в соответствии с изменением музыки </w:t>
            </w:r>
          </w:p>
        </w:tc>
        <w:tc>
          <w:tcPr>
            <w:tcW w:w="3106" w:type="dxa"/>
            <w:tcBorders>
              <w:top w:val="single" w:sz="4" w:space="0" w:color="000000"/>
              <w:left w:val="single" w:sz="4" w:space="0" w:color="000000"/>
              <w:bottom w:val="single" w:sz="4" w:space="0" w:color="000000"/>
              <w:right w:val="single" w:sz="4" w:space="0" w:color="000000"/>
            </w:tcBorders>
            <w:hideMark/>
          </w:tcPr>
          <w:p w:rsidR="00846644" w:rsidRPr="00846644" w:rsidRDefault="00846644" w:rsidP="00846644">
            <w:pPr>
              <w:rPr>
                <w:rFonts w:ascii="Times New Roman" w:eastAsia="Calibri" w:hAnsi="Times New Roman"/>
                <w:color w:val="000000"/>
                <w:sz w:val="20"/>
                <w:szCs w:val="20"/>
              </w:rPr>
            </w:pPr>
            <w:r w:rsidRPr="00846644">
              <w:rPr>
                <w:rFonts w:ascii="Times New Roman" w:hAnsi="Times New Roman"/>
                <w:color w:val="000000"/>
                <w:sz w:val="20"/>
                <w:szCs w:val="20"/>
              </w:rPr>
              <w:t xml:space="preserve"> Выполняют движения под пение и показ педагога.  </w:t>
            </w:r>
          </w:p>
        </w:tc>
      </w:tr>
    </w:tbl>
    <w:p w:rsidR="00846644" w:rsidRPr="00846644" w:rsidRDefault="00846644" w:rsidP="00846644">
      <w:pPr>
        <w:spacing w:after="0" w:line="256" w:lineRule="auto"/>
        <w:rPr>
          <w:rFonts w:ascii="Times New Roman" w:eastAsia="Calibri" w:hAnsi="Times New Roman" w:cs="Times New Roman"/>
          <w:color w:val="000000"/>
          <w:sz w:val="20"/>
          <w:szCs w:val="20"/>
          <w:lang w:eastAsia="ru-RU"/>
        </w:rPr>
      </w:pPr>
    </w:p>
    <w:p w:rsidR="00846644" w:rsidRPr="00846644" w:rsidRDefault="00846644" w:rsidP="00846644">
      <w:pPr>
        <w:spacing w:after="0" w:line="256" w:lineRule="auto"/>
        <w:rPr>
          <w:rFonts w:ascii="Times New Roman" w:eastAsia="Calibri" w:hAnsi="Times New Roman" w:cs="Times New Roman"/>
          <w:color w:val="000000"/>
          <w:sz w:val="20"/>
          <w:szCs w:val="20"/>
          <w:lang w:eastAsia="ru-RU"/>
        </w:rPr>
        <w:sectPr w:rsidR="00846644" w:rsidRPr="00846644">
          <w:pgSz w:w="16838" w:h="11906" w:orient="landscape"/>
          <w:pgMar w:top="285" w:right="2358" w:bottom="597" w:left="1133" w:header="720" w:footer="720" w:gutter="0"/>
          <w:cols w:space="720"/>
        </w:sectPr>
      </w:pPr>
    </w:p>
    <w:p w:rsidR="00846644" w:rsidRPr="00846644" w:rsidRDefault="00846644" w:rsidP="00846644">
      <w:pPr>
        <w:spacing w:after="0" w:line="256" w:lineRule="auto"/>
        <w:rPr>
          <w:rFonts w:ascii="Times New Roman" w:eastAsia="Calibri" w:hAnsi="Times New Roman" w:cs="Times New Roman"/>
          <w:color w:val="000000"/>
          <w:sz w:val="24"/>
          <w:szCs w:val="24"/>
          <w:lang w:eastAsia="ru-RU"/>
        </w:rPr>
      </w:pPr>
      <w:r w:rsidRPr="00846644">
        <w:rPr>
          <w:rFonts w:ascii="Times New Roman" w:eastAsia="Times New Roman" w:hAnsi="Times New Roman" w:cs="Times New Roman"/>
          <w:color w:val="000000"/>
          <w:sz w:val="24"/>
          <w:szCs w:val="24"/>
          <w:lang w:eastAsia="ru-RU"/>
        </w:rPr>
        <w:t xml:space="preserve"> </w:t>
      </w:r>
    </w:p>
    <w:p w:rsidR="00846644" w:rsidRPr="00846644" w:rsidRDefault="00846644" w:rsidP="00846644">
      <w:pPr>
        <w:spacing w:after="0" w:line="256" w:lineRule="auto"/>
        <w:rPr>
          <w:rFonts w:ascii="Times New Roman" w:eastAsia="Calibri" w:hAnsi="Times New Roman" w:cs="Times New Roman"/>
          <w:color w:val="000000"/>
          <w:sz w:val="24"/>
          <w:szCs w:val="24"/>
          <w:lang w:eastAsia="ru-RU"/>
        </w:rPr>
      </w:pPr>
      <w:r w:rsidRPr="00846644">
        <w:rPr>
          <w:rFonts w:ascii="Times New Roman" w:eastAsia="Times New Roman" w:hAnsi="Times New Roman" w:cs="Times New Roman"/>
          <w:color w:val="000000"/>
          <w:sz w:val="24"/>
          <w:szCs w:val="24"/>
          <w:lang w:eastAsia="ru-RU"/>
        </w:rPr>
        <w:t xml:space="preserve"> </w:t>
      </w:r>
    </w:p>
    <w:p w:rsidR="006952ED" w:rsidRPr="0021187E" w:rsidRDefault="00846644" w:rsidP="0021187E">
      <w:pPr>
        <w:spacing w:after="0" w:line="256" w:lineRule="auto"/>
        <w:jc w:val="center"/>
        <w:rPr>
          <w:rFonts w:ascii="Times New Roman" w:eastAsia="Calibri" w:hAnsi="Times New Roman" w:cs="Times New Roman"/>
          <w:color w:val="000000"/>
          <w:sz w:val="24"/>
          <w:szCs w:val="24"/>
          <w:lang w:eastAsia="ru-RU"/>
        </w:rPr>
      </w:pPr>
      <w:r w:rsidRPr="00846644">
        <w:rPr>
          <w:rFonts w:ascii="Times New Roman" w:eastAsia="Times New Roman" w:hAnsi="Times New Roman" w:cs="Times New Roman"/>
          <w:b/>
          <w:color w:val="000000"/>
          <w:sz w:val="24"/>
          <w:szCs w:val="24"/>
          <w:lang w:eastAsia="ru-RU"/>
        </w:rPr>
        <w:t xml:space="preserve"> </w:t>
      </w:r>
    </w:p>
    <w:p w:rsidR="002E0FD2" w:rsidRPr="00EB6129" w:rsidRDefault="002E0FD2" w:rsidP="002E0FD2">
      <w:pPr>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r w:rsidRPr="00EB6129">
        <w:rPr>
          <w:rFonts w:ascii="Times New Roman" w:eastAsia="Times New Roman" w:hAnsi="Times New Roman" w:cs="Times New Roman"/>
          <w:b/>
          <w:bCs/>
          <w:sz w:val="20"/>
          <w:szCs w:val="20"/>
          <w:lang w:eastAsia="zh-CN"/>
        </w:rPr>
        <w:t>ФОРМИРОВАНИЕ ЦЕЛОСТНОЙ КАРТИНЫ МИРА, РАСШИРЕНИЕ КРУГОЗОРА. РАЗВИТИЕ ПОЗНАВАТЕЛЬНО-ИССЛЕДОВАТЕЛЬСКОЙ ДЕЯТЕЛЬНОСТИ</w:t>
      </w:r>
    </w:p>
    <w:p w:rsidR="002E0FD2" w:rsidRPr="00EB6129" w:rsidRDefault="002E0FD2" w:rsidP="002E0FD2">
      <w:pPr>
        <w:shd w:val="clear" w:color="auto" w:fill="FFFFFF"/>
        <w:suppressAutoHyphens/>
        <w:autoSpaceDE w:val="0"/>
        <w:spacing w:after="0" w:line="240" w:lineRule="auto"/>
        <w:rPr>
          <w:rFonts w:ascii="Times New Roman" w:eastAsia="Times New Roman" w:hAnsi="Times New Roman" w:cs="Times New Roman"/>
          <w:lang w:eastAsia="zh-CN"/>
        </w:rPr>
      </w:pPr>
    </w:p>
    <w:p w:rsidR="002E0FD2" w:rsidRPr="00EB6129" w:rsidRDefault="002E0FD2" w:rsidP="002E0FD2">
      <w:pPr>
        <w:shd w:val="clear" w:color="auto" w:fill="FFFFFF"/>
        <w:suppressAutoHyphens/>
        <w:autoSpaceDE w:val="0"/>
        <w:spacing w:after="0" w:line="240" w:lineRule="auto"/>
        <w:ind w:firstLine="708"/>
        <w:jc w:val="center"/>
        <w:rPr>
          <w:rFonts w:ascii="Times New Roman" w:eastAsia="Times New Roman" w:hAnsi="Times New Roman" w:cs="Times New Roman"/>
          <w:lang w:eastAsia="zh-CN"/>
        </w:rPr>
      </w:pPr>
      <w:r w:rsidRPr="00EB6129">
        <w:rPr>
          <w:rFonts w:ascii="Times New Roman" w:eastAsia="Times New Roman" w:hAnsi="Times New Roman" w:cs="Times New Roman"/>
          <w:b/>
          <w:bCs/>
          <w:lang w:eastAsia="zh-CN"/>
        </w:rPr>
        <w:t>Пояснительная записка</w:t>
      </w:r>
    </w:p>
    <w:p w:rsidR="002E0FD2" w:rsidRPr="00EB6129" w:rsidRDefault="002E0FD2" w:rsidP="002E0FD2">
      <w:pPr>
        <w:shd w:val="clear" w:color="auto" w:fill="FFFFFF"/>
        <w:suppressAutoHyphens/>
        <w:autoSpaceDE w:val="0"/>
        <w:spacing w:after="0" w:line="240" w:lineRule="auto"/>
        <w:ind w:firstLine="708"/>
        <w:jc w:val="center"/>
        <w:rPr>
          <w:rFonts w:ascii="Times New Roman" w:eastAsia="Times New Roman" w:hAnsi="Times New Roman" w:cs="Times New Roman"/>
          <w:lang w:eastAsia="zh-CN"/>
        </w:rPr>
      </w:pP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Раздел рабочей программы «Формирование целостной картины мира, расширение кругозора» является одной из составляющих направления  «Познание» и включает в себя следую</w:t>
      </w:r>
      <w:r w:rsidRPr="00EB6129">
        <w:rPr>
          <w:rFonts w:ascii="Times New Roman" w:eastAsia="Times New Roman" w:hAnsi="Times New Roman" w:cs="Times New Roman"/>
          <w:lang w:eastAsia="zh-CN"/>
        </w:rPr>
        <w:softHyphen/>
        <w:t>щие части: предметное окружение, явления общественной жизни, мир природы.</w:t>
      </w:r>
      <w:r w:rsidRPr="00EB6129">
        <w:rPr>
          <w:rFonts w:ascii="Arial" w:eastAsia="Arial" w:hAnsi="Arial" w:cs="Arial"/>
          <w:lang w:eastAsia="zh-CN"/>
        </w:rPr>
        <w:t xml:space="preserve">                                                                                                                                             </w:t>
      </w:r>
      <w:r w:rsidRPr="00EB6129">
        <w:rPr>
          <w:rFonts w:ascii="Arial" w:eastAsia="Arial" w:hAnsi="Arial" w:cs="Arial"/>
          <w:i/>
          <w:iCs/>
          <w:lang w:eastAsia="zh-CN"/>
        </w:rPr>
        <w:t xml:space="preserve">                                                                                                                                    </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Каждая составляющая часть раздела рабочей программы имеет свою базовую основу.</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Введение в предметный мир предполагает формирование представлении о предмете как та</w:t>
      </w:r>
      <w:r w:rsidRPr="00EB6129">
        <w:rPr>
          <w:rFonts w:ascii="Times New Roman" w:eastAsia="Times New Roman" w:hAnsi="Times New Roman" w:cs="Times New Roman"/>
          <w:lang w:eastAsia="zh-CN"/>
        </w:rPr>
        <w:softHyphen/>
        <w:t>ковом и как о творении человеческой мысли и результатов деятельности.</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В ознакомлении детей с явлениями общественной жизни стержневой темой является жизни и труд людей.</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В основе приобщения к миру природы лежит помощь ребенку в осознании себя как активно</w:t>
      </w:r>
      <w:r w:rsidRPr="00EB6129">
        <w:rPr>
          <w:rFonts w:ascii="Times New Roman" w:eastAsia="Times New Roman" w:hAnsi="Times New Roman" w:cs="Times New Roman"/>
          <w:lang w:eastAsia="zh-CN"/>
        </w:rPr>
        <w:softHyphen/>
        <w:t>го субъекта природы.</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Цель раздела - расширять представления детей об окружающем мире.</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Реализация цели происходит через решение следующих задач:</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формирование умения сравнивать и группировать предметы окружающего мира по их при</w:t>
      </w:r>
      <w:r w:rsidRPr="00EB6129">
        <w:rPr>
          <w:rFonts w:ascii="Times New Roman" w:eastAsia="Times New Roman" w:hAnsi="Times New Roman" w:cs="Times New Roman"/>
          <w:lang w:eastAsia="zh-CN"/>
        </w:rPr>
        <w:softHyphen/>
        <w:t>знакам (цвет, форма, величина, вес);</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уточнение, систематизация и углубление знаний о материалах, из которых сделаны предме</w:t>
      </w:r>
      <w:r w:rsidRPr="00EB6129">
        <w:rPr>
          <w:rFonts w:ascii="Times New Roman" w:eastAsia="Times New Roman" w:hAnsi="Times New Roman" w:cs="Times New Roman"/>
          <w:lang w:eastAsia="zh-CN"/>
        </w:rPr>
        <w:softHyphen/>
        <w:t>ты, об их свойствах и качествах;</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формирование представлений о видах человеческого труда и профессиях;</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развитие интереса к миру природы;</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развитие умений правильно взаимодействовать с природой;</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формирование представлений о причинно-следственных связях внутри природного ком</w:t>
      </w:r>
      <w:r w:rsidRPr="00EB6129">
        <w:rPr>
          <w:rFonts w:ascii="Times New Roman" w:eastAsia="Times New Roman" w:hAnsi="Times New Roman" w:cs="Times New Roman"/>
          <w:lang w:eastAsia="zh-CN"/>
        </w:rPr>
        <w:softHyphen/>
        <w:t>плекса;</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развитие эмоционально-доброжелательного отношения к живым объектам природы в про</w:t>
      </w:r>
      <w:r w:rsidRPr="00EB6129">
        <w:rPr>
          <w:rFonts w:ascii="Times New Roman" w:eastAsia="Times New Roman" w:hAnsi="Times New Roman" w:cs="Times New Roman"/>
          <w:lang w:eastAsia="zh-CN"/>
        </w:rPr>
        <w:softHyphen/>
        <w:t>цессе общения с ними;</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развитие осознанного отношения к себе, как к активному субъекту окружающего мира;</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формирование привычки рационально использовать природные ресурсы.</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Реализация рабочей  программы  осуществляется в процессе как повседневного общения с деть</w:t>
      </w:r>
      <w:r w:rsidRPr="00EB6129">
        <w:rPr>
          <w:rFonts w:ascii="Times New Roman" w:eastAsia="Times New Roman" w:hAnsi="Times New Roman" w:cs="Times New Roman"/>
          <w:lang w:eastAsia="zh-CN"/>
        </w:rPr>
        <w:softHyphen/>
        <w:t>ми. Во всех группах детей знако</w:t>
      </w:r>
      <w:r w:rsidRPr="00EB6129">
        <w:rPr>
          <w:rFonts w:ascii="Times New Roman" w:eastAsia="Times New Roman" w:hAnsi="Times New Roman" w:cs="Times New Roman"/>
          <w:lang w:eastAsia="zh-CN"/>
        </w:rPr>
        <w:softHyphen/>
        <w:t>мят с многообразием окружающего мира, но на каждом возрастном этапе интересы и предпочте</w:t>
      </w:r>
      <w:r w:rsidRPr="00EB6129">
        <w:rPr>
          <w:rFonts w:ascii="Times New Roman" w:eastAsia="Times New Roman" w:hAnsi="Times New Roman" w:cs="Times New Roman"/>
          <w:lang w:eastAsia="zh-CN"/>
        </w:rPr>
        <w:softHyphen/>
        <w:t>ния дошкольников касаются то одной, то другой сферы деятельности. Поэтому сетка мероприятий предусматривает разумное чередование их в течение каждого месяца.</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К концу года дети могут:</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sidRPr="00EB6129">
        <w:rPr>
          <w:rFonts w:ascii="Times New Roman" w:eastAsia="Times New Roman" w:hAnsi="Times New Roman" w:cs="Times New Roman"/>
          <w:lang w:eastAsia="zh-CN"/>
        </w:rPr>
        <w:softHyphen/>
        <w:t>дования;</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проявлять интерес к предметам и явлениям, которые они не имели (не имеют) возможности видеть;</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sidRPr="00EB6129">
        <w:rPr>
          <w:rFonts w:ascii="Times New Roman" w:eastAsia="Times New Roman" w:hAnsi="Times New Roman" w:cs="Times New Roman"/>
          <w:lang w:eastAsia="zh-CN"/>
        </w:rPr>
        <w:softHyphen/>
        <w:t>вать взрослых, детей (взрослого, ребенка);</w:t>
      </w:r>
    </w:p>
    <w:p w:rsidR="006952ED" w:rsidRDefault="002E0FD2" w:rsidP="0021187E">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составить рассказ о своем</w:t>
      </w:r>
      <w:r w:rsidR="0021187E">
        <w:rPr>
          <w:rFonts w:ascii="Times New Roman" w:eastAsia="Times New Roman" w:hAnsi="Times New Roman" w:cs="Times New Roman"/>
          <w:lang w:eastAsia="zh-CN"/>
        </w:rPr>
        <w:t xml:space="preserve"> родном городе (поселке, селе);</w:t>
      </w:r>
    </w:p>
    <w:p w:rsidR="002E0FD2" w:rsidRPr="00EB6129" w:rsidRDefault="002E0FD2" w:rsidP="002E0FD2">
      <w:pPr>
        <w:suppressAutoHyphens/>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рассказывать о желании приобрести в будущем определенную профессию (стать милицио</w:t>
      </w:r>
      <w:r w:rsidRPr="00EB6129">
        <w:rPr>
          <w:rFonts w:ascii="Times New Roman" w:eastAsia="Times New Roman" w:hAnsi="Times New Roman" w:cs="Times New Roman"/>
          <w:lang w:eastAsia="zh-CN"/>
        </w:rPr>
        <w:softHyphen/>
        <w:t>нером, пожарным, военным и т. п.);</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знать о значении денег и пользоваться в игре аналогами денежных купюр;</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рассказать о сезонных изменениях природы.</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Раздел «Развитие познавательно-исследовательской деятельности» также является состав</w:t>
      </w:r>
      <w:r w:rsidRPr="00EB6129">
        <w:rPr>
          <w:rFonts w:ascii="Times New Roman" w:eastAsia="Times New Roman" w:hAnsi="Times New Roman" w:cs="Times New Roman"/>
          <w:lang w:eastAsia="zh-CN"/>
        </w:rPr>
        <w:softHyphen/>
        <w:t>ляющей частью образовательного  направления «Познание». Детские исследовательские проекты яв</w:t>
      </w:r>
      <w:r w:rsidRPr="00EB6129">
        <w:rPr>
          <w:rFonts w:ascii="Times New Roman" w:eastAsia="Times New Roman" w:hAnsi="Times New Roman" w:cs="Times New Roman"/>
          <w:lang w:eastAsia="zh-CN"/>
        </w:rPr>
        <w:softHyphen/>
        <w:t>ляются эффективным и дидактически оправданным методом обучения. Исследовательская дея</w:t>
      </w:r>
      <w:r w:rsidRPr="00EB6129">
        <w:rPr>
          <w:rFonts w:ascii="Times New Roman" w:eastAsia="Times New Roman" w:hAnsi="Times New Roman" w:cs="Times New Roman"/>
          <w:lang w:eastAsia="zh-CN"/>
        </w:rPr>
        <w:softHyphen/>
        <w:t>тельность развивает познавательную активность детей, приучает действовать самостоятельно, планировать работу и доводить её до положительного результата, проявлять инициативу и твор</w:t>
      </w:r>
      <w:r w:rsidRPr="00EB6129">
        <w:rPr>
          <w:rFonts w:ascii="Times New Roman" w:eastAsia="Times New Roman" w:hAnsi="Times New Roman" w:cs="Times New Roman"/>
          <w:lang w:eastAsia="zh-CN"/>
        </w:rPr>
        <w:softHyphen/>
        <w:t>чество.</w:t>
      </w:r>
    </w:p>
    <w:p w:rsidR="002E0FD2" w:rsidRPr="00EB6129" w:rsidRDefault="002E0FD2" w:rsidP="002E0FD2">
      <w:pPr>
        <w:shd w:val="clear" w:color="auto" w:fill="FFFFFF"/>
        <w:suppressAutoHyphens/>
        <w:autoSpaceDE w:val="0"/>
        <w:spacing w:after="0" w:line="240" w:lineRule="auto"/>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Основной целью этого раздела является формирование потребности в исследовательской деятельности у детей дошкольного возраста.</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Реализация цели происходит через решение следующих задач:</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создание методически грамотных условий для детского экспериментирования на занятиях и в самостоятельной творческой деятельности детей;</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формирование умения оформлять результаты исследовательской деятельности;</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создание условий для презентации результатов исследовательской деятельности;</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b/>
          <w:bCs/>
          <w:lang w:eastAsia="zh-CN"/>
        </w:rPr>
      </w:pPr>
      <w:r w:rsidRPr="00EB6129">
        <w:rPr>
          <w:rFonts w:ascii="Times New Roman" w:eastAsia="Times New Roman" w:hAnsi="Times New Roman" w:cs="Times New Roman"/>
          <w:lang w:eastAsia="zh-CN"/>
        </w:rPr>
        <w:t>- привлечение родителей к участию в исследовательской деятельности ребёнка.</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b/>
          <w:bCs/>
          <w:lang w:eastAsia="zh-CN"/>
        </w:rPr>
        <w:t>В конце года дети могут:</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самостоятельно повторить проделанные вместе со взрослыми опыты;</w:t>
      </w:r>
    </w:p>
    <w:p w:rsidR="002E0FD2" w:rsidRPr="00EB6129" w:rsidRDefault="002E0FD2" w:rsidP="002E0FD2">
      <w:pPr>
        <w:shd w:val="clear" w:color="auto" w:fill="FFFFFF"/>
        <w:suppressAutoHyphens/>
        <w:autoSpaceDE w:val="0"/>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составлять план исследовательской работы, делать схемы и зарисовки;</w:t>
      </w:r>
    </w:p>
    <w:p w:rsidR="002E0FD2" w:rsidRPr="00EB6129" w:rsidRDefault="002E0FD2" w:rsidP="002E0FD2">
      <w:pPr>
        <w:suppressAutoHyphens/>
        <w:spacing w:after="0" w:line="240" w:lineRule="auto"/>
        <w:ind w:firstLine="708"/>
        <w:rPr>
          <w:rFonts w:ascii="Times New Roman" w:eastAsia="Times New Roman" w:hAnsi="Times New Roman" w:cs="Times New Roman"/>
          <w:lang w:eastAsia="zh-CN"/>
        </w:rPr>
      </w:pPr>
      <w:r w:rsidRPr="00EB6129">
        <w:rPr>
          <w:rFonts w:ascii="Times New Roman" w:eastAsia="Times New Roman" w:hAnsi="Times New Roman" w:cs="Times New Roman"/>
          <w:lang w:eastAsia="zh-CN"/>
        </w:rPr>
        <w:t>•  сопоставлять результаты наблюдений, сравнивать, анализировать, делать выводы и обоб</w:t>
      </w:r>
      <w:r w:rsidRPr="00EB6129">
        <w:rPr>
          <w:rFonts w:ascii="Times New Roman" w:eastAsia="Times New Roman" w:hAnsi="Times New Roman" w:cs="Times New Roman"/>
          <w:lang w:eastAsia="zh-CN"/>
        </w:rPr>
        <w:softHyphen/>
        <w:t>щения.</w:t>
      </w:r>
    </w:p>
    <w:p w:rsidR="00EB6129" w:rsidRPr="00EB6129" w:rsidRDefault="00EB6129" w:rsidP="0097518B">
      <w:pPr>
        <w:suppressAutoHyphens/>
        <w:spacing w:after="0"/>
        <w:rPr>
          <w:rFonts w:ascii="Times New Roman" w:eastAsia="Times New Roman" w:hAnsi="Times New Roman" w:cs="Times New Roman"/>
          <w:b/>
          <w:sz w:val="20"/>
          <w:szCs w:val="20"/>
          <w:lang w:eastAsia="zh-CN"/>
        </w:rPr>
      </w:pPr>
    </w:p>
    <w:p w:rsidR="002E0FD2" w:rsidRPr="00EB6129" w:rsidRDefault="00EB6129" w:rsidP="00EB6129">
      <w:pPr>
        <w:suppressAutoHyphens/>
        <w:spacing w:after="0" w:line="240" w:lineRule="auto"/>
        <w:jc w:val="center"/>
        <w:rPr>
          <w:rFonts w:ascii="Times New Roman" w:eastAsia="Times New Roman" w:hAnsi="Times New Roman" w:cs="Times New Roman"/>
          <w:b/>
          <w:sz w:val="24"/>
          <w:szCs w:val="24"/>
          <w:lang w:eastAsia="zh-CN"/>
        </w:rPr>
      </w:pPr>
      <w:r w:rsidRPr="00EB6129">
        <w:rPr>
          <w:rFonts w:ascii="Times New Roman" w:eastAsia="Times New Roman" w:hAnsi="Times New Roman" w:cs="Times New Roman"/>
          <w:b/>
          <w:sz w:val="24"/>
          <w:szCs w:val="24"/>
          <w:lang w:eastAsia="zh-CN"/>
        </w:rPr>
        <w:t>Перспективное  планирование.</w:t>
      </w:r>
      <w:r w:rsidRPr="00EB6129">
        <w:rPr>
          <w:rFonts w:ascii="Times New Roman" w:eastAsia="Times New Roman" w:hAnsi="Times New Roman" w:cs="Times New Roman"/>
          <w:b/>
          <w:bCs/>
          <w:sz w:val="20"/>
          <w:szCs w:val="20"/>
          <w:lang w:eastAsia="zh-CN"/>
        </w:rPr>
        <w:t xml:space="preserve"> </w:t>
      </w:r>
    </w:p>
    <w:p w:rsidR="00EB6129" w:rsidRPr="00EB6129" w:rsidRDefault="00EB6129" w:rsidP="00EB6129">
      <w:pPr>
        <w:shd w:val="clear" w:color="auto" w:fill="FFFFFF"/>
        <w:suppressAutoHyphens/>
        <w:autoSpaceDE w:val="0"/>
        <w:spacing w:after="0" w:line="240" w:lineRule="auto"/>
        <w:ind w:firstLine="708"/>
        <w:jc w:val="center"/>
        <w:rPr>
          <w:rFonts w:ascii="Times New Roman" w:eastAsia="Times New Roman" w:hAnsi="Times New Roman" w:cs="Times New Roman"/>
          <w:b/>
          <w:bCs/>
          <w:iCs/>
          <w:lang w:eastAsia="zh-CN"/>
        </w:rPr>
      </w:pPr>
      <w:r w:rsidRPr="00EB6129">
        <w:rPr>
          <w:rFonts w:ascii="Times New Roman" w:eastAsia="Times New Roman" w:hAnsi="Times New Roman" w:cs="Times New Roman"/>
          <w:b/>
          <w:bCs/>
          <w:iCs/>
          <w:lang w:eastAsia="zh-CN"/>
        </w:rPr>
        <w:t>Познание. Формирование Целостной Картины Мира</w:t>
      </w:r>
    </w:p>
    <w:p w:rsidR="00EB6129" w:rsidRPr="00EB6129" w:rsidRDefault="00EB6129" w:rsidP="00EB6129">
      <w:pPr>
        <w:shd w:val="clear" w:color="auto" w:fill="FFFFFF"/>
        <w:suppressAutoHyphens/>
        <w:autoSpaceDE w:val="0"/>
        <w:spacing w:after="0" w:line="240" w:lineRule="auto"/>
        <w:ind w:firstLine="708"/>
        <w:jc w:val="center"/>
        <w:rPr>
          <w:rFonts w:ascii="Times New Roman" w:eastAsia="Times New Roman" w:hAnsi="Times New Roman" w:cs="Times New Roman"/>
          <w:b/>
          <w:bCs/>
          <w:i/>
          <w:iCs/>
          <w:lang w:eastAsia="zh-CN"/>
        </w:rPr>
      </w:pP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День знаний</w:t>
      </w:r>
      <w:r w:rsidRPr="00EB6129">
        <w:rPr>
          <w:rFonts w:ascii="Times New Roman" w:eastAsia="Times New Roman" w:hAnsi="Times New Roman" w:cs="Times New Roman"/>
          <w:bCs/>
          <w:lang w:eastAsia="zh-CN"/>
        </w:rPr>
        <w:t xml:space="preserve"> (1-я неделя сентября)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
          <w:bCs/>
          <w:i/>
          <w:iCs/>
          <w:u w:val="single"/>
          <w:lang w:eastAsia="zh-CN"/>
        </w:rPr>
      </w:pPr>
      <w:r w:rsidRPr="00EB6129">
        <w:rPr>
          <w:rFonts w:ascii="Times New Roman" w:eastAsia="Times New Roman" w:hAnsi="Times New Roman" w:cs="Times New Roman"/>
          <w:b/>
          <w:bCs/>
          <w:i/>
          <w:iCs/>
          <w:u w:val="single"/>
          <w:lang w:eastAsia="zh-CN"/>
        </w:rPr>
        <w:t xml:space="preserve">Осень. </w:t>
      </w:r>
      <w:r w:rsidRPr="00EB6129">
        <w:rPr>
          <w:rFonts w:ascii="Times New Roman" w:eastAsia="Times New Roman" w:hAnsi="Times New Roman" w:cs="Times New Roman"/>
          <w:bCs/>
          <w:iCs/>
          <w:lang w:eastAsia="zh-CN"/>
        </w:rPr>
        <w:t>(2-я – 4-я недели сентября)</w:t>
      </w:r>
    </w:p>
    <w:p w:rsidR="006952ED" w:rsidRPr="006736E7" w:rsidRDefault="00EB6129" w:rsidP="006736E7">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iCs/>
          <w:lang w:eastAsia="zh-CN"/>
        </w:rPr>
        <w:t xml:space="preserve">Осень ранняя пришла – мы ее встречаем. </w:t>
      </w:r>
      <w:r w:rsidRPr="00EB6129">
        <w:rPr>
          <w:rFonts w:ascii="Times New Roman" w:eastAsia="Times New Roman" w:hAnsi="Times New Roman" w:cs="Times New Roman"/>
          <w:bCs/>
          <w:lang w:eastAsia="zh-CN"/>
        </w:rPr>
        <w:t xml:space="preserve"> (2-я неделя сентября)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Дары Осени</w:t>
      </w:r>
      <w:r w:rsidRPr="00EB6129">
        <w:rPr>
          <w:rFonts w:ascii="Times New Roman" w:eastAsia="Times New Roman" w:hAnsi="Times New Roman" w:cs="Times New Roman"/>
          <w:bCs/>
          <w:lang w:eastAsia="zh-CN"/>
        </w:rPr>
        <w:t xml:space="preserve"> (3-я неделя сентября)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Какого цвета Осень</w:t>
      </w:r>
      <w:r w:rsidRPr="00EB6129">
        <w:rPr>
          <w:rFonts w:ascii="Times New Roman" w:eastAsia="Times New Roman" w:hAnsi="Times New Roman" w:cs="Times New Roman"/>
          <w:bCs/>
          <w:lang w:eastAsia="zh-CN"/>
        </w:rPr>
        <w:t xml:space="preserve"> (4-я неделя сентября)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«Осень». Выставка детского творчества.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Я в мире человек</w:t>
      </w:r>
      <w:r w:rsidRPr="00EB6129">
        <w:rPr>
          <w:rFonts w:ascii="Times New Roman" w:eastAsia="Times New Roman" w:hAnsi="Times New Roman" w:cs="Times New Roman"/>
          <w:bCs/>
          <w:i/>
          <w:iCs/>
          <w:lang w:eastAsia="zh-CN"/>
        </w:rPr>
        <w:t> </w:t>
      </w:r>
      <w:r w:rsidRPr="00EB6129">
        <w:rPr>
          <w:rFonts w:ascii="Times New Roman" w:eastAsia="Times New Roman" w:hAnsi="Times New Roman" w:cs="Times New Roman"/>
          <w:bCs/>
          <w:iCs/>
          <w:lang w:eastAsia="zh-CN"/>
        </w:rPr>
        <w:t>(1-я -4-я недели октября)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Я расту здоровым.</w:t>
      </w:r>
      <w:r w:rsidRPr="00EB6129">
        <w:rPr>
          <w:rFonts w:ascii="Times New Roman" w:eastAsia="Times New Roman" w:hAnsi="Times New Roman" w:cs="Times New Roman"/>
          <w:bCs/>
          <w:lang w:eastAsia="zh-CN"/>
        </w:rPr>
        <w:t xml:space="preserve"> (1-я неделя октября)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Я и моя семья</w:t>
      </w:r>
      <w:r w:rsidRPr="00EB6129">
        <w:rPr>
          <w:rFonts w:ascii="Times New Roman" w:eastAsia="Times New Roman" w:hAnsi="Times New Roman" w:cs="Times New Roman"/>
          <w:bCs/>
          <w:lang w:eastAsia="zh-CN"/>
        </w:rPr>
        <w:t>. (2-я неделя октября)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Познаем себя</w:t>
      </w:r>
      <w:r w:rsidRPr="00EB6129">
        <w:rPr>
          <w:rFonts w:ascii="Times New Roman" w:eastAsia="Times New Roman" w:hAnsi="Times New Roman" w:cs="Times New Roman"/>
          <w:bCs/>
          <w:lang w:eastAsia="zh-CN"/>
        </w:rPr>
        <w:t xml:space="preserve"> (3-я неделя октября)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Профессии моих родителей</w:t>
      </w:r>
      <w:r w:rsidRPr="00EB6129">
        <w:rPr>
          <w:rFonts w:ascii="Times New Roman" w:eastAsia="Times New Roman" w:hAnsi="Times New Roman" w:cs="Times New Roman"/>
          <w:bCs/>
          <w:lang w:eastAsia="zh-CN"/>
        </w:rPr>
        <w:t xml:space="preserve"> (4-я неделя октября)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Воспитывать эмоциональную отзывчивость на состояние близких людей, формировать уважительное, заботливое отношение к пожилым родственникам.</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Открытый день здоровья.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Мой город, моя страна</w:t>
      </w:r>
      <w:r w:rsidRPr="00EB6129">
        <w:rPr>
          <w:rFonts w:ascii="Times New Roman" w:eastAsia="Times New Roman" w:hAnsi="Times New Roman" w:cs="Times New Roman"/>
          <w:b/>
          <w:bCs/>
          <w:u w:val="single"/>
          <w:lang w:eastAsia="zh-CN"/>
        </w:rPr>
        <w:t xml:space="preserve"> </w:t>
      </w:r>
      <w:r w:rsidRPr="00EB6129">
        <w:rPr>
          <w:rFonts w:ascii="Times New Roman" w:eastAsia="Times New Roman" w:hAnsi="Times New Roman" w:cs="Times New Roman"/>
          <w:bCs/>
          <w:lang w:eastAsia="zh-CN"/>
        </w:rPr>
        <w:t>(1-я – 3-я недели ноября)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Моя малая родина</w:t>
      </w:r>
      <w:r w:rsidRPr="00EB6129">
        <w:rPr>
          <w:rFonts w:ascii="Times New Roman" w:eastAsia="Times New Roman" w:hAnsi="Times New Roman" w:cs="Times New Roman"/>
          <w:bCs/>
          <w:lang w:eastAsia="zh-CN"/>
        </w:rPr>
        <w:t>. (1-я неделя ноября)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Россия – моя Страна</w:t>
      </w:r>
      <w:r w:rsidRPr="00EB6129">
        <w:rPr>
          <w:rFonts w:ascii="Times New Roman" w:eastAsia="Times New Roman" w:hAnsi="Times New Roman" w:cs="Times New Roman"/>
          <w:bCs/>
          <w:lang w:eastAsia="zh-CN"/>
        </w:rPr>
        <w:t xml:space="preserve"> (2-я неделя ноября)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Главный город России-Москва</w:t>
      </w:r>
      <w:r w:rsidRPr="00EB6129">
        <w:rPr>
          <w:rFonts w:ascii="Times New Roman" w:eastAsia="Times New Roman" w:hAnsi="Times New Roman" w:cs="Times New Roman"/>
          <w:bCs/>
          <w:lang w:eastAsia="zh-CN"/>
        </w:rPr>
        <w:t xml:space="preserve"> (3-я неделя ноября)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Знакомить с родным городом (поселком). Формировать начальные представления о родном крае, его истории и культуре. Воспитывать любовь к родному краю.</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о профессиях. Знакомить с некоторыми выдающимися людьми, прославившими Россию.</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 xml:space="preserve">Новогодний праздник </w:t>
      </w:r>
      <w:r w:rsidRPr="00EB6129">
        <w:rPr>
          <w:rFonts w:ascii="Times New Roman" w:eastAsia="Times New Roman" w:hAnsi="Times New Roman" w:cs="Times New Roman"/>
          <w:bCs/>
          <w:iCs/>
          <w:lang w:eastAsia="zh-CN"/>
        </w:rPr>
        <w:t>(4-я неделя ноября, 1-я – 4-я недели декабря)</w:t>
      </w:r>
    </w:p>
    <w:p w:rsidR="006952ED" w:rsidRPr="006736E7" w:rsidRDefault="00EB6129" w:rsidP="006736E7">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Уж Осень проходит, спешит к нам зима.</w:t>
      </w:r>
      <w:r w:rsidRPr="00EB6129">
        <w:rPr>
          <w:rFonts w:ascii="Times New Roman" w:eastAsia="Times New Roman" w:hAnsi="Times New Roman" w:cs="Times New Roman"/>
          <w:bCs/>
          <w:lang w:eastAsia="zh-CN"/>
        </w:rPr>
        <w:t xml:space="preserve"> (4-я неделя ноября) </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Зимние забавы</w:t>
      </w:r>
      <w:r w:rsidRPr="00EB6129">
        <w:rPr>
          <w:rFonts w:ascii="Times New Roman" w:eastAsia="Times New Roman" w:hAnsi="Times New Roman" w:cs="Times New Roman"/>
          <w:bCs/>
          <w:lang w:eastAsia="zh-CN"/>
        </w:rPr>
        <w:t xml:space="preserve"> (1-я неделя декабря)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Зимовье зверей</w:t>
      </w:r>
      <w:r w:rsidRPr="00EB6129">
        <w:rPr>
          <w:rFonts w:ascii="Times New Roman" w:eastAsia="Times New Roman" w:hAnsi="Times New Roman" w:cs="Times New Roman"/>
          <w:bCs/>
          <w:lang w:eastAsia="zh-CN"/>
        </w:rPr>
        <w:t xml:space="preserve"> (2-я неделя декабря)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Скоро, скоро Новый Год</w:t>
      </w:r>
      <w:r w:rsidRPr="00EB6129">
        <w:rPr>
          <w:rFonts w:ascii="Times New Roman" w:eastAsia="Times New Roman" w:hAnsi="Times New Roman" w:cs="Times New Roman"/>
          <w:bCs/>
          <w:lang w:eastAsia="zh-CN"/>
        </w:rPr>
        <w:t xml:space="preserve"> (3-я неделя декабря)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Наступает Новый Год</w:t>
      </w:r>
      <w:r w:rsidRPr="00EB6129">
        <w:rPr>
          <w:rFonts w:ascii="Times New Roman" w:eastAsia="Times New Roman" w:hAnsi="Times New Roman" w:cs="Times New Roman"/>
          <w:bCs/>
          <w:lang w:eastAsia="zh-CN"/>
        </w:rPr>
        <w:t xml:space="preserve"> (4-я неделя декабря)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Продолжить формирование экологических знаний и представлений, закреплять знания о диких животных, расширять представления об образе жизни лесных зверей осенью; способствовать формированию представлений детей о жизни диких животных зимой.</w:t>
      </w:r>
      <w:r w:rsidRPr="00EB6129">
        <w:rPr>
          <w:rFonts w:ascii="Times New Roman" w:eastAsia="Times New Roman" w:hAnsi="Times New Roman" w:cs="Times New Roman"/>
          <w:lang w:eastAsia="zh-CN"/>
        </w:rPr>
        <w:t xml:space="preserve"> </w:t>
      </w:r>
      <w:r w:rsidRPr="00EB6129">
        <w:rPr>
          <w:rFonts w:ascii="Times New Roman" w:eastAsia="Times New Roman" w:hAnsi="Times New Roman" w:cs="Times New Roman"/>
          <w:bCs/>
          <w:lang w:eastAsia="zh-CN"/>
        </w:rPr>
        <w:t>Формировать представление о том, что дикие животные приспосабливаются к изменениям погодных условий; развивать речь, логическое мышление, воображение. Расширять представление детей об окружающем мире, закреплять знания детей об обычаях и традициях празднования Нового года в нашей стране.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«Новый год». Выставка детского творчества.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Зима</w:t>
      </w:r>
      <w:r w:rsidRPr="00EB6129">
        <w:rPr>
          <w:rFonts w:ascii="Times New Roman" w:eastAsia="Times New Roman" w:hAnsi="Times New Roman" w:cs="Times New Roman"/>
          <w:bCs/>
          <w:lang w:eastAsia="zh-CN"/>
        </w:rPr>
        <w:t xml:space="preserve"> (1-я-4-я недели января)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Каникулы</w:t>
      </w:r>
      <w:r w:rsidRPr="00EB6129">
        <w:rPr>
          <w:rFonts w:ascii="Times New Roman" w:eastAsia="Times New Roman" w:hAnsi="Times New Roman" w:cs="Times New Roman"/>
          <w:bCs/>
          <w:lang w:eastAsia="zh-CN"/>
        </w:rPr>
        <w:t xml:space="preserve"> (1-я неделя января)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Проказя матушки Зимы</w:t>
      </w:r>
      <w:r w:rsidRPr="00EB6129">
        <w:rPr>
          <w:rFonts w:ascii="Times New Roman" w:eastAsia="Times New Roman" w:hAnsi="Times New Roman" w:cs="Times New Roman"/>
          <w:bCs/>
          <w:lang w:eastAsia="zh-CN"/>
        </w:rPr>
        <w:t xml:space="preserve"> (2-я неделя января)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Как зимуют птицы</w:t>
      </w:r>
      <w:r w:rsidRPr="00EB6129">
        <w:rPr>
          <w:rFonts w:ascii="Times New Roman" w:eastAsia="Times New Roman" w:hAnsi="Times New Roman" w:cs="Times New Roman"/>
          <w:bCs/>
          <w:lang w:eastAsia="zh-CN"/>
        </w:rPr>
        <w:t xml:space="preserve"> (3-я неделя января)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Зимний спорт</w:t>
      </w:r>
      <w:r w:rsidRPr="00EB6129">
        <w:rPr>
          <w:rFonts w:ascii="Times New Roman" w:eastAsia="Times New Roman" w:hAnsi="Times New Roman" w:cs="Times New Roman"/>
          <w:bCs/>
          <w:lang w:eastAsia="zh-CN"/>
        </w:rPr>
        <w:t xml:space="preserve"> (4-я неделя января)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детей о зиме. Развивать умение устанавливать простейшие связи между явлениями живой и неживой природы.</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Развивать умение вести сезонные наблюдения, замечать красоту зимней природы, отражать ее в рисунках, лепке. Знакомить с зимними видами спорта. Формировать экологическую культуру у детей; прививать любовь к птицам и воспитывать бережное отношение к ним.</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r w:rsidRPr="00EB6129">
        <w:rPr>
          <w:rFonts w:ascii="Times New Roman" w:eastAsia="Times New Roman" w:hAnsi="Times New Roman" w:cs="Times New Roman"/>
          <w:lang w:eastAsia="zh-CN"/>
        </w:rPr>
        <w:t xml:space="preserve"> </w:t>
      </w:r>
      <w:r w:rsidRPr="00EB6129">
        <w:rPr>
          <w:rFonts w:ascii="Times New Roman" w:eastAsia="Times New Roman" w:hAnsi="Times New Roman" w:cs="Times New Roman"/>
          <w:bCs/>
          <w:lang w:eastAsia="zh-CN"/>
        </w:rPr>
        <w:t xml:space="preserve">Расширять представления о зимних видах спорта, познакомить детей с названиями спортсменов каждого зимнего вида спорта, воспитывать уважительное отношение к спорту. </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День защитника Отечества</w:t>
      </w:r>
      <w:r w:rsidRPr="00EB6129">
        <w:rPr>
          <w:rFonts w:ascii="Times New Roman" w:eastAsia="Times New Roman" w:hAnsi="Times New Roman" w:cs="Times New Roman"/>
          <w:bCs/>
          <w:i/>
          <w:iCs/>
          <w:lang w:eastAsia="zh-CN"/>
        </w:rPr>
        <w:t> </w:t>
      </w:r>
      <w:r w:rsidRPr="00EB6129">
        <w:rPr>
          <w:rFonts w:ascii="Times New Roman" w:eastAsia="Times New Roman" w:hAnsi="Times New Roman" w:cs="Times New Roman"/>
          <w:bCs/>
          <w:lang w:eastAsia="zh-CN"/>
        </w:rPr>
        <w:t>(1-я-3-я недели февраля)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Профессия «Военный»</w:t>
      </w:r>
      <w:r w:rsidRPr="00EB6129">
        <w:rPr>
          <w:rFonts w:ascii="Times New Roman" w:eastAsia="Times New Roman" w:hAnsi="Times New Roman" w:cs="Times New Roman"/>
          <w:bCs/>
          <w:lang w:eastAsia="zh-CN"/>
        </w:rPr>
        <w:t xml:space="preserve"> (1-я неделя февраля)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Герои – Богатыри</w:t>
      </w:r>
      <w:r w:rsidRPr="00EB6129">
        <w:rPr>
          <w:rFonts w:ascii="Times New Roman" w:eastAsia="Times New Roman" w:hAnsi="Times New Roman" w:cs="Times New Roman"/>
          <w:bCs/>
          <w:lang w:eastAsia="zh-CN"/>
        </w:rPr>
        <w:t xml:space="preserve"> (2-я неделя февраля)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Наша Армия</w:t>
      </w:r>
      <w:r w:rsidRPr="00EB6129">
        <w:rPr>
          <w:rFonts w:ascii="Times New Roman" w:eastAsia="Times New Roman" w:hAnsi="Times New Roman" w:cs="Times New Roman"/>
          <w:bCs/>
          <w:lang w:eastAsia="zh-CN"/>
        </w:rPr>
        <w:t xml:space="preserve"> (3-я неделя февраля)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посвященный Дню защитника Отечества.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u w:val="single"/>
          <w:lang w:eastAsia="zh-CN"/>
        </w:rPr>
        <w:t>8 Марта</w:t>
      </w:r>
      <w:r w:rsidRPr="00EB6129">
        <w:rPr>
          <w:rFonts w:ascii="Times New Roman" w:eastAsia="Times New Roman" w:hAnsi="Times New Roman" w:cs="Times New Roman"/>
          <w:bCs/>
          <w:i/>
          <w:iCs/>
          <w:lang w:eastAsia="zh-CN"/>
        </w:rPr>
        <w:t> </w:t>
      </w:r>
      <w:r w:rsidRPr="00EB6129">
        <w:rPr>
          <w:rFonts w:ascii="Times New Roman" w:eastAsia="Times New Roman" w:hAnsi="Times New Roman" w:cs="Times New Roman"/>
          <w:bCs/>
          <w:lang w:eastAsia="zh-CN"/>
        </w:rPr>
        <w:t>(4-я неделя февраля — 1-я неделя марта)</w:t>
      </w:r>
    </w:p>
    <w:p w:rsidR="006952ED" w:rsidRPr="006736E7" w:rsidRDefault="00EB6129" w:rsidP="006736E7">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Мамин праздник</w:t>
      </w:r>
      <w:r w:rsidRPr="00EB6129">
        <w:rPr>
          <w:rFonts w:ascii="Times New Roman" w:eastAsia="Times New Roman" w:hAnsi="Times New Roman" w:cs="Times New Roman"/>
          <w:bCs/>
          <w:lang w:eastAsia="zh-CN"/>
        </w:rPr>
        <w:t xml:space="preserve"> (4-я неделя февраля)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Вот и закончилась зима, весна спешит к нам в гости</w:t>
      </w:r>
      <w:r w:rsidRPr="00EB6129">
        <w:rPr>
          <w:rFonts w:ascii="Times New Roman" w:eastAsia="Times New Roman" w:hAnsi="Times New Roman" w:cs="Times New Roman"/>
          <w:bCs/>
          <w:lang w:eastAsia="zh-CN"/>
        </w:rPr>
        <w:t xml:space="preserve"> (1-я неделя марта)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гендерные представления. Привлекать детей к изготовлению подарков маме, бабушке, воспитателям.</w:t>
      </w:r>
    </w:p>
    <w:p w:rsidR="00EB6129" w:rsidRPr="00EB6129" w:rsidRDefault="00EB6129" w:rsidP="006736E7">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8 Марта. Выставка детского творчества. Закреплять представления детей о весне и признаках наступления весны; развивать внимание, память, логическое мышление.</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lang w:eastAsia="zh-CN"/>
        </w:rPr>
        <w:t>Знакомство с народной культурой и традициями</w:t>
      </w:r>
      <w:r w:rsidRPr="00EB6129">
        <w:rPr>
          <w:rFonts w:ascii="Times New Roman" w:eastAsia="Times New Roman" w:hAnsi="Times New Roman" w:cs="Times New Roman"/>
          <w:bCs/>
          <w:i/>
          <w:iCs/>
          <w:lang w:eastAsia="zh-CN"/>
        </w:rPr>
        <w:t> </w:t>
      </w:r>
      <w:r w:rsidRPr="00EB6129">
        <w:rPr>
          <w:rFonts w:ascii="Times New Roman" w:eastAsia="Times New Roman" w:hAnsi="Times New Roman" w:cs="Times New Roman"/>
          <w:bCs/>
          <w:lang w:eastAsia="zh-CN"/>
        </w:rPr>
        <w:t>(2-я-4-я недели марта)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Традиции и обычаи народов России</w:t>
      </w:r>
      <w:r w:rsidRPr="00EB6129">
        <w:rPr>
          <w:rFonts w:ascii="Times New Roman" w:eastAsia="Times New Roman" w:hAnsi="Times New Roman" w:cs="Times New Roman"/>
          <w:bCs/>
          <w:lang w:eastAsia="zh-CN"/>
        </w:rPr>
        <w:t xml:space="preserve"> (2-я неделя марта)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Народные игрушки</w:t>
      </w:r>
      <w:r w:rsidRPr="00EB6129">
        <w:rPr>
          <w:rFonts w:ascii="Times New Roman" w:eastAsia="Times New Roman" w:hAnsi="Times New Roman" w:cs="Times New Roman"/>
          <w:bCs/>
          <w:lang w:eastAsia="zh-CN"/>
        </w:rPr>
        <w:t xml:space="preserve"> (3-я неделя марта)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Люблю свой край родной</w:t>
      </w:r>
      <w:r w:rsidRPr="00EB6129">
        <w:rPr>
          <w:rFonts w:ascii="Times New Roman" w:eastAsia="Times New Roman" w:hAnsi="Times New Roman" w:cs="Times New Roman"/>
          <w:bCs/>
          <w:lang w:eastAsia="zh-CN"/>
        </w:rPr>
        <w:t xml:space="preserve"> (3-я неделя марта)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о народной игрушке (дымковская игрушка, матрешка и др.). Знакомить с народными промыслами.</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Привлекать детей к созданию узоров дымковской и филимоновской росписи. Продолжать знакомить с устным народным творчеством.</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Использовать фольклор при организации всех видов детской деятельности.</w:t>
      </w:r>
    </w:p>
    <w:p w:rsidR="00EB6129" w:rsidRPr="00EB6129" w:rsidRDefault="00EB6129" w:rsidP="006952ED">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Фольклорный праздник. Выставка детского творчества. Воспитывать интерес к Родине, чу</w:t>
      </w:r>
      <w:r w:rsidR="006952ED">
        <w:rPr>
          <w:rFonts w:ascii="Times New Roman" w:eastAsia="Times New Roman" w:hAnsi="Times New Roman" w:cs="Times New Roman"/>
          <w:bCs/>
          <w:lang w:eastAsia="zh-CN"/>
        </w:rPr>
        <w:t>вство гордости за родной город.</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lang w:eastAsia="zh-CN"/>
        </w:rPr>
        <w:t>Весна</w:t>
      </w:r>
      <w:r w:rsidRPr="00EB6129">
        <w:rPr>
          <w:rFonts w:ascii="Times New Roman" w:eastAsia="Times New Roman" w:hAnsi="Times New Roman" w:cs="Times New Roman"/>
          <w:b/>
          <w:bCs/>
          <w:lang w:eastAsia="zh-CN"/>
        </w:rPr>
        <w:t xml:space="preserve"> </w:t>
      </w:r>
      <w:r w:rsidRPr="00EB6129">
        <w:rPr>
          <w:rFonts w:ascii="Times New Roman" w:eastAsia="Times New Roman" w:hAnsi="Times New Roman" w:cs="Times New Roman"/>
          <w:bCs/>
          <w:lang w:eastAsia="zh-CN"/>
        </w:rPr>
        <w:t>(1-я-3-я недели апреля)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Полюбуйся, весна наступила</w:t>
      </w:r>
      <w:r w:rsidRPr="00EB6129">
        <w:rPr>
          <w:rFonts w:ascii="Times New Roman" w:eastAsia="Times New Roman" w:hAnsi="Times New Roman" w:cs="Times New Roman"/>
          <w:bCs/>
          <w:lang w:eastAsia="zh-CN"/>
        </w:rPr>
        <w:t xml:space="preserve"> (1-я неделя апреля)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Увидел скворца-весна у крыльца</w:t>
      </w:r>
      <w:r w:rsidRPr="00EB6129">
        <w:rPr>
          <w:rFonts w:ascii="Times New Roman" w:eastAsia="Times New Roman" w:hAnsi="Times New Roman" w:cs="Times New Roman"/>
          <w:bCs/>
          <w:lang w:eastAsia="zh-CN"/>
        </w:rPr>
        <w:t xml:space="preserve"> (2-я неделя апреля)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Весенний сад и огород</w:t>
      </w:r>
      <w:r w:rsidRPr="00EB6129">
        <w:rPr>
          <w:rFonts w:ascii="Times New Roman" w:eastAsia="Times New Roman" w:hAnsi="Times New Roman" w:cs="Times New Roman"/>
          <w:bCs/>
          <w:lang w:eastAsia="zh-CN"/>
        </w:rPr>
        <w:t xml:space="preserve"> (3-я неделя апреля)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о правилах безопасного поведения на природе. Воспитывать бережное отношение к природе.</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Формировать элементарные экологические представления. Формировать представления о работах, проводимых весной в саду и огороде.</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Привлекать детей к посильному труду на участке детского сада, в цветнике.</w:t>
      </w:r>
    </w:p>
    <w:p w:rsidR="00EB6129" w:rsidRPr="00EB6129" w:rsidRDefault="00EB6129" w:rsidP="006952ED">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«Весна». Выставка детског</w:t>
      </w:r>
      <w:r w:rsidR="006952ED">
        <w:rPr>
          <w:rFonts w:ascii="Times New Roman" w:eastAsia="Times New Roman" w:hAnsi="Times New Roman" w:cs="Times New Roman"/>
          <w:bCs/>
          <w:lang w:eastAsia="zh-CN"/>
        </w:rPr>
        <w:t>о творчества.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
          <w:bCs/>
          <w:i/>
          <w:iCs/>
          <w:lang w:eastAsia="zh-CN"/>
        </w:rPr>
        <w:t>День</w:t>
      </w:r>
      <w:r w:rsidRPr="00EB6129">
        <w:rPr>
          <w:rFonts w:ascii="Times New Roman" w:eastAsia="Times New Roman" w:hAnsi="Times New Roman" w:cs="Times New Roman"/>
          <w:b/>
          <w:bCs/>
          <w:lang w:eastAsia="zh-CN"/>
        </w:rPr>
        <w:t xml:space="preserve"> </w:t>
      </w:r>
      <w:r w:rsidRPr="00EB6129">
        <w:rPr>
          <w:rFonts w:ascii="Times New Roman" w:eastAsia="Times New Roman" w:hAnsi="Times New Roman" w:cs="Times New Roman"/>
          <w:b/>
          <w:bCs/>
          <w:i/>
          <w:iCs/>
          <w:lang w:eastAsia="zh-CN"/>
        </w:rPr>
        <w:t>Победы</w:t>
      </w:r>
      <w:r w:rsidRPr="00EB6129">
        <w:rPr>
          <w:rFonts w:ascii="Times New Roman" w:eastAsia="Times New Roman" w:hAnsi="Times New Roman" w:cs="Times New Roman"/>
          <w:bCs/>
          <w:lang w:eastAsia="zh-CN"/>
        </w:rPr>
        <w:t xml:space="preserve"> (4-я неделя апреля — 1-я неделя мая)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Герои Великой Войны</w:t>
      </w:r>
      <w:r w:rsidRPr="00EB6129">
        <w:rPr>
          <w:rFonts w:ascii="Times New Roman" w:eastAsia="Times New Roman" w:hAnsi="Times New Roman" w:cs="Times New Roman"/>
          <w:bCs/>
          <w:lang w:eastAsia="zh-CN"/>
        </w:rPr>
        <w:t xml:space="preserve"> (4-я неделя апреля)</w:t>
      </w:r>
    </w:p>
    <w:p w:rsidR="00EB6129" w:rsidRPr="00EB6129" w:rsidRDefault="00EB6129" w:rsidP="006952ED">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Этот славный День Победы</w:t>
      </w:r>
      <w:r w:rsidR="006952ED">
        <w:rPr>
          <w:rFonts w:ascii="Times New Roman" w:eastAsia="Times New Roman" w:hAnsi="Times New Roman" w:cs="Times New Roman"/>
          <w:bCs/>
          <w:lang w:eastAsia="zh-CN"/>
        </w:rPr>
        <w:t>! (1-я неделя мая)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Осуществлять патриотическое воспитание. Воспитывать любовь к Родине. Формировать представления о празднике, посвященном Дню Победы.</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Воспитывать уважение к ветеранам войны.</w:t>
      </w:r>
    </w:p>
    <w:p w:rsidR="006952ED" w:rsidRPr="006736E7" w:rsidRDefault="00EB6129" w:rsidP="006736E7">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посвященный Дню Победы. Выставка детского творчества.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iCs/>
          <w:lang w:eastAsia="zh-CN"/>
        </w:rPr>
        <w:t>Лето</w:t>
      </w:r>
      <w:r w:rsidRPr="00EB6129">
        <w:rPr>
          <w:rFonts w:ascii="Times New Roman" w:eastAsia="Times New Roman" w:hAnsi="Times New Roman" w:cs="Times New Roman"/>
          <w:bCs/>
          <w:lang w:eastAsia="zh-CN"/>
        </w:rPr>
        <w:t xml:space="preserve"> (2-я-4-я недели мая)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Летние виды спорта</w:t>
      </w:r>
      <w:r w:rsidRPr="00EB6129">
        <w:rPr>
          <w:rFonts w:ascii="Times New Roman" w:eastAsia="Times New Roman" w:hAnsi="Times New Roman" w:cs="Times New Roman"/>
          <w:bCs/>
          <w:lang w:eastAsia="zh-CN"/>
        </w:rPr>
        <w:t xml:space="preserve"> (2-я неделя мая)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Дикие и домашние животные</w:t>
      </w:r>
      <w:r w:rsidRPr="00EB6129">
        <w:rPr>
          <w:rFonts w:ascii="Times New Roman" w:eastAsia="Times New Roman" w:hAnsi="Times New Roman" w:cs="Times New Roman"/>
          <w:bCs/>
          <w:lang w:eastAsia="zh-CN"/>
        </w:rPr>
        <w:t xml:space="preserve"> (3-я неделя мая)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i/>
          <w:lang w:eastAsia="zh-CN"/>
        </w:rPr>
        <w:t>Здравствуй, Лето!</w:t>
      </w:r>
      <w:r w:rsidRPr="00EB6129">
        <w:rPr>
          <w:rFonts w:ascii="Times New Roman" w:eastAsia="Times New Roman" w:hAnsi="Times New Roman" w:cs="Times New Roman"/>
          <w:bCs/>
          <w:lang w:eastAsia="zh-CN"/>
        </w:rPr>
        <w:t xml:space="preserve"> (4-я неделя мая)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Знакомить с летними видами спорта. Формировать представления о безопасном поведении в лесу.</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Праздник «Лето». Спортивный праздник. Выставка детского творчества.</w:t>
      </w:r>
    </w:p>
    <w:p w:rsidR="00EB6129" w:rsidRPr="00EB6129" w:rsidRDefault="00EB6129" w:rsidP="00EB6129">
      <w:pPr>
        <w:shd w:val="clear" w:color="auto" w:fill="FFFFFF"/>
        <w:suppressAutoHyphens/>
        <w:autoSpaceDE w:val="0"/>
        <w:spacing w:after="0" w:line="240" w:lineRule="auto"/>
        <w:ind w:firstLine="708"/>
        <w:jc w:val="both"/>
        <w:rPr>
          <w:rFonts w:ascii="Times New Roman" w:eastAsia="Times New Roman" w:hAnsi="Times New Roman" w:cs="Times New Roman"/>
          <w:bCs/>
          <w:lang w:eastAsia="zh-CN"/>
        </w:rPr>
      </w:pPr>
      <w:r w:rsidRPr="00EB6129">
        <w:rPr>
          <w:rFonts w:ascii="Times New Roman" w:eastAsia="Times New Roman" w:hAnsi="Times New Roman" w:cs="Times New Roman"/>
          <w:bCs/>
          <w:lang w:eastAsia="zh-CN"/>
        </w:rPr>
        <w:t>В летний период детский сад работает в каникулярном режиме (1-я неделя июня — 3-я неделя августа)</w:t>
      </w:r>
    </w:p>
    <w:p w:rsidR="002E0FD2" w:rsidRDefault="002E0FD2" w:rsidP="00BB622B">
      <w:pPr>
        <w:shd w:val="clear" w:color="auto" w:fill="FFFFFF"/>
        <w:suppressAutoHyphens/>
        <w:autoSpaceDE w:val="0"/>
        <w:spacing w:after="0" w:line="240" w:lineRule="auto"/>
        <w:rPr>
          <w:rFonts w:ascii="Times New Roman" w:eastAsia="Times New Roman" w:hAnsi="Times New Roman" w:cs="Times New Roman"/>
          <w:sz w:val="24"/>
          <w:szCs w:val="24"/>
          <w:lang w:eastAsia="zh-CN"/>
        </w:rPr>
      </w:pPr>
    </w:p>
    <w:p w:rsidR="00BB622B" w:rsidRDefault="00BB622B" w:rsidP="00BB622B">
      <w:pPr>
        <w:shd w:val="clear" w:color="auto" w:fill="FFFFFF"/>
        <w:suppressAutoHyphens/>
        <w:autoSpaceDE w:val="0"/>
        <w:spacing w:after="0" w:line="240" w:lineRule="auto"/>
        <w:rPr>
          <w:rFonts w:ascii="Times New Roman" w:eastAsia="Times New Roman" w:hAnsi="Times New Roman" w:cs="Times New Roman"/>
          <w:b/>
          <w:lang w:eastAsia="zh-CN"/>
        </w:rPr>
      </w:pPr>
    </w:p>
    <w:p w:rsidR="006736E7" w:rsidRDefault="006736E7" w:rsidP="00BB622B">
      <w:pPr>
        <w:shd w:val="clear" w:color="auto" w:fill="FFFFFF"/>
        <w:suppressAutoHyphens/>
        <w:autoSpaceDE w:val="0"/>
        <w:spacing w:after="0" w:line="240" w:lineRule="auto"/>
        <w:rPr>
          <w:rFonts w:ascii="Times New Roman" w:eastAsia="Times New Roman" w:hAnsi="Times New Roman" w:cs="Times New Roman"/>
          <w:b/>
          <w:lang w:eastAsia="zh-CN"/>
        </w:rPr>
      </w:pPr>
    </w:p>
    <w:p w:rsidR="006736E7" w:rsidRDefault="006736E7" w:rsidP="00BB622B">
      <w:pPr>
        <w:shd w:val="clear" w:color="auto" w:fill="FFFFFF"/>
        <w:suppressAutoHyphens/>
        <w:autoSpaceDE w:val="0"/>
        <w:spacing w:after="0" w:line="240" w:lineRule="auto"/>
        <w:rPr>
          <w:rFonts w:ascii="Times New Roman" w:eastAsia="Times New Roman" w:hAnsi="Times New Roman" w:cs="Times New Roman"/>
          <w:b/>
          <w:lang w:eastAsia="zh-CN"/>
        </w:rPr>
      </w:pPr>
    </w:p>
    <w:p w:rsidR="006736E7" w:rsidRDefault="006736E7" w:rsidP="00BB622B">
      <w:pPr>
        <w:shd w:val="clear" w:color="auto" w:fill="FFFFFF"/>
        <w:suppressAutoHyphens/>
        <w:autoSpaceDE w:val="0"/>
        <w:spacing w:after="0" w:line="240" w:lineRule="auto"/>
        <w:rPr>
          <w:rFonts w:ascii="Times New Roman" w:eastAsia="Times New Roman" w:hAnsi="Times New Roman" w:cs="Times New Roman"/>
          <w:b/>
          <w:lang w:eastAsia="zh-CN"/>
        </w:rPr>
      </w:pPr>
    </w:p>
    <w:p w:rsidR="006736E7" w:rsidRDefault="006736E7" w:rsidP="00BB622B">
      <w:pPr>
        <w:shd w:val="clear" w:color="auto" w:fill="FFFFFF"/>
        <w:suppressAutoHyphens/>
        <w:autoSpaceDE w:val="0"/>
        <w:spacing w:after="0" w:line="240" w:lineRule="auto"/>
        <w:rPr>
          <w:rFonts w:ascii="Times New Roman" w:eastAsia="Times New Roman" w:hAnsi="Times New Roman" w:cs="Times New Roman"/>
          <w:b/>
          <w:lang w:eastAsia="zh-CN"/>
        </w:rPr>
      </w:pPr>
    </w:p>
    <w:p w:rsidR="006736E7" w:rsidRPr="00EB6129" w:rsidRDefault="006736E7" w:rsidP="00BB622B">
      <w:pPr>
        <w:shd w:val="clear" w:color="auto" w:fill="FFFFFF"/>
        <w:suppressAutoHyphens/>
        <w:autoSpaceDE w:val="0"/>
        <w:spacing w:after="0" w:line="240" w:lineRule="auto"/>
        <w:rPr>
          <w:rFonts w:ascii="Times New Roman" w:eastAsia="Times New Roman" w:hAnsi="Times New Roman" w:cs="Times New Roman"/>
          <w:b/>
          <w:lang w:eastAsia="zh-CN"/>
        </w:rPr>
      </w:pPr>
    </w:p>
    <w:p w:rsidR="004C78F3" w:rsidRPr="00EB6129"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b/>
          <w:lang w:eastAsia="zh-CN"/>
        </w:rPr>
      </w:pPr>
      <w:r w:rsidRPr="00EB6129">
        <w:rPr>
          <w:rFonts w:ascii="Times New Roman" w:eastAsia="Times New Roman" w:hAnsi="Times New Roman" w:cs="Times New Roman"/>
          <w:b/>
          <w:lang w:eastAsia="zh-CN"/>
        </w:rPr>
        <w:t>III ОРГАНИЗАЦИОННЫЙ РАЗДЕЛ</w:t>
      </w:r>
    </w:p>
    <w:p w:rsidR="004C78F3" w:rsidRPr="00EB6129"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sz w:val="24"/>
          <w:szCs w:val="24"/>
          <w:lang w:eastAsia="zh-CN"/>
        </w:rPr>
      </w:pPr>
      <w:r w:rsidRPr="00EB6129">
        <w:rPr>
          <w:rFonts w:ascii="Times New Roman" w:eastAsia="Times New Roman" w:hAnsi="Times New Roman" w:cs="Times New Roman"/>
          <w:b/>
          <w:lang w:eastAsia="zh-CN"/>
        </w:rPr>
        <w:t>3.1 Материально–техническое обеспечение</w:t>
      </w:r>
      <w:r w:rsidRPr="00EB6129">
        <w:rPr>
          <w:rFonts w:ascii="Times New Roman" w:eastAsia="Times New Roman" w:hAnsi="Times New Roman" w:cs="Times New Roman"/>
          <w:sz w:val="24"/>
          <w:szCs w:val="24"/>
          <w:lang w:eastAsia="zh-CN"/>
        </w:rPr>
        <w:t>.</w:t>
      </w:r>
    </w:p>
    <w:p w:rsidR="004C78F3" w:rsidRPr="00EB6129" w:rsidRDefault="004C78F3" w:rsidP="004C78F3">
      <w:pPr>
        <w:shd w:val="clear" w:color="auto" w:fill="FFFFFF"/>
        <w:suppressAutoHyphens/>
        <w:autoSpaceDE w:val="0"/>
        <w:spacing w:after="0" w:line="240" w:lineRule="auto"/>
        <w:ind w:firstLine="708"/>
        <w:jc w:val="center"/>
        <w:rPr>
          <w:rFonts w:ascii="Times New Roman" w:eastAsia="Times New Roman" w:hAnsi="Times New Roman" w:cs="Times New Roman"/>
          <w:sz w:val="24"/>
          <w:szCs w:val="24"/>
          <w:lang w:eastAsia="zh-CN"/>
        </w:rPr>
      </w:pPr>
    </w:p>
    <w:p w:rsidR="004C78F3" w:rsidRPr="00EB6129" w:rsidRDefault="004C78F3" w:rsidP="004C78F3">
      <w:pPr>
        <w:shd w:val="clear" w:color="auto" w:fill="FFFFFF"/>
        <w:suppressAutoHyphens/>
        <w:autoSpaceDE w:val="0"/>
        <w:spacing w:after="0" w:line="240" w:lineRule="auto"/>
        <w:ind w:firstLine="708"/>
        <w:jc w:val="both"/>
        <w:rPr>
          <w:rFonts w:ascii="Times New Roman" w:eastAsia="Times New Roman" w:hAnsi="Times New Roman" w:cs="Times New Roman"/>
          <w:sz w:val="24"/>
          <w:szCs w:val="24"/>
          <w:lang w:eastAsia="zh-CN"/>
        </w:rPr>
      </w:pPr>
      <w:r w:rsidRPr="00EB6129">
        <w:rPr>
          <w:rFonts w:ascii="Times New Roman" w:eastAsia="Times New Roman" w:hAnsi="Times New Roman" w:cs="Times New Roman"/>
          <w:sz w:val="24"/>
          <w:szCs w:val="24"/>
          <w:lang w:eastAsia="zh-CN"/>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FB2B58" w:rsidRPr="00EB6129" w:rsidRDefault="00FB2B58" w:rsidP="00151246">
      <w:pPr>
        <w:shd w:val="clear" w:color="auto" w:fill="FFFFFF"/>
        <w:suppressAutoHyphens/>
        <w:autoSpaceDE w:val="0"/>
        <w:spacing w:after="0" w:line="240" w:lineRule="auto"/>
        <w:rPr>
          <w:rFonts w:ascii="Times New Roman" w:eastAsia="Times New Roman" w:hAnsi="Times New Roman" w:cs="Times New Roman"/>
          <w:sz w:val="24"/>
          <w:szCs w:val="24"/>
          <w:lang w:eastAsia="zh-CN"/>
        </w:rPr>
      </w:pPr>
    </w:p>
    <w:tbl>
      <w:tblPr>
        <w:tblStyle w:val="a6"/>
        <w:tblW w:w="0" w:type="auto"/>
        <w:tblLook w:val="04A0" w:firstRow="1" w:lastRow="0" w:firstColumn="1" w:lastColumn="0" w:noHBand="0" w:noVBand="1"/>
      </w:tblPr>
      <w:tblGrid>
        <w:gridCol w:w="7338"/>
        <w:gridCol w:w="7337"/>
      </w:tblGrid>
      <w:tr w:rsidR="004C78F3" w:rsidRPr="00EB6129" w:rsidTr="004C78F3">
        <w:tc>
          <w:tcPr>
            <w:tcW w:w="7393" w:type="dxa"/>
          </w:tcPr>
          <w:p w:rsidR="004C78F3" w:rsidRPr="00EB6129" w:rsidRDefault="004C78F3" w:rsidP="004C78F3">
            <w:pPr>
              <w:tabs>
                <w:tab w:val="left" w:pos="5640"/>
              </w:tabs>
              <w:jc w:val="center"/>
              <w:rPr>
                <w:rFonts w:ascii="Times New Roman" w:hAnsi="Times New Roman" w:cs="Times New Roman"/>
              </w:rPr>
            </w:pPr>
            <w:r w:rsidRPr="00EB6129">
              <w:rPr>
                <w:rFonts w:ascii="Times New Roman" w:hAnsi="Times New Roman" w:cs="Times New Roman"/>
              </w:rPr>
              <w:t>Вид помещения. Функциональное использование.</w:t>
            </w:r>
          </w:p>
        </w:tc>
        <w:tc>
          <w:tcPr>
            <w:tcW w:w="7393" w:type="dxa"/>
          </w:tcPr>
          <w:p w:rsidR="004C78F3" w:rsidRPr="00EB6129" w:rsidRDefault="004C78F3" w:rsidP="004C78F3">
            <w:pPr>
              <w:tabs>
                <w:tab w:val="left" w:pos="5640"/>
              </w:tabs>
              <w:jc w:val="center"/>
              <w:rPr>
                <w:rFonts w:ascii="Times New Roman" w:hAnsi="Times New Roman" w:cs="Times New Roman"/>
              </w:rPr>
            </w:pPr>
            <w:r w:rsidRPr="00EB6129">
              <w:rPr>
                <w:rFonts w:ascii="Times New Roman" w:hAnsi="Times New Roman" w:cs="Times New Roman"/>
              </w:rPr>
              <w:t>Оснащение</w:t>
            </w:r>
          </w:p>
        </w:tc>
      </w:tr>
      <w:tr w:rsidR="004C78F3" w:rsidRPr="00EB6129" w:rsidTr="004C78F3">
        <w:tc>
          <w:tcPr>
            <w:tcW w:w="7393" w:type="dxa"/>
          </w:tcPr>
          <w:p w:rsidR="004C78F3" w:rsidRPr="00EB6129" w:rsidRDefault="004C78F3" w:rsidP="004C78F3">
            <w:pPr>
              <w:tabs>
                <w:tab w:val="left" w:pos="5640"/>
              </w:tabs>
              <w:rPr>
                <w:rFonts w:ascii="Times New Roman" w:hAnsi="Times New Roman" w:cs="Times New Roman"/>
                <w:b/>
              </w:rPr>
            </w:pPr>
            <w:r w:rsidRPr="00EB6129">
              <w:rPr>
                <w:rFonts w:ascii="Times New Roman" w:hAnsi="Times New Roman" w:cs="Times New Roman"/>
                <w:b/>
              </w:rPr>
              <w:t>Групповые комнаты</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Сюжетно-ролевые игры</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Самообслуживание</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Трудовая деятельность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Ознакомление с природой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Проведение занятий</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Дневной сон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Организация питания</w:t>
            </w:r>
          </w:p>
        </w:tc>
        <w:tc>
          <w:tcPr>
            <w:tcW w:w="7393" w:type="dxa"/>
          </w:tcPr>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Детская мебель для практической деятельности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Книжный уголок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Уголок для изобразительной деятельности</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 Игровая мебель</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Атрибуты для сюжетно-ролевых игр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Уголок для театрализованной деятельности</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 Природный уголок</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 Физкультурный уголок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Конструкторы различных видов </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Головоломки, мозаики, настольно-печатные игры</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 Развивающие игры по логике</w:t>
            </w:r>
          </w:p>
          <w:p w:rsidR="004C78F3" w:rsidRPr="00EB6129" w:rsidRDefault="004C78F3" w:rsidP="004C78F3">
            <w:pPr>
              <w:tabs>
                <w:tab w:val="left" w:pos="5640"/>
              </w:tabs>
              <w:rPr>
                <w:rFonts w:ascii="Times New Roman" w:hAnsi="Times New Roman" w:cs="Times New Roman"/>
              </w:rPr>
            </w:pPr>
            <w:r w:rsidRPr="00EB6129">
              <w:rPr>
                <w:rFonts w:ascii="Times New Roman" w:hAnsi="Times New Roman" w:cs="Times New Roman"/>
              </w:rPr>
              <w:t xml:space="preserve"> · Различные виды театров</w:t>
            </w:r>
          </w:p>
        </w:tc>
      </w:tr>
      <w:tr w:rsidR="004C78F3" w:rsidRPr="00EB6129" w:rsidTr="004C78F3">
        <w:tc>
          <w:tcPr>
            <w:tcW w:w="7393" w:type="dxa"/>
          </w:tcPr>
          <w:p w:rsidR="00796802" w:rsidRPr="00EB6129" w:rsidRDefault="00796802" w:rsidP="00796802">
            <w:pPr>
              <w:tabs>
                <w:tab w:val="left" w:pos="5640"/>
              </w:tabs>
              <w:rPr>
                <w:rFonts w:ascii="Times New Roman" w:hAnsi="Times New Roman" w:cs="Times New Roman"/>
                <w:b/>
              </w:rPr>
            </w:pPr>
            <w:r w:rsidRPr="00EB6129">
              <w:rPr>
                <w:rFonts w:ascii="Times New Roman" w:hAnsi="Times New Roman" w:cs="Times New Roman"/>
                <w:b/>
              </w:rPr>
              <w:t>Раздевальная комната</w:t>
            </w:r>
          </w:p>
          <w:p w:rsidR="004C78F3" w:rsidRPr="00EB6129" w:rsidRDefault="00796802" w:rsidP="00796802">
            <w:pPr>
              <w:tabs>
                <w:tab w:val="left" w:pos="5640"/>
              </w:tabs>
              <w:rPr>
                <w:rFonts w:ascii="Times New Roman" w:hAnsi="Times New Roman" w:cs="Times New Roman"/>
              </w:rPr>
            </w:pPr>
            <w:r w:rsidRPr="00EB6129">
              <w:rPr>
                <w:rFonts w:ascii="Times New Roman" w:hAnsi="Times New Roman" w:cs="Times New Roman"/>
              </w:rPr>
              <w:t>· Информационно-просветительская работа с родителями</w:t>
            </w:r>
          </w:p>
        </w:tc>
        <w:tc>
          <w:tcPr>
            <w:tcW w:w="7393" w:type="dxa"/>
          </w:tcPr>
          <w:p w:rsidR="00796802" w:rsidRPr="00EB6129" w:rsidRDefault="00796802" w:rsidP="00FB2B58">
            <w:pPr>
              <w:tabs>
                <w:tab w:val="left" w:pos="5640"/>
              </w:tabs>
              <w:rPr>
                <w:rFonts w:ascii="Times New Roman" w:hAnsi="Times New Roman" w:cs="Times New Roman"/>
              </w:rPr>
            </w:pPr>
            <w:r w:rsidRPr="00EB6129">
              <w:rPr>
                <w:rFonts w:ascii="Times New Roman" w:hAnsi="Times New Roman" w:cs="Times New Roman"/>
              </w:rPr>
              <w:t xml:space="preserve">· Наглядно-информационный уголок для родителей </w:t>
            </w:r>
          </w:p>
          <w:p w:rsidR="00796802" w:rsidRPr="00EB6129" w:rsidRDefault="00796802" w:rsidP="00FB2B58">
            <w:pPr>
              <w:tabs>
                <w:tab w:val="left" w:pos="5640"/>
              </w:tabs>
              <w:rPr>
                <w:rFonts w:ascii="Times New Roman" w:hAnsi="Times New Roman" w:cs="Times New Roman"/>
              </w:rPr>
            </w:pPr>
            <w:r w:rsidRPr="00EB6129">
              <w:rPr>
                <w:rFonts w:ascii="Times New Roman" w:hAnsi="Times New Roman" w:cs="Times New Roman"/>
              </w:rPr>
              <w:t>· Уголок здоровья</w:t>
            </w:r>
          </w:p>
          <w:p w:rsidR="004C78F3" w:rsidRPr="00EB6129" w:rsidRDefault="00796802" w:rsidP="00FB2B58">
            <w:pPr>
              <w:tabs>
                <w:tab w:val="left" w:pos="5640"/>
              </w:tabs>
              <w:rPr>
                <w:rFonts w:ascii="Times New Roman" w:hAnsi="Times New Roman" w:cs="Times New Roman"/>
              </w:rPr>
            </w:pPr>
            <w:r w:rsidRPr="00EB6129">
              <w:rPr>
                <w:rFonts w:ascii="Times New Roman" w:hAnsi="Times New Roman" w:cs="Times New Roman"/>
              </w:rPr>
              <w:t xml:space="preserve"> · Выставки детского творчества</w:t>
            </w:r>
          </w:p>
        </w:tc>
      </w:tr>
    </w:tbl>
    <w:p w:rsidR="00796802" w:rsidRPr="00EB6129" w:rsidRDefault="00796802" w:rsidP="00796802">
      <w:pPr>
        <w:tabs>
          <w:tab w:val="left" w:pos="2700"/>
        </w:tabs>
        <w:spacing w:after="0"/>
        <w:rPr>
          <w:rFonts w:ascii="Times New Roman" w:hAnsi="Times New Roman" w:cs="Times New Roman"/>
        </w:rPr>
      </w:pPr>
    </w:p>
    <w:p w:rsidR="00796802" w:rsidRPr="00EB6129" w:rsidRDefault="00796802" w:rsidP="00796802">
      <w:pPr>
        <w:tabs>
          <w:tab w:val="left" w:pos="2700"/>
        </w:tabs>
        <w:spacing w:after="0"/>
        <w:rPr>
          <w:rFonts w:ascii="Times New Roman" w:hAnsi="Times New Roman" w:cs="Times New Roman"/>
        </w:rPr>
      </w:pPr>
    </w:p>
    <w:p w:rsidR="00796802" w:rsidRPr="00EB6129" w:rsidRDefault="00796802" w:rsidP="002D7ED3">
      <w:pPr>
        <w:tabs>
          <w:tab w:val="left" w:pos="2700"/>
        </w:tabs>
        <w:spacing w:after="0"/>
        <w:jc w:val="center"/>
        <w:rPr>
          <w:rFonts w:ascii="Times New Roman" w:hAnsi="Times New Roman" w:cs="Times New Roman"/>
          <w:b/>
        </w:rPr>
      </w:pPr>
      <w:r w:rsidRPr="00EB6129">
        <w:rPr>
          <w:rFonts w:ascii="Times New Roman" w:hAnsi="Times New Roman" w:cs="Times New Roman"/>
          <w:b/>
        </w:rPr>
        <w:t>3.</w:t>
      </w:r>
      <w:r w:rsidR="00936E10" w:rsidRPr="00EB6129">
        <w:rPr>
          <w:rFonts w:ascii="Times New Roman" w:hAnsi="Times New Roman" w:cs="Times New Roman"/>
          <w:b/>
        </w:rPr>
        <w:t>2</w:t>
      </w:r>
      <w:r w:rsidRPr="00EB6129">
        <w:rPr>
          <w:rFonts w:ascii="Times New Roman" w:hAnsi="Times New Roman" w:cs="Times New Roman"/>
          <w:b/>
        </w:rPr>
        <w:t xml:space="preserve"> Развивающая предметно–пространственная среда.</w:t>
      </w:r>
    </w:p>
    <w:p w:rsidR="00796802" w:rsidRPr="00EB6129" w:rsidRDefault="00796802" w:rsidP="00796802">
      <w:pPr>
        <w:tabs>
          <w:tab w:val="left" w:pos="2700"/>
        </w:tabs>
        <w:spacing w:after="0"/>
        <w:rPr>
          <w:rFonts w:ascii="Times New Roman" w:hAnsi="Times New Roman" w:cs="Times New Roman"/>
        </w:rPr>
      </w:pPr>
    </w:p>
    <w:p w:rsidR="00796802" w:rsidRPr="00EB6129" w:rsidRDefault="002D7ED3" w:rsidP="00796802">
      <w:pPr>
        <w:tabs>
          <w:tab w:val="left" w:pos="2700"/>
        </w:tabs>
        <w:spacing w:after="0"/>
        <w:rPr>
          <w:rFonts w:ascii="Times New Roman" w:hAnsi="Times New Roman" w:cs="Times New Roman"/>
        </w:rPr>
      </w:pPr>
      <w:r w:rsidRPr="00EB6129">
        <w:rPr>
          <w:rFonts w:ascii="Times New Roman" w:hAnsi="Times New Roman" w:cs="Times New Roman"/>
        </w:rPr>
        <w:t xml:space="preserve">   </w:t>
      </w:r>
      <w:r w:rsidR="00796802" w:rsidRPr="00EB6129">
        <w:rPr>
          <w:rFonts w:ascii="Times New Roman" w:hAnsi="Times New Roman" w:cs="Times New Roman"/>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w:t>
      </w:r>
      <w:r w:rsidRPr="00EB6129">
        <w:rPr>
          <w:rFonts w:ascii="Times New Roman" w:hAnsi="Times New Roman" w:cs="Times New Roman"/>
        </w:rPr>
        <w:t>овного и физического облика.</w:t>
      </w:r>
    </w:p>
    <w:p w:rsidR="00796802" w:rsidRPr="00EB6129" w:rsidRDefault="002D7ED3" w:rsidP="00796802">
      <w:pPr>
        <w:tabs>
          <w:tab w:val="left" w:pos="2700"/>
        </w:tabs>
        <w:spacing w:after="0"/>
        <w:rPr>
          <w:rFonts w:ascii="Times New Roman" w:hAnsi="Times New Roman" w:cs="Times New Roman"/>
        </w:rPr>
      </w:pPr>
      <w:r w:rsidRPr="00EB6129">
        <w:rPr>
          <w:rFonts w:ascii="Times New Roman" w:hAnsi="Times New Roman" w:cs="Times New Roman"/>
        </w:rPr>
        <w:t xml:space="preserve">   </w:t>
      </w:r>
      <w:r w:rsidR="00796802" w:rsidRPr="00EB6129">
        <w:rPr>
          <w:rFonts w:ascii="Times New Roman" w:hAnsi="Times New Roman" w:cs="Times New Roman"/>
        </w:rPr>
        <w:t>Развивающая среда нужна для того, чтобы воспитать успешного, самостоятельного, иниц</w:t>
      </w:r>
      <w:r w:rsidRPr="00EB6129">
        <w:rPr>
          <w:rFonts w:ascii="Times New Roman" w:hAnsi="Times New Roman" w:cs="Times New Roman"/>
        </w:rPr>
        <w:t>иативного, творческого ребенка.</w:t>
      </w:r>
    </w:p>
    <w:p w:rsidR="00796802" w:rsidRPr="00EB6129" w:rsidRDefault="002D7ED3" w:rsidP="00796802">
      <w:pPr>
        <w:tabs>
          <w:tab w:val="left" w:pos="2700"/>
        </w:tabs>
        <w:spacing w:after="0"/>
        <w:rPr>
          <w:rFonts w:ascii="Times New Roman" w:hAnsi="Times New Roman" w:cs="Times New Roman"/>
        </w:rPr>
      </w:pPr>
      <w:r w:rsidRPr="00EB6129">
        <w:rPr>
          <w:rFonts w:ascii="Times New Roman" w:hAnsi="Times New Roman" w:cs="Times New Roman"/>
        </w:rPr>
        <w:t xml:space="preserve">   </w:t>
      </w:r>
      <w:r w:rsidR="00796802" w:rsidRPr="00EB6129">
        <w:rPr>
          <w:rFonts w:ascii="Times New Roman" w:hAnsi="Times New Roman" w:cs="Times New Roman"/>
        </w:rPr>
        <w:t xml:space="preserve">Групповая комната в детском саду представлена тремя основными зонами – рабочая зона, активная зона, спокойная </w:t>
      </w:r>
      <w:r w:rsidRPr="00EB6129">
        <w:rPr>
          <w:rFonts w:ascii="Times New Roman" w:hAnsi="Times New Roman" w:cs="Times New Roman"/>
        </w:rPr>
        <w:t>зона.</w:t>
      </w:r>
    </w:p>
    <w:p w:rsidR="00796802" w:rsidRPr="00EB6129" w:rsidRDefault="002D7ED3" w:rsidP="00796802">
      <w:pPr>
        <w:tabs>
          <w:tab w:val="left" w:pos="2700"/>
        </w:tabs>
        <w:spacing w:after="0"/>
        <w:rPr>
          <w:rFonts w:ascii="Times New Roman" w:hAnsi="Times New Roman" w:cs="Times New Roman"/>
        </w:rPr>
      </w:pPr>
      <w:r w:rsidRPr="00EB6129">
        <w:rPr>
          <w:rFonts w:ascii="Times New Roman" w:hAnsi="Times New Roman" w:cs="Times New Roman"/>
        </w:rPr>
        <w:t xml:space="preserve">   </w:t>
      </w:r>
      <w:r w:rsidR="00796802" w:rsidRPr="00EB6129">
        <w:rPr>
          <w:rFonts w:ascii="Times New Roman" w:hAnsi="Times New Roman" w:cs="Times New Roman"/>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w:t>
      </w:r>
      <w:r w:rsidRPr="00EB6129">
        <w:rPr>
          <w:rFonts w:ascii="Times New Roman" w:hAnsi="Times New Roman" w:cs="Times New Roman"/>
        </w:rPr>
        <w:t xml:space="preserve"> атрибуты для игр инсценировок.</w:t>
      </w:r>
    </w:p>
    <w:p w:rsidR="00796802" w:rsidRPr="00EB6129" w:rsidRDefault="002D7ED3" w:rsidP="00796802">
      <w:pPr>
        <w:tabs>
          <w:tab w:val="left" w:pos="2700"/>
        </w:tabs>
        <w:spacing w:after="0"/>
        <w:rPr>
          <w:rFonts w:ascii="Times New Roman" w:hAnsi="Times New Roman" w:cs="Times New Roman"/>
        </w:rPr>
      </w:pPr>
      <w:r w:rsidRPr="00EB6129">
        <w:rPr>
          <w:rFonts w:ascii="Times New Roman" w:hAnsi="Times New Roman" w:cs="Times New Roman"/>
        </w:rPr>
        <w:t xml:space="preserve">   </w:t>
      </w:r>
      <w:r w:rsidR="00796802" w:rsidRPr="00EB6129">
        <w:rPr>
          <w:rFonts w:ascii="Times New Roman" w:hAnsi="Times New Roman" w:cs="Times New Roman"/>
        </w:rPr>
        <w:t xml:space="preserve">Есть уголок уединения, где можно полистать любимую книжку, рассмотреть фотографии в семейном альбоме и просто посидеть и отдохнуть от детского коллектива, создавая свой собственный мирок (создание </w:t>
      </w:r>
      <w:r w:rsidRPr="00EB6129">
        <w:rPr>
          <w:rFonts w:ascii="Times New Roman" w:hAnsi="Times New Roman" w:cs="Times New Roman"/>
        </w:rPr>
        <w:t>“своего” личного пространства).</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Оборудование в группе представляет единое целое, оформление нацелено на развитие детей. Созданы все условия для оптимальной двигательной деятельности в соответствии с возрастными особенностями и но</w:t>
      </w:r>
      <w:r w:rsidR="002D7ED3" w:rsidRPr="00EB6129">
        <w:rPr>
          <w:rFonts w:ascii="Times New Roman" w:hAnsi="Times New Roman" w:cs="Times New Roman"/>
        </w:rPr>
        <w:t>рмами санитарных правил и норм.</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Оформлены пособия и атрибуты для реализации программы. Имеется центр оздоровления детей, в котором находятся мячи, обручи, мешочки для метани</w:t>
      </w:r>
      <w:r w:rsidR="002D7ED3" w:rsidRPr="00EB6129">
        <w:rPr>
          <w:rFonts w:ascii="Times New Roman" w:hAnsi="Times New Roman" w:cs="Times New Roman"/>
        </w:rPr>
        <w:t>я, эспандеры, су - джок шарики</w:t>
      </w:r>
      <w:r w:rsidRPr="00EB6129">
        <w:rPr>
          <w:rFonts w:ascii="Times New Roman" w:hAnsi="Times New Roman" w:cs="Times New Roman"/>
        </w:rPr>
        <w:t>, оздоровительные дорожки. Оборудован уголок для развития мелкой моторики, где широко представлены игры, как фабричного производства, так и изготовленные совместно с родителями. Современная мебель способствует развитию игровых предпочтений воспитанников. Тематика сюжетно – ролевых игр соответствует возрастным особенностям группы. В группе созданы игровые зоны: «Салон красоты», «Поликлиника», «Супермаркет», «Стройка», «Магазин», «Автосервис», «Библиотека», «Семья». В зоне ИЗО - деятельности в свободное пользование предоставлены цветные карандаши, краски, раскраски, пластилин и другие материалы для творческого развития детей. Для интеллектуального развития имеются развивающие настольно-печатные игры промышленного производства, а также разработанные педагогами игры: «Застёжки», «Транспорт», «Мой город» и другие. Для ознакомления детей с правилами дорожного движения оформлен специальный уголок, где представлен ма</w:t>
      </w:r>
      <w:r w:rsidR="002D7ED3" w:rsidRPr="00EB6129">
        <w:rPr>
          <w:rFonts w:ascii="Times New Roman" w:hAnsi="Times New Roman" w:cs="Times New Roman"/>
        </w:rPr>
        <w:t>кет дорожного</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полотна, участники дорожного движения, дорожные знаки, разметка дороги. В соответствии с возрастом организована природная зона, где представлены различные коллекции: зёрен, ракушек, шишек, камушков, иллюстраций и книг о природе, дидактические игры, наглядный демонстрационный материал. Наличие данного природного материала, позволяет развивать творческое во</w:t>
      </w:r>
      <w:r w:rsidR="002D7ED3" w:rsidRPr="00EB6129">
        <w:rPr>
          <w:rFonts w:ascii="Times New Roman" w:hAnsi="Times New Roman" w:cs="Times New Roman"/>
        </w:rPr>
        <w:t>ображение, мелкую моторику рук.</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Мебель и оборудование установлены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6736E7" w:rsidRPr="00EB6129" w:rsidRDefault="006736E7" w:rsidP="00D4408A">
      <w:pPr>
        <w:tabs>
          <w:tab w:val="left" w:pos="2700"/>
        </w:tabs>
        <w:spacing w:after="0"/>
        <w:rPr>
          <w:rFonts w:ascii="Times New Roman" w:hAnsi="Times New Roman" w:cs="Times New Roman"/>
          <w:b/>
        </w:rPr>
      </w:pPr>
    </w:p>
    <w:p w:rsidR="00796802" w:rsidRPr="00EB6129" w:rsidRDefault="00796802" w:rsidP="002C0286">
      <w:pPr>
        <w:tabs>
          <w:tab w:val="left" w:pos="2700"/>
        </w:tabs>
        <w:spacing w:after="0"/>
        <w:jc w:val="center"/>
        <w:rPr>
          <w:rFonts w:ascii="Times New Roman" w:hAnsi="Times New Roman" w:cs="Times New Roman"/>
          <w:b/>
        </w:rPr>
      </w:pPr>
      <w:r w:rsidRPr="00EB6129">
        <w:rPr>
          <w:rFonts w:ascii="Times New Roman" w:hAnsi="Times New Roman" w:cs="Times New Roman"/>
          <w:b/>
        </w:rPr>
        <w:t>3.</w:t>
      </w:r>
      <w:r w:rsidR="00936E10" w:rsidRPr="00EB6129">
        <w:rPr>
          <w:rFonts w:ascii="Times New Roman" w:hAnsi="Times New Roman" w:cs="Times New Roman"/>
          <w:b/>
        </w:rPr>
        <w:t>3</w:t>
      </w:r>
      <w:r w:rsidRPr="00EB6129">
        <w:rPr>
          <w:rFonts w:ascii="Times New Roman" w:hAnsi="Times New Roman" w:cs="Times New Roman"/>
          <w:b/>
        </w:rPr>
        <w:t xml:space="preserve"> Примерный режим дня.</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Обязательным элементом каждого занятия является физминутка,</w:t>
      </w:r>
      <w:r w:rsidR="00EB6129" w:rsidRPr="00EB6129">
        <w:rPr>
          <w:rFonts w:ascii="Times New Roman" w:hAnsi="Times New Roman" w:cs="Times New Roman"/>
        </w:rPr>
        <w:t xml:space="preserve"> </w:t>
      </w:r>
      <w:r w:rsidRPr="00EB6129">
        <w:rPr>
          <w:rFonts w:ascii="Times New Roman" w:hAnsi="Times New Roman" w:cs="Times New Roman"/>
        </w:rPr>
        <w:t xml:space="preserve">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w:t>
      </w:r>
      <w:r w:rsidR="002D7ED3" w:rsidRPr="00EB6129">
        <w:rPr>
          <w:rFonts w:ascii="Times New Roman" w:hAnsi="Times New Roman" w:cs="Times New Roman"/>
        </w:rPr>
        <w:t xml:space="preserve"> побеседовать, выслушать ответ.</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При выборе методик обучения предпочтение отдается развивающим методикам, способствующим формированию познаватель</w:t>
      </w:r>
      <w:r w:rsidR="002D7ED3" w:rsidRPr="00EB6129">
        <w:rPr>
          <w:rFonts w:ascii="Times New Roman" w:hAnsi="Times New Roman" w:cs="Times New Roman"/>
        </w:rPr>
        <w:t>ной, социальной сфере развития.</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w:t>
      </w:r>
      <w:r w:rsidR="002D7ED3" w:rsidRPr="00EB6129">
        <w:rPr>
          <w:rFonts w:ascii="Times New Roman" w:hAnsi="Times New Roman" w:cs="Times New Roman"/>
        </w:rPr>
        <w:t>вины мая и трех летних месяцев.</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Режим дня составлен с расчетом на 12 часовое п</w:t>
      </w:r>
      <w:r w:rsidR="002D7ED3" w:rsidRPr="00EB6129">
        <w:rPr>
          <w:rFonts w:ascii="Times New Roman" w:hAnsi="Times New Roman" w:cs="Times New Roman"/>
        </w:rPr>
        <w:t>ребывание детей в детском саду.</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Режим может быть скорректирован с учетом работы дошкольного учреждения (контингента детей, климата в регионе, времени года, длительности светового дня и т.п.). При осуществлении режимных моментов учитываются также индивидуальные особенности ребенка (длительность сна, вкусовые п</w:t>
      </w:r>
      <w:r w:rsidR="002D7ED3" w:rsidRPr="00EB6129">
        <w:rPr>
          <w:rFonts w:ascii="Times New Roman" w:hAnsi="Times New Roman" w:cs="Times New Roman"/>
        </w:rPr>
        <w:t>редпочтения, характер и т. д.).</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 xml:space="preserve">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w:t>
      </w:r>
      <w:r w:rsidR="002D7ED3" w:rsidRPr="00EB6129">
        <w:rPr>
          <w:rFonts w:ascii="Times New Roman" w:hAnsi="Times New Roman" w:cs="Times New Roman"/>
        </w:rPr>
        <w:t>слушания.</w:t>
      </w:r>
    </w:p>
    <w:p w:rsidR="00796802" w:rsidRPr="00EB6129" w:rsidRDefault="00796802" w:rsidP="00796802">
      <w:pPr>
        <w:tabs>
          <w:tab w:val="left" w:pos="2700"/>
        </w:tabs>
        <w:spacing w:after="0"/>
        <w:rPr>
          <w:rFonts w:ascii="Times New Roman" w:hAnsi="Times New Roman" w:cs="Times New Roman"/>
        </w:rPr>
      </w:pPr>
      <w:r w:rsidRPr="00EB6129">
        <w:rPr>
          <w:rFonts w:ascii="Times New Roman" w:hAnsi="Times New Roman" w:cs="Times New Roman"/>
        </w:rPr>
        <w:t>Продолжительность образовательной д</w:t>
      </w:r>
      <w:r w:rsidR="002D7ED3" w:rsidRPr="00EB6129">
        <w:rPr>
          <w:rFonts w:ascii="Times New Roman" w:hAnsi="Times New Roman" w:cs="Times New Roman"/>
        </w:rPr>
        <w:t>еятельности- не более 20 минут.</w:t>
      </w:r>
    </w:p>
    <w:p w:rsidR="00923F54" w:rsidRPr="00EB6129" w:rsidRDefault="00923F54" w:rsidP="00B128FF">
      <w:pPr>
        <w:tabs>
          <w:tab w:val="left" w:pos="2700"/>
        </w:tabs>
        <w:spacing w:after="0"/>
        <w:jc w:val="center"/>
        <w:rPr>
          <w:rFonts w:ascii="Times New Roman" w:hAnsi="Times New Roman" w:cs="Times New Roman"/>
          <w:b/>
        </w:rPr>
      </w:pPr>
    </w:p>
    <w:p w:rsidR="00B128FF" w:rsidRPr="00EB6129" w:rsidRDefault="00B128FF" w:rsidP="00B128FF">
      <w:pPr>
        <w:jc w:val="center"/>
        <w:rPr>
          <w:rFonts w:ascii="Times New Roman" w:hAnsi="Times New Roman" w:cs="Times New Roman"/>
          <w:b/>
        </w:rPr>
      </w:pPr>
      <w:r w:rsidRPr="00EB6129">
        <w:rPr>
          <w:rFonts w:ascii="Times New Roman" w:hAnsi="Times New Roman" w:cs="Times New Roman"/>
          <w:b/>
        </w:rPr>
        <w:t>Циклограмма деятельности воспит</w:t>
      </w:r>
      <w:r w:rsidR="00CC2F0D">
        <w:rPr>
          <w:rFonts w:ascii="Times New Roman" w:hAnsi="Times New Roman" w:cs="Times New Roman"/>
          <w:b/>
        </w:rPr>
        <w:t>ателей средней группы «Любознайки</w:t>
      </w:r>
      <w:r w:rsidRPr="00EB6129">
        <w:rPr>
          <w:rFonts w:ascii="Times New Roman" w:hAnsi="Times New Roman" w:cs="Times New Roman"/>
          <w:b/>
        </w:rPr>
        <w:t>»</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Время Деятельность воспитателя</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6.30 – 7.00 Осмотр площадки, проветривание, кварцевания помещения, подготовка к рабочему дню.</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6.30 – 8.10 Прием и осмотр детей, работа с дежурными, индивидуальные беседы с родителями, организация игровой деятельности.</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7.55 – 8.05 Утренняя гимнастика.</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8.10 – 8.45 Подготовка к завтраку, завтрак (привитие культуры поведения за столом, организация дежурства, ознакомление с правилами этикета)</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8.45 – 9.00 Организация подготовки к образовательной деятельности.</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9.00 – 9.50 Образовательная деятельность, образовательные ситуации, организация гимнастики, игровой деятельности во время перерывов.</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9.50 – 11.50 Подготовка к прогулке, одевание детей. Прогулка (организация наблюдений, трудовой деятельности на участке, игровой деятельности, двигательной активности, индивидуальной и подгрупповой работы, экспериментальной деятельности, общение по интересам).</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11.50 -12.10 Возвращение с прогулки, закрепление навыков самообслуживания.</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12.10 – 12.40 Организация подготовки к обеду (дежурство, проведение обеда, гигиенических и закаливающих процедур.)</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12.40 – 15.00 Проведение релаксирующей гимнастики перед сном, подготовка ко сну, сон. Работа с методической литературой, консультации у узких специалистов, обновление развивающей среды в группе, подготовка дидактического материала к занятиям, написание статей, разработка индивидуальных и коллективных проектов.</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15.00 – 15.10 Постепенный подъем, оздоровительные процедуры (проведение гимнастики пробуждения, воздушные и водные процедуры)</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15.10 - 15.30  Организация подготовки к полднику (дежурство, проведение полдника)</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15.30 – 16.15 Организация игровой деятельности, театрализованной деятельности, кружковой и самостоятельной деятельности, индивидуальная работа.</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16.15 – 16.45 Подготовка к ужину (дежурство), ужин.</w:t>
      </w:r>
    </w:p>
    <w:p w:rsidR="00B128FF" w:rsidRPr="00EB6129" w:rsidRDefault="00B128FF" w:rsidP="00B128FF">
      <w:pPr>
        <w:spacing w:after="0"/>
        <w:rPr>
          <w:rFonts w:ascii="Times New Roman" w:hAnsi="Times New Roman" w:cs="Times New Roman"/>
        </w:rPr>
      </w:pPr>
      <w:r w:rsidRPr="00EB6129">
        <w:rPr>
          <w:rFonts w:ascii="Times New Roman" w:hAnsi="Times New Roman" w:cs="Times New Roman"/>
        </w:rPr>
        <w:t>16.45 – 17.05 Чтение художественной литературы.</w:t>
      </w:r>
    </w:p>
    <w:p w:rsidR="00923F54" w:rsidRPr="00EB6129" w:rsidRDefault="00B128FF" w:rsidP="00B128FF">
      <w:pPr>
        <w:spacing w:after="0"/>
        <w:rPr>
          <w:rFonts w:ascii="Times New Roman" w:hAnsi="Times New Roman" w:cs="Times New Roman"/>
        </w:rPr>
      </w:pPr>
      <w:r w:rsidRPr="00EB6129">
        <w:rPr>
          <w:rFonts w:ascii="Times New Roman" w:hAnsi="Times New Roman" w:cs="Times New Roman"/>
        </w:rPr>
        <w:t>17.05 – 18.30 Организация подготовки к прогулке (закрепление навыков самообслуживания), прогулка (организация игровой деятельности, проведение индивидуальной работы с детьми), консультации с родителями, уход детей домой, подготовка к работе на следующий день.</w:t>
      </w:r>
    </w:p>
    <w:p w:rsidR="00923F54" w:rsidRDefault="00923F54" w:rsidP="00923F54">
      <w:pPr>
        <w:spacing w:after="0"/>
        <w:rPr>
          <w:rFonts w:ascii="Times New Roman" w:hAnsi="Times New Roman" w:cs="Times New Roman"/>
        </w:rPr>
      </w:pPr>
    </w:p>
    <w:p w:rsidR="006736E7" w:rsidRDefault="006736E7" w:rsidP="00923F54">
      <w:pPr>
        <w:spacing w:after="0"/>
        <w:rPr>
          <w:rFonts w:ascii="Times New Roman" w:hAnsi="Times New Roman" w:cs="Times New Roman"/>
        </w:rPr>
      </w:pPr>
    </w:p>
    <w:p w:rsidR="006736E7" w:rsidRPr="00EB6129" w:rsidRDefault="006736E7" w:rsidP="00923F54">
      <w:pPr>
        <w:spacing w:after="0"/>
        <w:rPr>
          <w:rFonts w:ascii="Times New Roman" w:hAnsi="Times New Roman" w:cs="Times New Roman"/>
        </w:rPr>
      </w:pPr>
    </w:p>
    <w:p w:rsidR="00923F54" w:rsidRPr="00EB6129" w:rsidRDefault="00923F54" w:rsidP="00923F54">
      <w:pPr>
        <w:tabs>
          <w:tab w:val="left" w:pos="5415"/>
        </w:tabs>
        <w:spacing w:after="0"/>
        <w:jc w:val="center"/>
        <w:rPr>
          <w:rFonts w:ascii="Times New Roman" w:hAnsi="Times New Roman" w:cs="Times New Roman"/>
          <w:b/>
        </w:rPr>
      </w:pPr>
      <w:r w:rsidRPr="00EB6129">
        <w:rPr>
          <w:rFonts w:ascii="Times New Roman" w:hAnsi="Times New Roman" w:cs="Times New Roman"/>
          <w:b/>
        </w:rPr>
        <w:t>3.</w:t>
      </w:r>
      <w:r w:rsidR="00936E10" w:rsidRPr="00EB6129">
        <w:rPr>
          <w:rFonts w:ascii="Times New Roman" w:hAnsi="Times New Roman" w:cs="Times New Roman"/>
          <w:b/>
        </w:rPr>
        <w:t>4</w:t>
      </w:r>
      <w:r w:rsidRPr="00EB6129">
        <w:rPr>
          <w:rFonts w:ascii="Times New Roman" w:hAnsi="Times New Roman" w:cs="Times New Roman"/>
          <w:b/>
        </w:rPr>
        <w:t xml:space="preserve"> Оздоровительные мероприятия.</w:t>
      </w:r>
    </w:p>
    <w:p w:rsidR="00923F54" w:rsidRPr="00EB6129" w:rsidRDefault="00923F54" w:rsidP="00923F54">
      <w:pPr>
        <w:tabs>
          <w:tab w:val="left" w:pos="5415"/>
        </w:tabs>
        <w:spacing w:after="0"/>
        <w:rPr>
          <w:rFonts w:ascii="Times New Roman" w:hAnsi="Times New Roman" w:cs="Times New Roman"/>
        </w:rPr>
      </w:pP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Соблюдение режима проветривания помещений в осеннее – зимний период, выполнение требований санитарного содержания помещений;</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Строгое соблюдение двигательного режима и режима дня;</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Утренняя гимнастика;</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Физкультурно-оздоровительные занятия;</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Подвижные и динамические игры;</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Профилактическая гимнастика (звуковая, дыхательная, контроль осанки, профилактика плоскостопия, применение массажа);</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Спортивные праздники и развлечения;</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Психогимнастика, игры и упражнения на развитие эмоциональной сферы;</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Гигиенические и водные процедуры (умывание, мытье рук по локоть, игры с водой);</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Обязательное пребывание детей на свежем воздухе;</w:t>
      </w:r>
    </w:p>
    <w:p w:rsidR="006952ED"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Игровой массаж;</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Рациональное питание;</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Витаминизация третьих блюд;</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Употребление соков и фруктов;</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Оказание консультативной помощи родителям по вопросам сохранения здоровья и профилактических мероприятий для детей;</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Реабилитационная работа с детьми, перенесшими простудные заболевания.</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Ежедневно утро начинаем с утренней гимнастики. В структуру утренней гимнастики входят: разминка, комплекс общеразвивающих упражнений, расслабление, оздоровительный бег, ходьба с элементами дыхательных упражнений, иногда с музыкальным сопровождением.</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Ежедневно в работе с детьми используется такая форма, как пальчиковые игры. Систематические упражнения пальцев являются мощным средством повышения работоспособности головного мозга. В группе имеется картотека стихов, сопровождающих упражнения, книги для развития мелкой моторики, различные предметы для выполнения упражнений. Широко используются пальчиковые игры без предметов в свободное время, на прогулках.</w:t>
      </w:r>
    </w:p>
    <w:p w:rsidR="00923F54"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Для укрепления и сохранения зрения используются следующие : зрительные паузы, в любое время дня дети закрывают глаза и открывают, можно веки прижать пальчиком. Массаж глаз - помогает детям снять усталость, напряжение.</w:t>
      </w:r>
    </w:p>
    <w:p w:rsidR="00A745A9" w:rsidRPr="00EB6129" w:rsidRDefault="00923F54" w:rsidP="00923F54">
      <w:pPr>
        <w:tabs>
          <w:tab w:val="left" w:pos="5415"/>
        </w:tabs>
        <w:spacing w:after="0"/>
        <w:rPr>
          <w:rFonts w:ascii="Times New Roman" w:hAnsi="Times New Roman" w:cs="Times New Roman"/>
        </w:rPr>
      </w:pPr>
      <w:r w:rsidRPr="00EB6129">
        <w:rPr>
          <w:rFonts w:ascii="Times New Roman" w:hAnsi="Times New Roman" w:cs="Times New Roman"/>
        </w:rPr>
        <w:t>Гимнастика пробуждения с упражнениями в постели, затем корригирующие упражнения на профилактику нарушения осанки. Для профилактики и коррекции плоскостопия дети проходят по ребристой дорожке, дорожке с пуговицами, шнуру, палочками и т. д. Большое внимание уделяется индивидуальной работе с родителями. На родительских собраниях, индивидуальных консультациях для родителей ежедневно сообщать о состоянии здоровья ребёнка, оценивать здоровье ребенка, родителям предлагаю картотеки различных гимнастик, упражнений для дома, советую литературу, брошюры. Соответственно, для родителей оформляются в «Уголке здоровья» рекомендации, советы.</w:t>
      </w:r>
    </w:p>
    <w:p w:rsidR="00A745A9" w:rsidRPr="00EB6129" w:rsidRDefault="00A745A9" w:rsidP="00A745A9">
      <w:pPr>
        <w:rPr>
          <w:rFonts w:ascii="Times New Roman" w:hAnsi="Times New Roman" w:cs="Times New Roman"/>
        </w:rPr>
      </w:pPr>
    </w:p>
    <w:p w:rsidR="006736E7" w:rsidRDefault="006736E7" w:rsidP="00A745A9">
      <w:pPr>
        <w:tabs>
          <w:tab w:val="left" w:pos="5445"/>
        </w:tabs>
        <w:jc w:val="center"/>
        <w:rPr>
          <w:rFonts w:ascii="Times New Roman" w:hAnsi="Times New Roman" w:cs="Times New Roman"/>
          <w:b/>
        </w:rPr>
      </w:pPr>
    </w:p>
    <w:p w:rsidR="00A254EF" w:rsidRPr="00EB6129" w:rsidRDefault="00A745A9" w:rsidP="00A745A9">
      <w:pPr>
        <w:tabs>
          <w:tab w:val="left" w:pos="5445"/>
        </w:tabs>
        <w:jc w:val="center"/>
        <w:rPr>
          <w:rFonts w:ascii="Times New Roman" w:hAnsi="Times New Roman" w:cs="Times New Roman"/>
          <w:b/>
        </w:rPr>
      </w:pPr>
      <w:r w:rsidRPr="00EB6129">
        <w:rPr>
          <w:rFonts w:ascii="Times New Roman" w:hAnsi="Times New Roman" w:cs="Times New Roman"/>
          <w:b/>
        </w:rPr>
        <w:t>План лечебно – оздоровительных мероприятий с детьми</w:t>
      </w:r>
    </w:p>
    <w:tbl>
      <w:tblPr>
        <w:tblStyle w:val="a6"/>
        <w:tblW w:w="0" w:type="auto"/>
        <w:tblLook w:val="04A0" w:firstRow="1" w:lastRow="0" w:firstColumn="1" w:lastColumn="0" w:noHBand="0" w:noVBand="1"/>
      </w:tblPr>
      <w:tblGrid>
        <w:gridCol w:w="4896"/>
        <w:gridCol w:w="4890"/>
        <w:gridCol w:w="4889"/>
      </w:tblGrid>
      <w:tr w:rsidR="00A745A9" w:rsidRPr="00EB6129" w:rsidTr="00A745A9">
        <w:tc>
          <w:tcPr>
            <w:tcW w:w="4928" w:type="dxa"/>
          </w:tcPr>
          <w:p w:rsidR="00A745A9" w:rsidRPr="00EB6129" w:rsidRDefault="00A745A9">
            <w:pPr>
              <w:tabs>
                <w:tab w:val="left" w:pos="5445"/>
              </w:tabs>
              <w:jc w:val="center"/>
              <w:rPr>
                <w:rFonts w:ascii="Times New Roman" w:hAnsi="Times New Roman" w:cs="Times New Roman"/>
              </w:rPr>
            </w:pPr>
            <w:r w:rsidRPr="00EB6129">
              <w:rPr>
                <w:rFonts w:ascii="Times New Roman" w:hAnsi="Times New Roman" w:cs="Times New Roman"/>
              </w:rPr>
              <w:t>Наименование мероприятий</w:t>
            </w:r>
          </w:p>
        </w:tc>
        <w:tc>
          <w:tcPr>
            <w:tcW w:w="4929" w:type="dxa"/>
          </w:tcPr>
          <w:p w:rsidR="00A745A9" w:rsidRPr="00EB6129" w:rsidRDefault="00A745A9">
            <w:pPr>
              <w:tabs>
                <w:tab w:val="left" w:pos="5445"/>
              </w:tabs>
              <w:jc w:val="center"/>
              <w:rPr>
                <w:rFonts w:ascii="Times New Roman" w:hAnsi="Times New Roman" w:cs="Times New Roman"/>
              </w:rPr>
            </w:pPr>
            <w:r w:rsidRPr="00EB6129">
              <w:rPr>
                <w:rFonts w:ascii="Times New Roman" w:hAnsi="Times New Roman" w:cs="Times New Roman"/>
              </w:rPr>
              <w:t>Контингент детей</w:t>
            </w:r>
          </w:p>
        </w:tc>
        <w:tc>
          <w:tcPr>
            <w:tcW w:w="4929" w:type="dxa"/>
          </w:tcPr>
          <w:p w:rsidR="00A745A9" w:rsidRPr="00EB6129" w:rsidRDefault="00A745A9">
            <w:pPr>
              <w:tabs>
                <w:tab w:val="left" w:pos="5445"/>
              </w:tabs>
              <w:jc w:val="center"/>
              <w:rPr>
                <w:rFonts w:ascii="Times New Roman" w:hAnsi="Times New Roman" w:cs="Times New Roman"/>
              </w:rPr>
            </w:pPr>
            <w:r w:rsidRPr="00EB6129">
              <w:rPr>
                <w:rFonts w:ascii="Times New Roman" w:hAnsi="Times New Roman" w:cs="Times New Roman"/>
              </w:rPr>
              <w:t>Сроки</w:t>
            </w:r>
          </w:p>
        </w:tc>
      </w:tr>
      <w:tr w:rsidR="00A745A9" w:rsidRPr="00EB6129" w:rsidTr="00A745A9">
        <w:tc>
          <w:tcPr>
            <w:tcW w:w="4928" w:type="dxa"/>
          </w:tcPr>
          <w:p w:rsidR="00A745A9" w:rsidRPr="00EB6129" w:rsidRDefault="00A745A9" w:rsidP="00A745A9">
            <w:pPr>
              <w:tabs>
                <w:tab w:val="left" w:pos="5445"/>
              </w:tabs>
              <w:rPr>
                <w:rFonts w:ascii="Times New Roman" w:hAnsi="Times New Roman" w:cs="Times New Roman"/>
              </w:rPr>
            </w:pPr>
            <w:r w:rsidRPr="00EB6129">
              <w:rPr>
                <w:rFonts w:ascii="Times New Roman" w:hAnsi="Times New Roman" w:cs="Times New Roman"/>
              </w:rPr>
              <w:t>1. Чесночно-луковая смесь</w:t>
            </w:r>
          </w:p>
          <w:p w:rsidR="00A745A9" w:rsidRPr="00EB6129" w:rsidRDefault="00A745A9" w:rsidP="00A745A9">
            <w:pPr>
              <w:tabs>
                <w:tab w:val="left" w:pos="5445"/>
              </w:tabs>
              <w:rPr>
                <w:rFonts w:ascii="Times New Roman" w:hAnsi="Times New Roman" w:cs="Times New Roman"/>
              </w:rPr>
            </w:pPr>
            <w:r w:rsidRPr="00EB6129">
              <w:rPr>
                <w:rFonts w:ascii="Times New Roman" w:hAnsi="Times New Roman" w:cs="Times New Roman"/>
              </w:rPr>
              <w:t>2. Витаминотерапия</w:t>
            </w:r>
          </w:p>
          <w:p w:rsidR="00A745A9" w:rsidRPr="00EB6129" w:rsidRDefault="00A745A9" w:rsidP="00A745A9">
            <w:pPr>
              <w:tabs>
                <w:tab w:val="left" w:pos="5445"/>
              </w:tabs>
              <w:rPr>
                <w:rFonts w:ascii="Times New Roman" w:hAnsi="Times New Roman" w:cs="Times New Roman"/>
              </w:rPr>
            </w:pPr>
            <w:r w:rsidRPr="00EB6129">
              <w:rPr>
                <w:rFonts w:ascii="Times New Roman" w:hAnsi="Times New Roman" w:cs="Times New Roman"/>
              </w:rPr>
              <w:t>3. Соки, фрукты, витаминные салаты</w:t>
            </w:r>
          </w:p>
          <w:p w:rsidR="00A745A9" w:rsidRPr="00EB6129" w:rsidRDefault="00A745A9" w:rsidP="00A745A9">
            <w:pPr>
              <w:tabs>
                <w:tab w:val="left" w:pos="5445"/>
              </w:tabs>
              <w:rPr>
                <w:rFonts w:ascii="Times New Roman" w:hAnsi="Times New Roman" w:cs="Times New Roman"/>
              </w:rPr>
            </w:pPr>
            <w:r w:rsidRPr="00EB6129">
              <w:rPr>
                <w:rFonts w:ascii="Times New Roman" w:hAnsi="Times New Roman" w:cs="Times New Roman"/>
              </w:rPr>
              <w:t>4. Гимнастика пробуждения/после сна в постели</w:t>
            </w:r>
          </w:p>
          <w:p w:rsidR="00A745A9" w:rsidRPr="00EB6129" w:rsidRDefault="00A745A9" w:rsidP="00A745A9">
            <w:pPr>
              <w:tabs>
                <w:tab w:val="left" w:pos="5445"/>
              </w:tabs>
              <w:rPr>
                <w:rFonts w:ascii="Times New Roman" w:hAnsi="Times New Roman" w:cs="Times New Roman"/>
              </w:rPr>
            </w:pPr>
            <w:r w:rsidRPr="00EB6129">
              <w:rPr>
                <w:rFonts w:ascii="Times New Roman" w:hAnsi="Times New Roman" w:cs="Times New Roman"/>
              </w:rPr>
              <w:t xml:space="preserve">5. Самомассаж </w:t>
            </w:r>
          </w:p>
          <w:p w:rsidR="00A745A9" w:rsidRPr="00EB6129" w:rsidRDefault="00A745A9" w:rsidP="00EF790A">
            <w:pPr>
              <w:tabs>
                <w:tab w:val="left" w:pos="5445"/>
              </w:tabs>
              <w:rPr>
                <w:rFonts w:ascii="Times New Roman" w:hAnsi="Times New Roman" w:cs="Times New Roman"/>
              </w:rPr>
            </w:pPr>
            <w:r w:rsidRPr="00EB6129">
              <w:rPr>
                <w:rFonts w:ascii="Times New Roman" w:hAnsi="Times New Roman" w:cs="Times New Roman"/>
              </w:rPr>
              <w:t>6. Массаж стоп</w:t>
            </w:r>
            <w:r w:rsidR="00EF790A">
              <w:rPr>
                <w:rFonts w:ascii="Times New Roman" w:hAnsi="Times New Roman" w:cs="Times New Roman"/>
              </w:rPr>
              <w:t>.</w:t>
            </w:r>
          </w:p>
        </w:tc>
        <w:tc>
          <w:tcPr>
            <w:tcW w:w="4929" w:type="dxa"/>
          </w:tcPr>
          <w:p w:rsidR="00A745A9" w:rsidRPr="00EB6129" w:rsidRDefault="00A745A9">
            <w:pPr>
              <w:tabs>
                <w:tab w:val="left" w:pos="5445"/>
              </w:tabs>
              <w:jc w:val="center"/>
              <w:rPr>
                <w:rFonts w:ascii="Times New Roman" w:hAnsi="Times New Roman" w:cs="Times New Roman"/>
              </w:rPr>
            </w:pPr>
          </w:p>
          <w:p w:rsidR="00A745A9" w:rsidRPr="00EB6129" w:rsidRDefault="00A745A9">
            <w:pPr>
              <w:tabs>
                <w:tab w:val="left" w:pos="5445"/>
              </w:tabs>
              <w:jc w:val="center"/>
              <w:rPr>
                <w:rFonts w:ascii="Times New Roman" w:hAnsi="Times New Roman" w:cs="Times New Roman"/>
              </w:rPr>
            </w:pPr>
          </w:p>
          <w:p w:rsidR="00A745A9" w:rsidRPr="00EB6129" w:rsidRDefault="00A745A9">
            <w:pPr>
              <w:tabs>
                <w:tab w:val="left" w:pos="5445"/>
              </w:tabs>
              <w:jc w:val="center"/>
              <w:rPr>
                <w:rFonts w:ascii="Times New Roman" w:hAnsi="Times New Roman" w:cs="Times New Roman"/>
              </w:rPr>
            </w:pPr>
            <w:r w:rsidRPr="00EB6129">
              <w:rPr>
                <w:rFonts w:ascii="Times New Roman" w:hAnsi="Times New Roman" w:cs="Times New Roman"/>
              </w:rPr>
              <w:t>Все группы</w:t>
            </w:r>
          </w:p>
        </w:tc>
        <w:tc>
          <w:tcPr>
            <w:tcW w:w="4929" w:type="dxa"/>
          </w:tcPr>
          <w:p w:rsidR="00A745A9" w:rsidRPr="00EB6129" w:rsidRDefault="00A745A9">
            <w:pPr>
              <w:tabs>
                <w:tab w:val="left" w:pos="5445"/>
              </w:tabs>
              <w:jc w:val="center"/>
              <w:rPr>
                <w:rFonts w:ascii="Times New Roman" w:hAnsi="Times New Roman" w:cs="Times New Roman"/>
              </w:rPr>
            </w:pPr>
          </w:p>
          <w:p w:rsidR="00A745A9" w:rsidRPr="00EB6129" w:rsidRDefault="00A745A9">
            <w:pPr>
              <w:tabs>
                <w:tab w:val="left" w:pos="5445"/>
              </w:tabs>
              <w:jc w:val="center"/>
              <w:rPr>
                <w:rFonts w:ascii="Times New Roman" w:hAnsi="Times New Roman" w:cs="Times New Roman"/>
              </w:rPr>
            </w:pPr>
            <w:r w:rsidRPr="00EB6129">
              <w:rPr>
                <w:rFonts w:ascii="Times New Roman" w:hAnsi="Times New Roman" w:cs="Times New Roman"/>
              </w:rPr>
              <w:t xml:space="preserve">Постоянно </w:t>
            </w:r>
          </w:p>
          <w:p w:rsidR="00A745A9" w:rsidRPr="00EB6129" w:rsidRDefault="00A745A9">
            <w:pPr>
              <w:tabs>
                <w:tab w:val="left" w:pos="5445"/>
              </w:tabs>
              <w:jc w:val="center"/>
              <w:rPr>
                <w:rFonts w:ascii="Times New Roman" w:hAnsi="Times New Roman" w:cs="Times New Roman"/>
              </w:rPr>
            </w:pPr>
          </w:p>
          <w:p w:rsidR="00A745A9" w:rsidRPr="00EB6129" w:rsidRDefault="00A745A9">
            <w:pPr>
              <w:tabs>
                <w:tab w:val="left" w:pos="5445"/>
              </w:tabs>
              <w:jc w:val="center"/>
              <w:rPr>
                <w:rFonts w:ascii="Times New Roman" w:hAnsi="Times New Roman" w:cs="Times New Roman"/>
              </w:rPr>
            </w:pPr>
            <w:r w:rsidRPr="00EB6129">
              <w:rPr>
                <w:rFonts w:ascii="Times New Roman" w:hAnsi="Times New Roman" w:cs="Times New Roman"/>
              </w:rPr>
              <w:t>Постоянно</w:t>
            </w:r>
          </w:p>
          <w:p w:rsidR="006002A0" w:rsidRPr="00EB6129" w:rsidRDefault="006002A0">
            <w:pPr>
              <w:tabs>
                <w:tab w:val="left" w:pos="5445"/>
              </w:tabs>
              <w:jc w:val="center"/>
              <w:rPr>
                <w:rFonts w:ascii="Times New Roman" w:hAnsi="Times New Roman" w:cs="Times New Roman"/>
              </w:rPr>
            </w:pPr>
          </w:p>
          <w:p w:rsidR="006002A0" w:rsidRPr="00EB6129" w:rsidRDefault="006002A0">
            <w:pPr>
              <w:tabs>
                <w:tab w:val="left" w:pos="5445"/>
              </w:tabs>
              <w:jc w:val="center"/>
              <w:rPr>
                <w:rFonts w:ascii="Times New Roman" w:hAnsi="Times New Roman" w:cs="Times New Roman"/>
              </w:rPr>
            </w:pPr>
            <w:r w:rsidRPr="00EB6129">
              <w:rPr>
                <w:rFonts w:ascii="Times New Roman" w:hAnsi="Times New Roman" w:cs="Times New Roman"/>
              </w:rPr>
              <w:t>Постоянно</w:t>
            </w:r>
          </w:p>
        </w:tc>
      </w:tr>
    </w:tbl>
    <w:p w:rsidR="00D12176" w:rsidRPr="00EB6129" w:rsidRDefault="00D12176">
      <w:pPr>
        <w:tabs>
          <w:tab w:val="left" w:pos="5445"/>
        </w:tabs>
        <w:jc w:val="center"/>
        <w:rPr>
          <w:rFonts w:ascii="Times New Roman" w:hAnsi="Times New Roman" w:cs="Times New Roman"/>
          <w:b/>
        </w:rPr>
      </w:pPr>
    </w:p>
    <w:p w:rsidR="00D12176" w:rsidRPr="00EB6129" w:rsidRDefault="00D12176" w:rsidP="00D12176">
      <w:pPr>
        <w:tabs>
          <w:tab w:val="left" w:pos="6630"/>
        </w:tabs>
        <w:jc w:val="center"/>
        <w:rPr>
          <w:rFonts w:ascii="Times New Roman" w:hAnsi="Times New Roman" w:cs="Times New Roman"/>
          <w:b/>
        </w:rPr>
      </w:pPr>
      <w:r w:rsidRPr="00EB6129">
        <w:rPr>
          <w:rFonts w:ascii="Times New Roman" w:hAnsi="Times New Roman" w:cs="Times New Roman"/>
          <w:b/>
        </w:rPr>
        <w:t>3.</w:t>
      </w:r>
      <w:r w:rsidR="00936E10" w:rsidRPr="00EB6129">
        <w:rPr>
          <w:rFonts w:ascii="Times New Roman" w:hAnsi="Times New Roman" w:cs="Times New Roman"/>
          <w:b/>
        </w:rPr>
        <w:t xml:space="preserve">5 </w:t>
      </w:r>
      <w:r w:rsidRPr="00EB6129">
        <w:rPr>
          <w:rFonts w:ascii="Times New Roman" w:hAnsi="Times New Roman" w:cs="Times New Roman"/>
          <w:b/>
        </w:rPr>
        <w:t>Особенности традиционных событий, праздников, мероприятий.</w:t>
      </w:r>
    </w:p>
    <w:p w:rsidR="00D12176" w:rsidRPr="00EB6129" w:rsidRDefault="00D12176" w:rsidP="00D12176">
      <w:pPr>
        <w:tabs>
          <w:tab w:val="left" w:pos="6630"/>
        </w:tabs>
        <w:rPr>
          <w:rFonts w:ascii="Times New Roman" w:hAnsi="Times New Roman" w:cs="Times New Roman"/>
        </w:rPr>
      </w:pPr>
      <w:r w:rsidRPr="00EB6129">
        <w:rPr>
          <w:rFonts w:ascii="Times New Roman" w:hAnsi="Times New Roman" w:cs="Times New Roman"/>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w:t>
      </w:r>
    </w:p>
    <w:p w:rsidR="00D12176" w:rsidRPr="00EB6129" w:rsidRDefault="00D12176" w:rsidP="00D12176">
      <w:pPr>
        <w:tabs>
          <w:tab w:val="left" w:pos="6630"/>
        </w:tabs>
        <w:spacing w:after="0"/>
        <w:rPr>
          <w:rFonts w:ascii="Times New Roman" w:hAnsi="Times New Roman" w:cs="Times New Roman"/>
        </w:rPr>
      </w:pPr>
      <w:r w:rsidRPr="00EB6129">
        <w:rPr>
          <w:rFonts w:ascii="Times New Roman" w:hAnsi="Times New Roman" w:cs="Times New Roman"/>
          <w:b/>
        </w:rPr>
        <w:t>Праздники.</w:t>
      </w:r>
      <w:r w:rsidRPr="00EB6129">
        <w:rPr>
          <w:rFonts w:ascii="Times New Roman" w:hAnsi="Times New Roman" w:cs="Times New Roman"/>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D12176" w:rsidRPr="00EB6129" w:rsidRDefault="00D12176" w:rsidP="00D12176">
      <w:pPr>
        <w:tabs>
          <w:tab w:val="left" w:pos="6630"/>
        </w:tabs>
        <w:spacing w:after="0"/>
        <w:rPr>
          <w:rFonts w:ascii="Times New Roman" w:hAnsi="Times New Roman" w:cs="Times New Roman"/>
        </w:rPr>
      </w:pPr>
      <w:r w:rsidRPr="00EB6129">
        <w:rPr>
          <w:rFonts w:ascii="Times New Roman" w:hAnsi="Times New Roman" w:cs="Times New Roman"/>
          <w:b/>
        </w:rPr>
        <w:t>Тематические праздники и развлечения.</w:t>
      </w:r>
      <w:r w:rsidRPr="00EB6129">
        <w:rPr>
          <w:rFonts w:ascii="Times New Roman" w:hAnsi="Times New Roman" w:cs="Times New Roman"/>
        </w:rPr>
        <w:t xml:space="preserve"> «Приметы осени», «Зимушка-зима», «Весна пришла», «Наступило лето».</w:t>
      </w:r>
    </w:p>
    <w:p w:rsidR="00D12176" w:rsidRPr="00EB6129" w:rsidRDefault="00D12176" w:rsidP="00D12176">
      <w:pPr>
        <w:tabs>
          <w:tab w:val="left" w:pos="6630"/>
        </w:tabs>
        <w:rPr>
          <w:rFonts w:ascii="Times New Roman" w:hAnsi="Times New Roman" w:cs="Times New Roman"/>
        </w:rPr>
      </w:pPr>
      <w:r w:rsidRPr="00EB6129">
        <w:rPr>
          <w:rFonts w:ascii="Times New Roman" w:hAnsi="Times New Roman" w:cs="Times New Roman"/>
          <w:b/>
        </w:rPr>
        <w:t>Театрализованные представления.</w:t>
      </w:r>
      <w:r w:rsidRPr="00EB6129">
        <w:rPr>
          <w:rFonts w:ascii="Times New Roman" w:hAnsi="Times New Roman" w:cs="Times New Roman"/>
        </w:rPr>
        <w:t xml:space="preserve"> По сюжетам русских народных сказок: «Колобок», «</w:t>
      </w:r>
      <w:r w:rsidR="00BF103F" w:rsidRPr="00EB6129">
        <w:rPr>
          <w:rFonts w:ascii="Times New Roman" w:hAnsi="Times New Roman" w:cs="Times New Roman"/>
        </w:rPr>
        <w:t>Теремок</w:t>
      </w:r>
      <w:r w:rsidRPr="00EB6129">
        <w:rPr>
          <w:rFonts w:ascii="Times New Roman" w:hAnsi="Times New Roman" w:cs="Times New Roman"/>
        </w:rPr>
        <w:t>», «</w:t>
      </w:r>
      <w:r w:rsidR="00BF103F" w:rsidRPr="00EB6129">
        <w:rPr>
          <w:rFonts w:ascii="Times New Roman" w:hAnsi="Times New Roman" w:cs="Times New Roman"/>
        </w:rPr>
        <w:t>Снегурочка</w:t>
      </w:r>
      <w:r w:rsidRPr="00EB6129">
        <w:rPr>
          <w:rFonts w:ascii="Times New Roman" w:hAnsi="Times New Roman" w:cs="Times New Roman"/>
        </w:rPr>
        <w:t>», «</w:t>
      </w:r>
      <w:r w:rsidR="00BF103F" w:rsidRPr="00EB6129">
        <w:rPr>
          <w:rFonts w:ascii="Times New Roman" w:hAnsi="Times New Roman" w:cs="Times New Roman"/>
        </w:rPr>
        <w:t>Красная шапочка», «Телефон</w:t>
      </w:r>
      <w:r w:rsidRPr="00EB6129">
        <w:rPr>
          <w:rFonts w:ascii="Times New Roman" w:hAnsi="Times New Roman" w:cs="Times New Roman"/>
        </w:rPr>
        <w:t>», «</w:t>
      </w:r>
      <w:r w:rsidR="00BF103F" w:rsidRPr="00EB6129">
        <w:rPr>
          <w:rFonts w:ascii="Times New Roman" w:hAnsi="Times New Roman" w:cs="Times New Roman"/>
        </w:rPr>
        <w:t>Кукушка», «Ренка».</w:t>
      </w:r>
    </w:p>
    <w:p w:rsidR="00D12176" w:rsidRPr="00EB6129" w:rsidRDefault="00D12176" w:rsidP="00D12176">
      <w:pPr>
        <w:tabs>
          <w:tab w:val="left" w:pos="6630"/>
        </w:tabs>
        <w:spacing w:after="0"/>
        <w:rPr>
          <w:rFonts w:ascii="Times New Roman" w:hAnsi="Times New Roman" w:cs="Times New Roman"/>
        </w:rPr>
      </w:pPr>
      <w:r w:rsidRPr="00EB6129">
        <w:rPr>
          <w:rFonts w:ascii="Times New Roman" w:hAnsi="Times New Roman" w:cs="Times New Roman"/>
          <w:b/>
        </w:rPr>
        <w:t>Спортивные развлечения</w:t>
      </w:r>
      <w:r w:rsidRPr="00EB6129">
        <w:rPr>
          <w:rFonts w:ascii="Times New Roman" w:hAnsi="Times New Roman" w:cs="Times New Roman"/>
        </w:rPr>
        <w:t>. «Спорт — это сила и здоровье», «Веселые старты».</w:t>
      </w:r>
    </w:p>
    <w:p w:rsidR="00D12176" w:rsidRDefault="00D12176" w:rsidP="00D12176">
      <w:pPr>
        <w:tabs>
          <w:tab w:val="left" w:pos="6630"/>
        </w:tabs>
        <w:spacing w:after="0"/>
        <w:rPr>
          <w:rFonts w:ascii="Times New Roman" w:hAnsi="Times New Roman" w:cs="Times New Roman"/>
        </w:rPr>
      </w:pPr>
      <w:r w:rsidRPr="00EB6129">
        <w:rPr>
          <w:rFonts w:ascii="Times New Roman" w:hAnsi="Times New Roman" w:cs="Times New Roman"/>
        </w:rPr>
        <w:t xml:space="preserve"> </w:t>
      </w:r>
      <w:r w:rsidRPr="00EB6129">
        <w:rPr>
          <w:rFonts w:ascii="Times New Roman" w:hAnsi="Times New Roman" w:cs="Times New Roman"/>
          <w:b/>
        </w:rPr>
        <w:t>Фокусы.</w:t>
      </w:r>
      <w:r w:rsidRPr="00EB6129">
        <w:rPr>
          <w:rFonts w:ascii="Times New Roman" w:hAnsi="Times New Roman" w:cs="Times New Roman"/>
        </w:rPr>
        <w:t xml:space="preserve">  «Превращение воды», «Волшебное превращение».</w:t>
      </w:r>
    </w:p>
    <w:p w:rsidR="00936E10" w:rsidRPr="00EB6129" w:rsidRDefault="00936E10" w:rsidP="00D12176">
      <w:pPr>
        <w:tabs>
          <w:tab w:val="left" w:pos="6630"/>
        </w:tabs>
        <w:spacing w:after="0"/>
        <w:rPr>
          <w:rFonts w:ascii="Times New Roman" w:hAnsi="Times New Roman" w:cs="Times New Roman"/>
        </w:rPr>
      </w:pPr>
    </w:p>
    <w:p w:rsidR="00936E10" w:rsidRPr="00EB6129" w:rsidRDefault="00936E10" w:rsidP="0059178F">
      <w:pPr>
        <w:tabs>
          <w:tab w:val="left" w:pos="2700"/>
        </w:tabs>
        <w:spacing w:after="0" w:line="360" w:lineRule="auto"/>
        <w:jc w:val="center"/>
        <w:rPr>
          <w:rFonts w:ascii="Times New Roman" w:hAnsi="Times New Roman" w:cs="Times New Roman"/>
          <w:b/>
        </w:rPr>
      </w:pPr>
      <w:r w:rsidRPr="00EB6129">
        <w:rPr>
          <w:rFonts w:ascii="Times New Roman" w:hAnsi="Times New Roman" w:cs="Times New Roman"/>
          <w:b/>
        </w:rPr>
        <w:t>ЛИТЕРАТУРА</w:t>
      </w:r>
    </w:p>
    <w:p w:rsidR="00936E10" w:rsidRPr="00EB6129" w:rsidRDefault="00151246" w:rsidP="0059178F">
      <w:pPr>
        <w:tabs>
          <w:tab w:val="left" w:pos="2700"/>
        </w:tabs>
        <w:spacing w:after="0" w:line="360" w:lineRule="auto"/>
        <w:rPr>
          <w:rFonts w:ascii="Times New Roman" w:hAnsi="Times New Roman" w:cs="Times New Roman"/>
        </w:rPr>
      </w:pPr>
      <w:r>
        <w:rPr>
          <w:rFonts w:ascii="Times New Roman" w:hAnsi="Times New Roman" w:cs="Times New Roman"/>
        </w:rPr>
        <w:t>Программа «От р</w:t>
      </w:r>
      <w:r w:rsidR="00936E10" w:rsidRPr="00EB6129">
        <w:rPr>
          <w:rFonts w:ascii="Times New Roman" w:hAnsi="Times New Roman" w:cs="Times New Roman"/>
        </w:rPr>
        <w:t>ождения до школы» Н.Е. Веракса, Т.С.Комарова, М.А.Васильева 2014, «Мозайка – Синтез»</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 xml:space="preserve">1. Планирование работы воспитателя ДОО ФГОС, по программе «От рождения до школы» под редакцией  Н.Е. Веракса, Т.С.Комарова, М.А.Васильева  издательство «Учитель» </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2. Прогулки в детском саду И.В Кравченко, Т.Л. Долгова. Издательство «ТС Сфера»,2015г.</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3. ОО Коммуникация «Развитие речи в детском саду средняя группа», В.В. Гербова. –М.: Мозайка – Синтез»,  2016.-80с.</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4. ОО Познание «Конструирование из строительного материала», Л.В. Куцакова (Средняя группа) . –М.: Мозайка – Синтез»,  2016.-80с.</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5.</w:t>
      </w:r>
      <w:r w:rsidRPr="00EB6129">
        <w:t xml:space="preserve"> </w:t>
      </w:r>
      <w:r w:rsidRPr="00EB6129">
        <w:rPr>
          <w:rFonts w:ascii="Times New Roman" w:hAnsi="Times New Roman" w:cs="Times New Roman"/>
        </w:rPr>
        <w:t>Т. С. Комарова “Занятия по изобразительной деятельности в средней группе”</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6.И. А. Лыкова “Изобразительная деятельность в детском саду. Средняя группа”</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7.Т. С. Комарова “Занятия по изобразительной деятельности в средней группе”</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8.И. А. Лыкова “Изобразительная деятельность в детском саду. Средняя группа”</w:t>
      </w:r>
    </w:p>
    <w:p w:rsidR="00936E10" w:rsidRPr="00EB6129" w:rsidRDefault="00936E10" w:rsidP="0059178F">
      <w:pPr>
        <w:tabs>
          <w:tab w:val="left" w:pos="2700"/>
        </w:tabs>
        <w:spacing w:after="0" w:line="360" w:lineRule="auto"/>
        <w:rPr>
          <w:rFonts w:ascii="Times New Roman" w:hAnsi="Times New Roman" w:cs="Times New Roman"/>
        </w:rPr>
      </w:pPr>
      <w:r w:rsidRPr="00EB6129">
        <w:rPr>
          <w:rFonts w:ascii="Times New Roman" w:hAnsi="Times New Roman" w:cs="Times New Roman"/>
        </w:rPr>
        <w:t>9.Хрестоматия для чтения средняя группа</w:t>
      </w:r>
    </w:p>
    <w:p w:rsidR="00936E10" w:rsidRPr="00EB6129" w:rsidRDefault="006736E7" w:rsidP="0059178F">
      <w:pPr>
        <w:tabs>
          <w:tab w:val="left" w:pos="2700"/>
        </w:tabs>
        <w:spacing w:after="0" w:line="360" w:lineRule="auto"/>
        <w:rPr>
          <w:rFonts w:ascii="Times New Roman" w:hAnsi="Times New Roman" w:cs="Times New Roman"/>
        </w:rPr>
      </w:pPr>
      <w:r>
        <w:rPr>
          <w:rFonts w:ascii="Times New Roman" w:hAnsi="Times New Roman" w:cs="Times New Roman"/>
        </w:rPr>
        <w:t>10</w:t>
      </w:r>
      <w:r w:rsidR="00936E10" w:rsidRPr="00EB6129">
        <w:rPr>
          <w:rFonts w:ascii="Times New Roman" w:hAnsi="Times New Roman" w:cs="Times New Roman"/>
        </w:rPr>
        <w:t>.Е.В. Колесникова Математика для детей 4-5лет Учеб. –метод.  Пособие -4-еизд., перераб. и доп. – М., 2017.-80с.</w:t>
      </w:r>
    </w:p>
    <w:sectPr w:rsidR="00936E10" w:rsidRPr="00EB6129" w:rsidSect="00CC2F0D">
      <w:footerReference w:type="default" r:id="rId9"/>
      <w:pgSz w:w="16838" w:h="11906" w:orient="landscape"/>
      <w:pgMar w:top="850" w:right="1103" w:bottom="170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16E" w:rsidRDefault="009E316E" w:rsidP="005E34E2">
      <w:pPr>
        <w:spacing w:after="0" w:line="240" w:lineRule="auto"/>
      </w:pPr>
      <w:r>
        <w:separator/>
      </w:r>
    </w:p>
  </w:endnote>
  <w:endnote w:type="continuationSeparator" w:id="0">
    <w:p w:rsidR="009E316E" w:rsidRDefault="009E316E" w:rsidP="005E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260273"/>
      <w:docPartObj>
        <w:docPartGallery w:val="Page Numbers (Bottom of Page)"/>
        <w:docPartUnique/>
      </w:docPartObj>
    </w:sdtPr>
    <w:sdtEndPr/>
    <w:sdtContent>
      <w:p w:rsidR="009E316E" w:rsidRDefault="009E316E">
        <w:pPr>
          <w:pStyle w:val="ac"/>
          <w:jc w:val="right"/>
        </w:pPr>
        <w:r>
          <w:fldChar w:fldCharType="begin"/>
        </w:r>
        <w:r>
          <w:instrText>PAGE   \* MERGEFORMAT</w:instrText>
        </w:r>
        <w:r>
          <w:fldChar w:fldCharType="separate"/>
        </w:r>
        <w:r w:rsidR="00C9267A">
          <w:rPr>
            <w:noProof/>
          </w:rPr>
          <w:t>146</w:t>
        </w:r>
        <w:r>
          <w:fldChar w:fldCharType="end"/>
        </w:r>
      </w:p>
    </w:sdtContent>
  </w:sdt>
  <w:p w:rsidR="009E316E" w:rsidRDefault="009E316E">
    <w:pPr>
      <w:pStyle w:val="ac"/>
    </w:pPr>
  </w:p>
  <w:p w:rsidR="009E316E" w:rsidRDefault="009E31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16E" w:rsidRDefault="009E316E" w:rsidP="005E34E2">
      <w:pPr>
        <w:spacing w:after="0" w:line="240" w:lineRule="auto"/>
      </w:pPr>
      <w:r>
        <w:separator/>
      </w:r>
    </w:p>
  </w:footnote>
  <w:footnote w:type="continuationSeparator" w:id="0">
    <w:p w:rsidR="009E316E" w:rsidRDefault="009E316E" w:rsidP="005E34E2">
      <w:pPr>
        <w:spacing w:after="0" w:line="240" w:lineRule="auto"/>
      </w:pPr>
      <w:r>
        <w:continuationSeparator/>
      </w:r>
    </w:p>
  </w:footnote>
  <w:footnote w:id="1">
    <w:p w:rsidR="009E316E" w:rsidRDefault="009E316E" w:rsidP="00A10BF9">
      <w:pPr>
        <w:pStyle w:val="a8"/>
      </w:pPr>
      <w:r>
        <w:rPr>
          <w:rStyle w:val="a7"/>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Вераксы, Т. С. Комаровой. М. Л. Васильевой. М.: Мозаика-Синтез, 2010. С. 107.</w:t>
      </w:r>
    </w:p>
  </w:footnote>
  <w:footnote w:id="2">
    <w:p w:rsidR="009E316E" w:rsidRDefault="009E316E" w:rsidP="00590F43">
      <w:pPr>
        <w:pStyle w:val="a8"/>
      </w:pPr>
      <w:r>
        <w:rPr>
          <w:rStyle w:val="a7"/>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Всраксы, Т. С. Комаровой, М. Л. Васильевой. М.: Мозаика-Синтез, 2010. С. 148.</w:t>
      </w:r>
    </w:p>
  </w:footnote>
  <w:footnote w:id="3">
    <w:p w:rsidR="009E316E" w:rsidRDefault="009E316E" w:rsidP="00FB2B58">
      <w:pPr>
        <w:pStyle w:val="a8"/>
      </w:pPr>
      <w:r>
        <w:rPr>
          <w:rStyle w:val="a7"/>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Всраксы, Т. С. Комаровой, М. А. Васильевой. М: Мозаика-Синтез, 2010. С. 152.</w:t>
      </w:r>
    </w:p>
  </w:footnote>
  <w:footnote w:id="4">
    <w:p w:rsidR="009E316E" w:rsidRDefault="009E316E" w:rsidP="00FB2B58">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15D7"/>
    <w:multiLevelType w:val="hybridMultilevel"/>
    <w:tmpl w:val="F39C2A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75034D"/>
    <w:multiLevelType w:val="hybridMultilevel"/>
    <w:tmpl w:val="F6CA5052"/>
    <w:lvl w:ilvl="0" w:tplc="04190001">
      <w:start w:val="1"/>
      <w:numFmt w:val="bullet"/>
      <w:lvlText w:val=""/>
      <w:lvlJc w:val="left"/>
      <w:pPr>
        <w:tabs>
          <w:tab w:val="num" w:pos="677"/>
        </w:tabs>
        <w:ind w:left="677" w:hanging="360"/>
      </w:pPr>
      <w:rPr>
        <w:rFonts w:ascii="Symbol" w:hAnsi="Symbol" w:hint="default"/>
      </w:rPr>
    </w:lvl>
    <w:lvl w:ilvl="1" w:tplc="04190003" w:tentative="1">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2">
    <w:nsid w:val="16B550FD"/>
    <w:multiLevelType w:val="hybridMultilevel"/>
    <w:tmpl w:val="66E49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3E4BA3"/>
    <w:multiLevelType w:val="multilevel"/>
    <w:tmpl w:val="D25C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987C3A"/>
    <w:multiLevelType w:val="hybridMultilevel"/>
    <w:tmpl w:val="27AA1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304CC6"/>
    <w:multiLevelType w:val="hybridMultilevel"/>
    <w:tmpl w:val="BFD62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994BE3"/>
    <w:multiLevelType w:val="multilevel"/>
    <w:tmpl w:val="F38E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F76E1F"/>
    <w:multiLevelType w:val="hybridMultilevel"/>
    <w:tmpl w:val="386278BE"/>
    <w:lvl w:ilvl="0" w:tplc="07B049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DC786B"/>
    <w:multiLevelType w:val="hybridMultilevel"/>
    <w:tmpl w:val="41547FE6"/>
    <w:lvl w:ilvl="0" w:tplc="3B56E4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806AC8"/>
    <w:multiLevelType w:val="hybridMultilevel"/>
    <w:tmpl w:val="C97C4E22"/>
    <w:lvl w:ilvl="0" w:tplc="201E8C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5700F0"/>
    <w:multiLevelType w:val="hybridMultilevel"/>
    <w:tmpl w:val="0444E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FC378D"/>
    <w:multiLevelType w:val="hybridMultilevel"/>
    <w:tmpl w:val="C2B67CF0"/>
    <w:lvl w:ilvl="0" w:tplc="0A5CA6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573D2B"/>
    <w:multiLevelType w:val="hybridMultilevel"/>
    <w:tmpl w:val="E7009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EF5EDC"/>
    <w:multiLevelType w:val="hybridMultilevel"/>
    <w:tmpl w:val="53B8377E"/>
    <w:lvl w:ilvl="0" w:tplc="F3B63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DC6452"/>
    <w:multiLevelType w:val="hybridMultilevel"/>
    <w:tmpl w:val="5D864C20"/>
    <w:lvl w:ilvl="0" w:tplc="EDF44D6E">
      <w:start w:val="1"/>
      <w:numFmt w:val="upperRoman"/>
      <w:lvlText w:val="%1."/>
      <w:lvlJc w:val="left"/>
      <w:pPr>
        <w:ind w:left="1080"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6C23BE"/>
    <w:multiLevelType w:val="hybridMultilevel"/>
    <w:tmpl w:val="BF247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FA16A0"/>
    <w:multiLevelType w:val="multilevel"/>
    <w:tmpl w:val="5288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647526"/>
    <w:multiLevelType w:val="hybridMultilevel"/>
    <w:tmpl w:val="C8CCC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491F0E"/>
    <w:multiLevelType w:val="hybridMultilevel"/>
    <w:tmpl w:val="7AEE5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6"/>
  </w:num>
  <w:num w:numId="3">
    <w:abstractNumId w:val="6"/>
  </w:num>
  <w:num w:numId="4">
    <w:abstractNumId w:val="1"/>
  </w:num>
  <w:num w:numId="5">
    <w:abstractNumId w:val="0"/>
  </w:num>
  <w:num w:numId="6">
    <w:abstractNumId w:val="9"/>
  </w:num>
  <w:num w:numId="7">
    <w:abstractNumId w:val="14"/>
  </w:num>
  <w:num w:numId="8">
    <w:abstractNumId w:val="13"/>
  </w:num>
  <w:num w:numId="9">
    <w:abstractNumId w:val="8"/>
  </w:num>
  <w:num w:numId="10">
    <w:abstractNumId w:val="7"/>
  </w:num>
  <w:num w:numId="11">
    <w:abstractNumId w:val="11"/>
  </w:num>
  <w:num w:numId="12">
    <w:abstractNumId w:val="15"/>
  </w:num>
  <w:num w:numId="13">
    <w:abstractNumId w:val="5"/>
  </w:num>
  <w:num w:numId="14">
    <w:abstractNumId w:val="4"/>
  </w:num>
  <w:num w:numId="15">
    <w:abstractNumId w:val="12"/>
  </w:num>
  <w:num w:numId="16">
    <w:abstractNumId w:val="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677"/>
    <w:rsid w:val="000000A8"/>
    <w:rsid w:val="000042B1"/>
    <w:rsid w:val="00054BD3"/>
    <w:rsid w:val="00057C7A"/>
    <w:rsid w:val="00096600"/>
    <w:rsid w:val="000D15CA"/>
    <w:rsid w:val="00131E6F"/>
    <w:rsid w:val="00141B02"/>
    <w:rsid w:val="001500C8"/>
    <w:rsid w:val="00151246"/>
    <w:rsid w:val="0016702D"/>
    <w:rsid w:val="00172C42"/>
    <w:rsid w:val="001A1CC2"/>
    <w:rsid w:val="001A3DD0"/>
    <w:rsid w:val="001A7800"/>
    <w:rsid w:val="001B4279"/>
    <w:rsid w:val="001C5FEB"/>
    <w:rsid w:val="001C699E"/>
    <w:rsid w:val="001C6E2D"/>
    <w:rsid w:val="001D11DB"/>
    <w:rsid w:val="001D2798"/>
    <w:rsid w:val="001E01EC"/>
    <w:rsid w:val="001F742E"/>
    <w:rsid w:val="0021187E"/>
    <w:rsid w:val="00244F27"/>
    <w:rsid w:val="0024596F"/>
    <w:rsid w:val="002B7503"/>
    <w:rsid w:val="002C0286"/>
    <w:rsid w:val="002D7ED3"/>
    <w:rsid w:val="002E0FD2"/>
    <w:rsid w:val="002E1C29"/>
    <w:rsid w:val="00304191"/>
    <w:rsid w:val="00321013"/>
    <w:rsid w:val="00367D69"/>
    <w:rsid w:val="00380C1E"/>
    <w:rsid w:val="003C2E26"/>
    <w:rsid w:val="003C5B2C"/>
    <w:rsid w:val="00434177"/>
    <w:rsid w:val="004624EA"/>
    <w:rsid w:val="00480B7B"/>
    <w:rsid w:val="004C78F3"/>
    <w:rsid w:val="0050492B"/>
    <w:rsid w:val="00522E6B"/>
    <w:rsid w:val="005242DB"/>
    <w:rsid w:val="005522C2"/>
    <w:rsid w:val="00564982"/>
    <w:rsid w:val="00590F43"/>
    <w:rsid w:val="0059178F"/>
    <w:rsid w:val="005D0755"/>
    <w:rsid w:val="005D23E6"/>
    <w:rsid w:val="005D2938"/>
    <w:rsid w:val="005E34E2"/>
    <w:rsid w:val="005F25C0"/>
    <w:rsid w:val="006002A0"/>
    <w:rsid w:val="00641AFF"/>
    <w:rsid w:val="006736E7"/>
    <w:rsid w:val="006952ED"/>
    <w:rsid w:val="0069647C"/>
    <w:rsid w:val="006A222F"/>
    <w:rsid w:val="006A3893"/>
    <w:rsid w:val="006A5DB0"/>
    <w:rsid w:val="006B2033"/>
    <w:rsid w:val="006D4FAC"/>
    <w:rsid w:val="006F4156"/>
    <w:rsid w:val="00727A39"/>
    <w:rsid w:val="0077422D"/>
    <w:rsid w:val="00796802"/>
    <w:rsid w:val="007A3E3F"/>
    <w:rsid w:val="007A4775"/>
    <w:rsid w:val="007C6CA4"/>
    <w:rsid w:val="008123A4"/>
    <w:rsid w:val="00846644"/>
    <w:rsid w:val="0087700F"/>
    <w:rsid w:val="008B0811"/>
    <w:rsid w:val="008C322F"/>
    <w:rsid w:val="008E2677"/>
    <w:rsid w:val="008F0805"/>
    <w:rsid w:val="00923F54"/>
    <w:rsid w:val="00936E10"/>
    <w:rsid w:val="00942096"/>
    <w:rsid w:val="00957311"/>
    <w:rsid w:val="0096477B"/>
    <w:rsid w:val="0096771C"/>
    <w:rsid w:val="009703C8"/>
    <w:rsid w:val="00971ACC"/>
    <w:rsid w:val="0097518B"/>
    <w:rsid w:val="009B1700"/>
    <w:rsid w:val="009B743F"/>
    <w:rsid w:val="009C4D48"/>
    <w:rsid w:val="009D139C"/>
    <w:rsid w:val="009E0CC7"/>
    <w:rsid w:val="009E316E"/>
    <w:rsid w:val="009E6DA7"/>
    <w:rsid w:val="00A10BF9"/>
    <w:rsid w:val="00A11B28"/>
    <w:rsid w:val="00A17B8B"/>
    <w:rsid w:val="00A254EF"/>
    <w:rsid w:val="00A44E4C"/>
    <w:rsid w:val="00A51646"/>
    <w:rsid w:val="00A5240A"/>
    <w:rsid w:val="00A679BC"/>
    <w:rsid w:val="00A745A9"/>
    <w:rsid w:val="00AA1F0A"/>
    <w:rsid w:val="00AF28C9"/>
    <w:rsid w:val="00B128FF"/>
    <w:rsid w:val="00B13016"/>
    <w:rsid w:val="00B209A4"/>
    <w:rsid w:val="00B73C75"/>
    <w:rsid w:val="00B77A47"/>
    <w:rsid w:val="00B86546"/>
    <w:rsid w:val="00BB5AB9"/>
    <w:rsid w:val="00BB622B"/>
    <w:rsid w:val="00BC6BCD"/>
    <w:rsid w:val="00BE1326"/>
    <w:rsid w:val="00BF103F"/>
    <w:rsid w:val="00C35C13"/>
    <w:rsid w:val="00C425B1"/>
    <w:rsid w:val="00C43F29"/>
    <w:rsid w:val="00C6647F"/>
    <w:rsid w:val="00C9267A"/>
    <w:rsid w:val="00CB1AB3"/>
    <w:rsid w:val="00CC2F0D"/>
    <w:rsid w:val="00CD44B9"/>
    <w:rsid w:val="00CE7CA2"/>
    <w:rsid w:val="00CF36FF"/>
    <w:rsid w:val="00CF64AB"/>
    <w:rsid w:val="00D12176"/>
    <w:rsid w:val="00D4408A"/>
    <w:rsid w:val="00DB081C"/>
    <w:rsid w:val="00E2379D"/>
    <w:rsid w:val="00E32FA2"/>
    <w:rsid w:val="00EB6129"/>
    <w:rsid w:val="00EE13F3"/>
    <w:rsid w:val="00EE4521"/>
    <w:rsid w:val="00EF790A"/>
    <w:rsid w:val="00F00D87"/>
    <w:rsid w:val="00F32C5D"/>
    <w:rsid w:val="00F70470"/>
    <w:rsid w:val="00FB2B58"/>
    <w:rsid w:val="00FD5D0E"/>
    <w:rsid w:val="00FE5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550052-CE9A-4077-ACCE-200C4B67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846644"/>
    <w:pPr>
      <w:keepNext/>
      <w:keepLines/>
      <w:spacing w:after="0" w:line="256" w:lineRule="auto"/>
      <w:ind w:right="4554"/>
      <w:jc w:val="right"/>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D4FAC"/>
    <w:pPr>
      <w:autoSpaceDE w:val="0"/>
      <w:autoSpaceDN w:val="0"/>
      <w:adjustRightInd w:val="0"/>
      <w:spacing w:after="0" w:line="240" w:lineRule="auto"/>
    </w:pPr>
    <w:rPr>
      <w:rFonts w:ascii="Arial" w:hAnsi="Arial" w:cs="Arial"/>
      <w:sz w:val="24"/>
      <w:szCs w:val="24"/>
      <w:lang w:val="x-none"/>
    </w:rPr>
  </w:style>
  <w:style w:type="paragraph" w:customStyle="1" w:styleId="c52">
    <w:name w:val="c52"/>
    <w:basedOn w:val="a"/>
    <w:rsid w:val="00CF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F64AB"/>
  </w:style>
  <w:style w:type="paragraph" w:customStyle="1" w:styleId="c5">
    <w:name w:val="c5"/>
    <w:basedOn w:val="a"/>
    <w:rsid w:val="00CF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64AB"/>
  </w:style>
  <w:style w:type="character" w:customStyle="1" w:styleId="c6">
    <w:name w:val="c6"/>
    <w:basedOn w:val="a0"/>
    <w:rsid w:val="00CF64AB"/>
  </w:style>
  <w:style w:type="paragraph" w:styleId="a3">
    <w:name w:val="Balloon Text"/>
    <w:basedOn w:val="a"/>
    <w:link w:val="a4"/>
    <w:uiPriority w:val="99"/>
    <w:semiHidden/>
    <w:unhideWhenUsed/>
    <w:rsid w:val="005E34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4E2"/>
    <w:rPr>
      <w:rFonts w:ascii="Tahoma" w:hAnsi="Tahoma" w:cs="Tahoma"/>
      <w:sz w:val="16"/>
      <w:szCs w:val="16"/>
    </w:rPr>
  </w:style>
  <w:style w:type="paragraph" w:styleId="a5">
    <w:name w:val="Normal (Web)"/>
    <w:basedOn w:val="a"/>
    <w:uiPriority w:val="99"/>
    <w:unhideWhenUsed/>
    <w:rsid w:val="005049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31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Символ сноски"/>
    <w:rsid w:val="00A10BF9"/>
    <w:rPr>
      <w:vertAlign w:val="superscript"/>
    </w:rPr>
  </w:style>
  <w:style w:type="paragraph" w:styleId="a8">
    <w:name w:val="footnote text"/>
    <w:basedOn w:val="a"/>
    <w:link w:val="a9"/>
    <w:rsid w:val="00A10BF9"/>
    <w:pPr>
      <w:suppressAutoHyphens/>
      <w:spacing w:after="0" w:line="240" w:lineRule="auto"/>
    </w:pPr>
    <w:rPr>
      <w:rFonts w:ascii="Times New Roman" w:eastAsia="Times New Roman" w:hAnsi="Times New Roman" w:cs="Times New Roman"/>
      <w:sz w:val="20"/>
      <w:szCs w:val="20"/>
      <w:lang w:eastAsia="zh-CN"/>
    </w:rPr>
  </w:style>
  <w:style w:type="character" w:customStyle="1" w:styleId="a9">
    <w:name w:val="Текст сноски Знак"/>
    <w:basedOn w:val="a0"/>
    <w:link w:val="a8"/>
    <w:rsid w:val="00A10BF9"/>
    <w:rPr>
      <w:rFonts w:ascii="Times New Roman" w:eastAsia="Times New Roman" w:hAnsi="Times New Roman" w:cs="Times New Roman"/>
      <w:sz w:val="20"/>
      <w:szCs w:val="20"/>
      <w:lang w:eastAsia="zh-CN"/>
    </w:rPr>
  </w:style>
  <w:style w:type="paragraph" w:styleId="aa">
    <w:name w:val="header"/>
    <w:basedOn w:val="a"/>
    <w:link w:val="ab"/>
    <w:uiPriority w:val="99"/>
    <w:unhideWhenUsed/>
    <w:rsid w:val="004C78F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8F3"/>
  </w:style>
  <w:style w:type="paragraph" w:styleId="ac">
    <w:name w:val="footer"/>
    <w:basedOn w:val="a"/>
    <w:link w:val="ad"/>
    <w:uiPriority w:val="99"/>
    <w:unhideWhenUsed/>
    <w:rsid w:val="004C78F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8F3"/>
  </w:style>
  <w:style w:type="paragraph" w:customStyle="1" w:styleId="c7">
    <w:name w:val="c7"/>
    <w:basedOn w:val="a"/>
    <w:rsid w:val="00EB6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EB6129"/>
  </w:style>
  <w:style w:type="character" w:customStyle="1" w:styleId="c31">
    <w:name w:val="c31"/>
    <w:basedOn w:val="a0"/>
    <w:rsid w:val="00EB6129"/>
  </w:style>
  <w:style w:type="character" w:customStyle="1" w:styleId="c39">
    <w:name w:val="c39"/>
    <w:basedOn w:val="a0"/>
    <w:rsid w:val="00EB6129"/>
  </w:style>
  <w:style w:type="character" w:customStyle="1" w:styleId="c25">
    <w:name w:val="c25"/>
    <w:basedOn w:val="a0"/>
    <w:rsid w:val="00EB6129"/>
  </w:style>
  <w:style w:type="character" w:customStyle="1" w:styleId="c30">
    <w:name w:val="c30"/>
    <w:basedOn w:val="a0"/>
    <w:rsid w:val="00EB6129"/>
  </w:style>
  <w:style w:type="paragraph" w:customStyle="1" w:styleId="c0">
    <w:name w:val="c0"/>
    <w:basedOn w:val="a"/>
    <w:rsid w:val="00EB6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line number"/>
    <w:basedOn w:val="a0"/>
    <w:uiPriority w:val="99"/>
    <w:semiHidden/>
    <w:unhideWhenUsed/>
    <w:rsid w:val="00380C1E"/>
  </w:style>
  <w:style w:type="numbering" w:customStyle="1" w:styleId="11">
    <w:name w:val="Нет списка1"/>
    <w:next w:val="a2"/>
    <w:uiPriority w:val="99"/>
    <w:semiHidden/>
    <w:unhideWhenUsed/>
    <w:rsid w:val="0097518B"/>
  </w:style>
  <w:style w:type="numbering" w:customStyle="1" w:styleId="2">
    <w:name w:val="Нет списка2"/>
    <w:next w:val="a2"/>
    <w:uiPriority w:val="99"/>
    <w:semiHidden/>
    <w:unhideWhenUsed/>
    <w:rsid w:val="005F25C0"/>
  </w:style>
  <w:style w:type="table" w:customStyle="1" w:styleId="12">
    <w:name w:val="Сетка таблицы1"/>
    <w:basedOn w:val="a1"/>
    <w:next w:val="a6"/>
    <w:uiPriority w:val="59"/>
    <w:rsid w:val="005F25C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5F25C0"/>
    <w:pPr>
      <w:spacing w:after="0" w:line="240" w:lineRule="auto"/>
    </w:pPr>
    <w:rPr>
      <w:rFonts w:ascii="Calibri" w:eastAsia="Calibri" w:hAnsi="Calibri" w:cs="Times New Roman"/>
    </w:rPr>
  </w:style>
  <w:style w:type="paragraph" w:customStyle="1" w:styleId="Style10">
    <w:name w:val="Style10"/>
    <w:basedOn w:val="a"/>
    <w:uiPriority w:val="99"/>
    <w:rsid w:val="00F00D87"/>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F00D8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F00D87"/>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00D87"/>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29">
    <w:name w:val="Style29"/>
    <w:basedOn w:val="a"/>
    <w:uiPriority w:val="99"/>
    <w:rsid w:val="00F00D87"/>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34">
    <w:name w:val="Style34"/>
    <w:basedOn w:val="a"/>
    <w:uiPriority w:val="99"/>
    <w:rsid w:val="00F00D8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F00D8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4">
    <w:name w:val="Font Style24"/>
    <w:basedOn w:val="a0"/>
    <w:uiPriority w:val="99"/>
    <w:rsid w:val="00F00D87"/>
    <w:rPr>
      <w:rFonts w:ascii="Times New Roman" w:hAnsi="Times New Roman" w:cs="Times New Roman" w:hint="default"/>
      <w:sz w:val="22"/>
      <w:szCs w:val="22"/>
    </w:rPr>
  </w:style>
  <w:style w:type="character" w:customStyle="1" w:styleId="FontStyle23">
    <w:name w:val="Font Style23"/>
    <w:basedOn w:val="a0"/>
    <w:uiPriority w:val="99"/>
    <w:rsid w:val="00F00D87"/>
    <w:rPr>
      <w:rFonts w:ascii="Times New Roman" w:hAnsi="Times New Roman" w:cs="Times New Roman" w:hint="default"/>
      <w:b/>
      <w:bCs/>
      <w:sz w:val="22"/>
      <w:szCs w:val="22"/>
    </w:rPr>
  </w:style>
  <w:style w:type="character" w:customStyle="1" w:styleId="FontStyle144">
    <w:name w:val="Font Style144"/>
    <w:basedOn w:val="a0"/>
    <w:uiPriority w:val="99"/>
    <w:rsid w:val="00F00D87"/>
    <w:rPr>
      <w:rFonts w:ascii="Times New Roman" w:hAnsi="Times New Roman" w:cs="Times New Roman" w:hint="default"/>
      <w:b/>
      <w:bCs/>
      <w:sz w:val="22"/>
      <w:szCs w:val="22"/>
    </w:rPr>
  </w:style>
  <w:style w:type="character" w:customStyle="1" w:styleId="FontStyle147">
    <w:name w:val="Font Style147"/>
    <w:basedOn w:val="a0"/>
    <w:uiPriority w:val="99"/>
    <w:rsid w:val="00F00D87"/>
    <w:rPr>
      <w:rFonts w:ascii="Times New Roman" w:hAnsi="Times New Roman" w:cs="Times New Roman" w:hint="default"/>
      <w:sz w:val="22"/>
      <w:szCs w:val="22"/>
    </w:rPr>
  </w:style>
  <w:style w:type="character" w:styleId="af0">
    <w:name w:val="Strong"/>
    <w:basedOn w:val="a0"/>
    <w:uiPriority w:val="22"/>
    <w:qFormat/>
    <w:rsid w:val="00F00D87"/>
    <w:rPr>
      <w:b/>
      <w:bCs/>
    </w:rPr>
  </w:style>
  <w:style w:type="character" w:customStyle="1" w:styleId="10">
    <w:name w:val="Заголовок 1 Знак"/>
    <w:basedOn w:val="a0"/>
    <w:link w:val="1"/>
    <w:uiPriority w:val="9"/>
    <w:rsid w:val="00846644"/>
    <w:rPr>
      <w:rFonts w:ascii="Times New Roman" w:eastAsia="Times New Roman" w:hAnsi="Times New Roman" w:cs="Times New Roman"/>
      <w:b/>
      <w:color w:val="000000"/>
      <w:sz w:val="28"/>
      <w:lang w:eastAsia="ru-RU"/>
    </w:rPr>
  </w:style>
  <w:style w:type="numbering" w:customStyle="1" w:styleId="3">
    <w:name w:val="Нет списка3"/>
    <w:next w:val="a2"/>
    <w:uiPriority w:val="99"/>
    <w:semiHidden/>
    <w:unhideWhenUsed/>
    <w:rsid w:val="00846644"/>
  </w:style>
  <w:style w:type="paragraph" w:styleId="af1">
    <w:name w:val="List Paragraph"/>
    <w:basedOn w:val="a"/>
    <w:uiPriority w:val="34"/>
    <w:qFormat/>
    <w:rsid w:val="00846644"/>
    <w:pPr>
      <w:spacing w:after="160" w:line="256" w:lineRule="auto"/>
      <w:ind w:left="720"/>
      <w:contextualSpacing/>
    </w:pPr>
    <w:rPr>
      <w:rFonts w:ascii="Calibri" w:eastAsia="Calibri" w:hAnsi="Calibri" w:cs="Calibri"/>
      <w:color w:val="000000"/>
      <w:lang w:eastAsia="ru-RU"/>
    </w:rPr>
  </w:style>
  <w:style w:type="table" w:customStyle="1" w:styleId="TableGrid">
    <w:name w:val="TableGrid"/>
    <w:rsid w:val="00846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846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846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846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8466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58114">
      <w:bodyDiv w:val="1"/>
      <w:marLeft w:val="0"/>
      <w:marRight w:val="0"/>
      <w:marTop w:val="0"/>
      <w:marBottom w:val="0"/>
      <w:divBdr>
        <w:top w:val="none" w:sz="0" w:space="0" w:color="auto"/>
        <w:left w:val="none" w:sz="0" w:space="0" w:color="auto"/>
        <w:bottom w:val="none" w:sz="0" w:space="0" w:color="auto"/>
        <w:right w:val="none" w:sz="0" w:space="0" w:color="auto"/>
      </w:divBdr>
    </w:div>
    <w:div w:id="163016697">
      <w:bodyDiv w:val="1"/>
      <w:marLeft w:val="0"/>
      <w:marRight w:val="0"/>
      <w:marTop w:val="0"/>
      <w:marBottom w:val="0"/>
      <w:divBdr>
        <w:top w:val="none" w:sz="0" w:space="0" w:color="auto"/>
        <w:left w:val="none" w:sz="0" w:space="0" w:color="auto"/>
        <w:bottom w:val="none" w:sz="0" w:space="0" w:color="auto"/>
        <w:right w:val="none" w:sz="0" w:space="0" w:color="auto"/>
      </w:divBdr>
    </w:div>
    <w:div w:id="167719502">
      <w:bodyDiv w:val="1"/>
      <w:marLeft w:val="0"/>
      <w:marRight w:val="0"/>
      <w:marTop w:val="0"/>
      <w:marBottom w:val="0"/>
      <w:divBdr>
        <w:top w:val="none" w:sz="0" w:space="0" w:color="auto"/>
        <w:left w:val="none" w:sz="0" w:space="0" w:color="auto"/>
        <w:bottom w:val="none" w:sz="0" w:space="0" w:color="auto"/>
        <w:right w:val="none" w:sz="0" w:space="0" w:color="auto"/>
      </w:divBdr>
    </w:div>
    <w:div w:id="169566948">
      <w:bodyDiv w:val="1"/>
      <w:marLeft w:val="0"/>
      <w:marRight w:val="0"/>
      <w:marTop w:val="0"/>
      <w:marBottom w:val="0"/>
      <w:divBdr>
        <w:top w:val="none" w:sz="0" w:space="0" w:color="auto"/>
        <w:left w:val="none" w:sz="0" w:space="0" w:color="auto"/>
        <w:bottom w:val="none" w:sz="0" w:space="0" w:color="auto"/>
        <w:right w:val="none" w:sz="0" w:space="0" w:color="auto"/>
      </w:divBdr>
    </w:div>
    <w:div w:id="182397828">
      <w:bodyDiv w:val="1"/>
      <w:marLeft w:val="0"/>
      <w:marRight w:val="0"/>
      <w:marTop w:val="0"/>
      <w:marBottom w:val="0"/>
      <w:divBdr>
        <w:top w:val="none" w:sz="0" w:space="0" w:color="auto"/>
        <w:left w:val="none" w:sz="0" w:space="0" w:color="auto"/>
        <w:bottom w:val="none" w:sz="0" w:space="0" w:color="auto"/>
        <w:right w:val="none" w:sz="0" w:space="0" w:color="auto"/>
      </w:divBdr>
    </w:div>
    <w:div w:id="455176672">
      <w:bodyDiv w:val="1"/>
      <w:marLeft w:val="0"/>
      <w:marRight w:val="0"/>
      <w:marTop w:val="0"/>
      <w:marBottom w:val="0"/>
      <w:divBdr>
        <w:top w:val="none" w:sz="0" w:space="0" w:color="auto"/>
        <w:left w:val="none" w:sz="0" w:space="0" w:color="auto"/>
        <w:bottom w:val="none" w:sz="0" w:space="0" w:color="auto"/>
        <w:right w:val="none" w:sz="0" w:space="0" w:color="auto"/>
      </w:divBdr>
    </w:div>
    <w:div w:id="543637205">
      <w:bodyDiv w:val="1"/>
      <w:marLeft w:val="0"/>
      <w:marRight w:val="0"/>
      <w:marTop w:val="0"/>
      <w:marBottom w:val="0"/>
      <w:divBdr>
        <w:top w:val="none" w:sz="0" w:space="0" w:color="auto"/>
        <w:left w:val="none" w:sz="0" w:space="0" w:color="auto"/>
        <w:bottom w:val="none" w:sz="0" w:space="0" w:color="auto"/>
        <w:right w:val="none" w:sz="0" w:space="0" w:color="auto"/>
      </w:divBdr>
    </w:div>
    <w:div w:id="615676808">
      <w:bodyDiv w:val="1"/>
      <w:marLeft w:val="0"/>
      <w:marRight w:val="0"/>
      <w:marTop w:val="0"/>
      <w:marBottom w:val="0"/>
      <w:divBdr>
        <w:top w:val="none" w:sz="0" w:space="0" w:color="auto"/>
        <w:left w:val="none" w:sz="0" w:space="0" w:color="auto"/>
        <w:bottom w:val="none" w:sz="0" w:space="0" w:color="auto"/>
        <w:right w:val="none" w:sz="0" w:space="0" w:color="auto"/>
      </w:divBdr>
    </w:div>
    <w:div w:id="749155743">
      <w:bodyDiv w:val="1"/>
      <w:marLeft w:val="0"/>
      <w:marRight w:val="0"/>
      <w:marTop w:val="0"/>
      <w:marBottom w:val="0"/>
      <w:divBdr>
        <w:top w:val="none" w:sz="0" w:space="0" w:color="auto"/>
        <w:left w:val="none" w:sz="0" w:space="0" w:color="auto"/>
        <w:bottom w:val="none" w:sz="0" w:space="0" w:color="auto"/>
        <w:right w:val="none" w:sz="0" w:space="0" w:color="auto"/>
      </w:divBdr>
    </w:div>
    <w:div w:id="823086737">
      <w:bodyDiv w:val="1"/>
      <w:marLeft w:val="0"/>
      <w:marRight w:val="0"/>
      <w:marTop w:val="0"/>
      <w:marBottom w:val="0"/>
      <w:divBdr>
        <w:top w:val="none" w:sz="0" w:space="0" w:color="auto"/>
        <w:left w:val="none" w:sz="0" w:space="0" w:color="auto"/>
        <w:bottom w:val="none" w:sz="0" w:space="0" w:color="auto"/>
        <w:right w:val="none" w:sz="0" w:space="0" w:color="auto"/>
      </w:divBdr>
    </w:div>
    <w:div w:id="903685398">
      <w:bodyDiv w:val="1"/>
      <w:marLeft w:val="0"/>
      <w:marRight w:val="0"/>
      <w:marTop w:val="0"/>
      <w:marBottom w:val="0"/>
      <w:divBdr>
        <w:top w:val="none" w:sz="0" w:space="0" w:color="auto"/>
        <w:left w:val="none" w:sz="0" w:space="0" w:color="auto"/>
        <w:bottom w:val="none" w:sz="0" w:space="0" w:color="auto"/>
        <w:right w:val="none" w:sz="0" w:space="0" w:color="auto"/>
      </w:divBdr>
    </w:div>
    <w:div w:id="1028947057">
      <w:bodyDiv w:val="1"/>
      <w:marLeft w:val="0"/>
      <w:marRight w:val="0"/>
      <w:marTop w:val="0"/>
      <w:marBottom w:val="0"/>
      <w:divBdr>
        <w:top w:val="none" w:sz="0" w:space="0" w:color="auto"/>
        <w:left w:val="none" w:sz="0" w:space="0" w:color="auto"/>
        <w:bottom w:val="none" w:sz="0" w:space="0" w:color="auto"/>
        <w:right w:val="none" w:sz="0" w:space="0" w:color="auto"/>
      </w:divBdr>
    </w:div>
    <w:div w:id="1121530592">
      <w:bodyDiv w:val="1"/>
      <w:marLeft w:val="0"/>
      <w:marRight w:val="0"/>
      <w:marTop w:val="0"/>
      <w:marBottom w:val="0"/>
      <w:divBdr>
        <w:top w:val="none" w:sz="0" w:space="0" w:color="auto"/>
        <w:left w:val="none" w:sz="0" w:space="0" w:color="auto"/>
        <w:bottom w:val="none" w:sz="0" w:space="0" w:color="auto"/>
        <w:right w:val="none" w:sz="0" w:space="0" w:color="auto"/>
      </w:divBdr>
    </w:div>
    <w:div w:id="1176112846">
      <w:bodyDiv w:val="1"/>
      <w:marLeft w:val="0"/>
      <w:marRight w:val="0"/>
      <w:marTop w:val="0"/>
      <w:marBottom w:val="0"/>
      <w:divBdr>
        <w:top w:val="none" w:sz="0" w:space="0" w:color="auto"/>
        <w:left w:val="none" w:sz="0" w:space="0" w:color="auto"/>
        <w:bottom w:val="none" w:sz="0" w:space="0" w:color="auto"/>
        <w:right w:val="none" w:sz="0" w:space="0" w:color="auto"/>
      </w:divBdr>
    </w:div>
    <w:div w:id="1418674011">
      <w:bodyDiv w:val="1"/>
      <w:marLeft w:val="0"/>
      <w:marRight w:val="0"/>
      <w:marTop w:val="0"/>
      <w:marBottom w:val="0"/>
      <w:divBdr>
        <w:top w:val="none" w:sz="0" w:space="0" w:color="auto"/>
        <w:left w:val="none" w:sz="0" w:space="0" w:color="auto"/>
        <w:bottom w:val="none" w:sz="0" w:space="0" w:color="auto"/>
        <w:right w:val="none" w:sz="0" w:space="0" w:color="auto"/>
      </w:divBdr>
    </w:div>
    <w:div w:id="1460805827">
      <w:bodyDiv w:val="1"/>
      <w:marLeft w:val="0"/>
      <w:marRight w:val="0"/>
      <w:marTop w:val="0"/>
      <w:marBottom w:val="0"/>
      <w:divBdr>
        <w:top w:val="none" w:sz="0" w:space="0" w:color="auto"/>
        <w:left w:val="none" w:sz="0" w:space="0" w:color="auto"/>
        <w:bottom w:val="none" w:sz="0" w:space="0" w:color="auto"/>
        <w:right w:val="none" w:sz="0" w:space="0" w:color="auto"/>
      </w:divBdr>
    </w:div>
    <w:div w:id="1519923590">
      <w:bodyDiv w:val="1"/>
      <w:marLeft w:val="0"/>
      <w:marRight w:val="0"/>
      <w:marTop w:val="0"/>
      <w:marBottom w:val="0"/>
      <w:divBdr>
        <w:top w:val="none" w:sz="0" w:space="0" w:color="auto"/>
        <w:left w:val="none" w:sz="0" w:space="0" w:color="auto"/>
        <w:bottom w:val="none" w:sz="0" w:space="0" w:color="auto"/>
        <w:right w:val="none" w:sz="0" w:space="0" w:color="auto"/>
      </w:divBdr>
    </w:div>
    <w:div w:id="1522279564">
      <w:bodyDiv w:val="1"/>
      <w:marLeft w:val="0"/>
      <w:marRight w:val="0"/>
      <w:marTop w:val="0"/>
      <w:marBottom w:val="0"/>
      <w:divBdr>
        <w:top w:val="none" w:sz="0" w:space="0" w:color="auto"/>
        <w:left w:val="none" w:sz="0" w:space="0" w:color="auto"/>
        <w:bottom w:val="none" w:sz="0" w:space="0" w:color="auto"/>
        <w:right w:val="none" w:sz="0" w:space="0" w:color="auto"/>
      </w:divBdr>
    </w:div>
    <w:div w:id="1600790981">
      <w:bodyDiv w:val="1"/>
      <w:marLeft w:val="0"/>
      <w:marRight w:val="0"/>
      <w:marTop w:val="0"/>
      <w:marBottom w:val="0"/>
      <w:divBdr>
        <w:top w:val="none" w:sz="0" w:space="0" w:color="auto"/>
        <w:left w:val="none" w:sz="0" w:space="0" w:color="auto"/>
        <w:bottom w:val="none" w:sz="0" w:space="0" w:color="auto"/>
        <w:right w:val="none" w:sz="0" w:space="0" w:color="auto"/>
      </w:divBdr>
    </w:div>
    <w:div w:id="1652832253">
      <w:bodyDiv w:val="1"/>
      <w:marLeft w:val="0"/>
      <w:marRight w:val="0"/>
      <w:marTop w:val="0"/>
      <w:marBottom w:val="0"/>
      <w:divBdr>
        <w:top w:val="none" w:sz="0" w:space="0" w:color="auto"/>
        <w:left w:val="none" w:sz="0" w:space="0" w:color="auto"/>
        <w:bottom w:val="none" w:sz="0" w:space="0" w:color="auto"/>
        <w:right w:val="none" w:sz="0" w:space="0" w:color="auto"/>
      </w:divBdr>
    </w:div>
    <w:div w:id="1687363037">
      <w:bodyDiv w:val="1"/>
      <w:marLeft w:val="0"/>
      <w:marRight w:val="0"/>
      <w:marTop w:val="0"/>
      <w:marBottom w:val="0"/>
      <w:divBdr>
        <w:top w:val="none" w:sz="0" w:space="0" w:color="auto"/>
        <w:left w:val="none" w:sz="0" w:space="0" w:color="auto"/>
        <w:bottom w:val="none" w:sz="0" w:space="0" w:color="auto"/>
        <w:right w:val="none" w:sz="0" w:space="0" w:color="auto"/>
      </w:divBdr>
    </w:div>
    <w:div w:id="1726220361">
      <w:bodyDiv w:val="1"/>
      <w:marLeft w:val="0"/>
      <w:marRight w:val="0"/>
      <w:marTop w:val="0"/>
      <w:marBottom w:val="0"/>
      <w:divBdr>
        <w:top w:val="none" w:sz="0" w:space="0" w:color="auto"/>
        <w:left w:val="none" w:sz="0" w:space="0" w:color="auto"/>
        <w:bottom w:val="none" w:sz="0" w:space="0" w:color="auto"/>
        <w:right w:val="none" w:sz="0" w:space="0" w:color="auto"/>
      </w:divBdr>
    </w:div>
    <w:div w:id="1768769053">
      <w:bodyDiv w:val="1"/>
      <w:marLeft w:val="0"/>
      <w:marRight w:val="0"/>
      <w:marTop w:val="0"/>
      <w:marBottom w:val="0"/>
      <w:divBdr>
        <w:top w:val="none" w:sz="0" w:space="0" w:color="auto"/>
        <w:left w:val="none" w:sz="0" w:space="0" w:color="auto"/>
        <w:bottom w:val="none" w:sz="0" w:space="0" w:color="auto"/>
        <w:right w:val="none" w:sz="0" w:space="0" w:color="auto"/>
      </w:divBdr>
    </w:div>
    <w:div w:id="1879582550">
      <w:bodyDiv w:val="1"/>
      <w:marLeft w:val="0"/>
      <w:marRight w:val="0"/>
      <w:marTop w:val="0"/>
      <w:marBottom w:val="0"/>
      <w:divBdr>
        <w:top w:val="none" w:sz="0" w:space="0" w:color="auto"/>
        <w:left w:val="none" w:sz="0" w:space="0" w:color="auto"/>
        <w:bottom w:val="none" w:sz="0" w:space="0" w:color="auto"/>
        <w:right w:val="none" w:sz="0" w:space="0" w:color="auto"/>
      </w:divBdr>
    </w:div>
    <w:div w:id="2021005365">
      <w:bodyDiv w:val="1"/>
      <w:marLeft w:val="0"/>
      <w:marRight w:val="0"/>
      <w:marTop w:val="0"/>
      <w:marBottom w:val="0"/>
      <w:divBdr>
        <w:top w:val="none" w:sz="0" w:space="0" w:color="auto"/>
        <w:left w:val="none" w:sz="0" w:space="0" w:color="auto"/>
        <w:bottom w:val="none" w:sz="0" w:space="0" w:color="auto"/>
        <w:right w:val="none" w:sz="0" w:space="0" w:color="auto"/>
      </w:divBdr>
    </w:div>
    <w:div w:id="2046372561">
      <w:bodyDiv w:val="1"/>
      <w:marLeft w:val="0"/>
      <w:marRight w:val="0"/>
      <w:marTop w:val="0"/>
      <w:marBottom w:val="0"/>
      <w:divBdr>
        <w:top w:val="none" w:sz="0" w:space="0" w:color="auto"/>
        <w:left w:val="none" w:sz="0" w:space="0" w:color="auto"/>
        <w:bottom w:val="none" w:sz="0" w:space="0" w:color="auto"/>
        <w:right w:val="none" w:sz="0" w:space="0" w:color="auto"/>
      </w:divBdr>
    </w:div>
    <w:div w:id="2053453067">
      <w:bodyDiv w:val="1"/>
      <w:marLeft w:val="0"/>
      <w:marRight w:val="0"/>
      <w:marTop w:val="0"/>
      <w:marBottom w:val="0"/>
      <w:divBdr>
        <w:top w:val="none" w:sz="0" w:space="0" w:color="auto"/>
        <w:left w:val="none" w:sz="0" w:space="0" w:color="auto"/>
        <w:bottom w:val="none" w:sz="0" w:space="0" w:color="auto"/>
        <w:right w:val="none" w:sz="0" w:space="0" w:color="auto"/>
      </w:divBdr>
    </w:div>
    <w:div w:id="2055345835">
      <w:bodyDiv w:val="1"/>
      <w:marLeft w:val="0"/>
      <w:marRight w:val="0"/>
      <w:marTop w:val="0"/>
      <w:marBottom w:val="0"/>
      <w:divBdr>
        <w:top w:val="none" w:sz="0" w:space="0" w:color="auto"/>
        <w:left w:val="none" w:sz="0" w:space="0" w:color="auto"/>
        <w:bottom w:val="none" w:sz="0" w:space="0" w:color="auto"/>
        <w:right w:val="none" w:sz="0" w:space="0" w:color="auto"/>
      </w:divBdr>
    </w:div>
    <w:div w:id="2094399541">
      <w:bodyDiv w:val="1"/>
      <w:marLeft w:val="0"/>
      <w:marRight w:val="0"/>
      <w:marTop w:val="0"/>
      <w:marBottom w:val="0"/>
      <w:divBdr>
        <w:top w:val="none" w:sz="0" w:space="0" w:color="auto"/>
        <w:left w:val="none" w:sz="0" w:space="0" w:color="auto"/>
        <w:bottom w:val="none" w:sz="0" w:space="0" w:color="auto"/>
        <w:right w:val="none" w:sz="0" w:space="0" w:color="auto"/>
      </w:divBdr>
    </w:div>
    <w:div w:id="214730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D6243-E95D-417E-9FD7-15E744F2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146</Pages>
  <Words>59599</Words>
  <Characters>339716</Characters>
  <Application>Microsoft Office Word</Application>
  <DocSecurity>0</DocSecurity>
  <Lines>2830</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Sekretar</cp:lastModifiedBy>
  <cp:revision>74</cp:revision>
  <cp:lastPrinted>2021-11-19T10:57:00Z</cp:lastPrinted>
  <dcterms:created xsi:type="dcterms:W3CDTF">2017-01-25T17:15:00Z</dcterms:created>
  <dcterms:modified xsi:type="dcterms:W3CDTF">2022-06-28T10:18:00Z</dcterms:modified>
</cp:coreProperties>
</file>